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i w:val="1"/>
          <w:color w:val="202124"/>
          <w:sz w:val="26"/>
          <w:szCs w:val="26"/>
          <w:highlight w:val="white"/>
        </w:rPr>
      </w:pPr>
      <w:r w:rsidDel="00000000" w:rsidR="00000000" w:rsidRPr="00000000">
        <w:rPr>
          <w:b w:val="1"/>
          <w:i w:val="1"/>
          <w:color w:val="202124"/>
          <w:sz w:val="26"/>
          <w:szCs w:val="26"/>
          <w:highlight w:val="white"/>
          <w:rtl w:val="0"/>
        </w:rPr>
        <w:t xml:space="preserve">Bones and Chakras – Yoga X Osteoporosis - Care Plan</w:t>
      </w:r>
    </w:p>
    <w:p w:rsidR="00000000" w:rsidDel="00000000" w:rsidP="00000000" w:rsidRDefault="00000000" w:rsidRPr="00000000" w14:paraId="00000002">
      <w:pPr>
        <w:rPr>
          <w:i w:val="1"/>
          <w:color w:val="202124"/>
          <w:highlight w:val="white"/>
        </w:rPr>
      </w:pPr>
      <w:r w:rsidDel="00000000" w:rsidR="00000000" w:rsidRPr="00000000">
        <w:rPr>
          <w:rtl w:val="0"/>
        </w:rPr>
      </w:r>
    </w:p>
    <w:p w:rsidR="00000000" w:rsidDel="00000000" w:rsidP="00000000" w:rsidRDefault="00000000" w:rsidRPr="00000000" w14:paraId="00000003">
      <w:pPr>
        <w:rPr>
          <w:b w:val="1"/>
          <w:color w:val="202124"/>
          <w:sz w:val="24"/>
          <w:szCs w:val="24"/>
          <w:shd w:fill="f8f9fa" w:val="clear"/>
        </w:rPr>
      </w:pPr>
      <w:r w:rsidDel="00000000" w:rsidR="00000000" w:rsidRPr="00000000">
        <w:rPr>
          <w:b w:val="1"/>
          <w:color w:val="202124"/>
          <w:sz w:val="24"/>
          <w:szCs w:val="24"/>
          <w:shd w:fill="f8f9fa" w:val="clear"/>
          <w:rtl w:val="0"/>
        </w:rPr>
        <w:t xml:space="preserve">Your Name</w:t>
      </w:r>
    </w:p>
    <w:p w:rsidR="00000000" w:rsidDel="00000000" w:rsidP="00000000" w:rsidRDefault="00000000" w:rsidRPr="00000000" w14:paraId="00000004">
      <w:pPr>
        <w:rPr>
          <w:color w:val="202124"/>
          <w:highlight w:val="white"/>
        </w:rPr>
      </w:pPr>
      <w:r w:rsidDel="00000000" w:rsidR="00000000" w:rsidRPr="00000000">
        <w:rPr>
          <w:color w:val="202124"/>
          <w:highlight w:val="white"/>
          <w:rtl w:val="0"/>
        </w:rPr>
        <w:t xml:space="preserve">Anna Vasudevan</w:t>
      </w:r>
    </w:p>
    <w:p w:rsidR="00000000" w:rsidDel="00000000" w:rsidP="00000000" w:rsidRDefault="00000000" w:rsidRPr="00000000" w14:paraId="00000005">
      <w:pPr>
        <w:rPr>
          <w:b w:val="1"/>
          <w:color w:val="202124"/>
          <w:sz w:val="24"/>
          <w:szCs w:val="24"/>
          <w:shd w:fill="f8f9fa" w:val="clear"/>
        </w:rPr>
      </w:pPr>
      <w:r w:rsidDel="00000000" w:rsidR="00000000" w:rsidRPr="00000000">
        <w:rPr>
          <w:b w:val="1"/>
          <w:color w:val="202124"/>
          <w:sz w:val="24"/>
          <w:szCs w:val="24"/>
          <w:shd w:fill="f8f9fa" w:val="clear"/>
          <w:rtl w:val="0"/>
        </w:rPr>
        <w:t xml:space="preserve">Your Email</w:t>
      </w:r>
    </w:p>
    <w:p w:rsidR="00000000" w:rsidDel="00000000" w:rsidP="00000000" w:rsidRDefault="00000000" w:rsidRPr="00000000" w14:paraId="00000006">
      <w:pPr>
        <w:rPr>
          <w:color w:val="202124"/>
          <w:highlight w:val="white"/>
        </w:rPr>
      </w:pPr>
      <w:r w:rsidDel="00000000" w:rsidR="00000000" w:rsidRPr="00000000">
        <w:rPr>
          <w:color w:val="202124"/>
          <w:highlight w:val="white"/>
          <w:rtl w:val="0"/>
        </w:rPr>
        <w:t xml:space="preserve">annavasudevanyoga@gmail.com</w:t>
      </w:r>
    </w:p>
    <w:p w:rsidR="00000000" w:rsidDel="00000000" w:rsidP="00000000" w:rsidRDefault="00000000" w:rsidRPr="00000000" w14:paraId="00000007">
      <w:pPr>
        <w:rPr>
          <w:b w:val="1"/>
          <w:color w:val="202124"/>
          <w:sz w:val="24"/>
          <w:szCs w:val="24"/>
          <w:shd w:fill="f8f9fa" w:val="clear"/>
        </w:rPr>
      </w:pPr>
      <w:r w:rsidDel="00000000" w:rsidR="00000000" w:rsidRPr="00000000">
        <w:rPr>
          <w:b w:val="1"/>
          <w:color w:val="202124"/>
          <w:sz w:val="24"/>
          <w:szCs w:val="24"/>
          <w:shd w:fill="f8f9fa" w:val="clear"/>
          <w:rtl w:val="0"/>
        </w:rPr>
        <w:t xml:space="preserve">Submission Date</w:t>
      </w:r>
    </w:p>
    <w:p w:rsidR="00000000" w:rsidDel="00000000" w:rsidP="00000000" w:rsidRDefault="00000000" w:rsidRPr="00000000" w14:paraId="00000008">
      <w:pPr>
        <w:rPr>
          <w:color w:val="202124"/>
          <w:highlight w:val="white"/>
        </w:rPr>
      </w:pPr>
      <w:r w:rsidDel="00000000" w:rsidR="00000000" w:rsidRPr="00000000">
        <w:rPr>
          <w:color w:val="202124"/>
          <w:highlight w:val="white"/>
          <w:rtl w:val="0"/>
        </w:rPr>
        <w:t xml:space="preserve">5/08/24</w:t>
      </w:r>
    </w:p>
    <w:p w:rsidR="00000000" w:rsidDel="00000000" w:rsidP="00000000" w:rsidRDefault="00000000" w:rsidRPr="00000000" w14:paraId="00000009">
      <w:pPr>
        <w:rPr>
          <w:b w:val="1"/>
          <w:color w:val="202124"/>
          <w:sz w:val="24"/>
          <w:szCs w:val="24"/>
          <w:shd w:fill="f1f3f4" w:val="clear"/>
        </w:rPr>
      </w:pPr>
      <w:r w:rsidDel="00000000" w:rsidR="00000000" w:rsidRPr="00000000">
        <w:rPr>
          <w:b w:val="1"/>
          <w:color w:val="202124"/>
          <w:sz w:val="24"/>
          <w:szCs w:val="24"/>
          <w:shd w:fill="f1f3f4" w:val="clear"/>
          <w:rtl w:val="0"/>
        </w:rPr>
        <w:t xml:space="preserve">Sessions Date</w:t>
      </w:r>
    </w:p>
    <w:p w:rsidR="00000000" w:rsidDel="00000000" w:rsidP="00000000" w:rsidRDefault="00000000" w:rsidRPr="00000000" w14:paraId="0000000A">
      <w:pPr>
        <w:rPr>
          <w:color w:val="202124"/>
          <w:highlight w:val="white"/>
        </w:rPr>
      </w:pPr>
      <w:r w:rsidDel="00000000" w:rsidR="00000000" w:rsidRPr="00000000">
        <w:rPr>
          <w:color w:val="202124"/>
          <w:highlight w:val="white"/>
          <w:rtl w:val="0"/>
        </w:rPr>
        <w:t xml:space="preserve">From Apr 29 to June 10 </w:t>
      </w:r>
    </w:p>
    <w:p w:rsidR="00000000" w:rsidDel="00000000" w:rsidP="00000000" w:rsidRDefault="00000000" w:rsidRPr="00000000" w14:paraId="0000000B">
      <w:pPr>
        <w:rPr>
          <w:color w:val="202124"/>
          <w:highlight w:val="white"/>
        </w:rPr>
      </w:pPr>
      <w:r w:rsidDel="00000000" w:rsidR="00000000" w:rsidRPr="00000000">
        <w:rPr>
          <w:color w:val="202124"/>
          <w:highlight w:val="white"/>
          <w:rtl w:val="0"/>
        </w:rPr>
        <w:t xml:space="preserve">90 minutes for each session</w:t>
      </w:r>
    </w:p>
    <w:p w:rsidR="00000000" w:rsidDel="00000000" w:rsidP="00000000" w:rsidRDefault="00000000" w:rsidRPr="00000000" w14:paraId="0000000C">
      <w:pPr>
        <w:rPr>
          <w:color w:val="202124"/>
          <w:highlight w:val="white"/>
        </w:rPr>
      </w:pPr>
      <w:r w:rsidDel="00000000" w:rsidR="00000000" w:rsidRPr="00000000">
        <w:rPr>
          <w:rtl w:val="0"/>
        </w:rPr>
      </w:r>
    </w:p>
    <w:p w:rsidR="00000000" w:rsidDel="00000000" w:rsidP="00000000" w:rsidRDefault="00000000" w:rsidRPr="00000000" w14:paraId="0000000D">
      <w:pPr>
        <w:rPr>
          <w:b w:val="1"/>
          <w:color w:val="202124"/>
          <w:sz w:val="24"/>
          <w:szCs w:val="24"/>
          <w:shd w:fill="f1f3f4" w:val="clear"/>
        </w:rPr>
      </w:pPr>
      <w:r w:rsidDel="00000000" w:rsidR="00000000" w:rsidRPr="00000000">
        <w:rPr>
          <w:b w:val="1"/>
          <w:color w:val="202124"/>
          <w:sz w:val="24"/>
          <w:szCs w:val="24"/>
          <w:shd w:fill="f1f3f4" w:val="clear"/>
          <w:rtl w:val="0"/>
        </w:rPr>
        <w:t xml:space="preserve">Mentor Sue Evans</w:t>
      </w:r>
    </w:p>
    <w:p w:rsidR="00000000" w:rsidDel="00000000" w:rsidP="00000000" w:rsidRDefault="00000000" w:rsidRPr="00000000" w14:paraId="0000000E">
      <w:pPr>
        <w:rPr>
          <w:color w:val="202124"/>
          <w:sz w:val="24"/>
          <w:szCs w:val="24"/>
          <w:shd w:fill="f1f3f4" w:val="clear"/>
        </w:rPr>
      </w:pPr>
      <w:r w:rsidDel="00000000" w:rsidR="00000000" w:rsidRPr="00000000">
        <w:rPr>
          <w:rtl w:val="0"/>
        </w:rPr>
      </w:r>
    </w:p>
    <w:p w:rsidR="00000000" w:rsidDel="00000000" w:rsidP="00000000" w:rsidRDefault="00000000" w:rsidRPr="00000000" w14:paraId="0000000F">
      <w:pPr>
        <w:rPr>
          <w:b w:val="1"/>
          <w:color w:val="202124"/>
          <w:sz w:val="24"/>
          <w:szCs w:val="24"/>
          <w:shd w:fill="f1f3f4" w:val="clear"/>
        </w:rPr>
      </w:pPr>
      <w:r w:rsidDel="00000000" w:rsidR="00000000" w:rsidRPr="00000000">
        <w:rPr>
          <w:b w:val="1"/>
          <w:color w:val="202124"/>
          <w:sz w:val="24"/>
          <w:szCs w:val="24"/>
          <w:shd w:fill="f1f3f4" w:val="clear"/>
          <w:rtl w:val="0"/>
        </w:rPr>
        <w:t xml:space="preserve">Client Initials or Group Name (and location of sessions)</w:t>
      </w:r>
    </w:p>
    <w:p w:rsidR="00000000" w:rsidDel="00000000" w:rsidP="00000000" w:rsidRDefault="00000000" w:rsidRPr="00000000" w14:paraId="00000010">
      <w:pPr>
        <w:rPr>
          <w:color w:val="202124"/>
          <w:highlight w:val="white"/>
        </w:rPr>
      </w:pPr>
      <w:r w:rsidDel="00000000" w:rsidR="00000000" w:rsidRPr="00000000">
        <w:rPr>
          <w:color w:val="202124"/>
          <w:highlight w:val="white"/>
          <w:rtl w:val="0"/>
        </w:rPr>
        <w:t xml:space="preserve">Bones and Chakras, on the Zoom platform. </w:t>
      </w:r>
    </w:p>
    <w:p w:rsidR="00000000" w:rsidDel="00000000" w:rsidP="00000000" w:rsidRDefault="00000000" w:rsidRPr="00000000" w14:paraId="00000011">
      <w:pPr>
        <w:rPr>
          <w:color w:val="202124"/>
          <w:highlight w:val="white"/>
        </w:rPr>
      </w:pPr>
      <w:r w:rsidDel="00000000" w:rsidR="00000000" w:rsidRPr="00000000">
        <w:rPr>
          <w:rtl w:val="0"/>
        </w:rPr>
      </w:r>
    </w:p>
    <w:p w:rsidR="00000000" w:rsidDel="00000000" w:rsidP="00000000" w:rsidRDefault="00000000" w:rsidRPr="00000000" w14:paraId="00000012">
      <w:pPr>
        <w:rPr>
          <w:b w:val="1"/>
          <w:color w:val="202124"/>
          <w:sz w:val="24"/>
          <w:szCs w:val="24"/>
          <w:shd w:fill="f8f9fa" w:val="clear"/>
        </w:rPr>
      </w:pPr>
      <w:r w:rsidDel="00000000" w:rsidR="00000000" w:rsidRPr="00000000">
        <w:rPr>
          <w:b w:val="1"/>
          <w:color w:val="202124"/>
          <w:sz w:val="24"/>
          <w:szCs w:val="24"/>
          <w:shd w:fill="f8f9fa" w:val="clear"/>
          <w:rtl w:val="0"/>
        </w:rPr>
        <w:t xml:space="preserve">Category </w:t>
      </w:r>
      <w:r w:rsidDel="00000000" w:rsidR="00000000" w:rsidRPr="00000000">
        <w:rPr>
          <w:i w:val="1"/>
          <w:color w:val="202124"/>
          <w:sz w:val="24"/>
          <w:szCs w:val="24"/>
          <w:shd w:fill="f8f9fa" w:val="clear"/>
          <w:rtl w:val="0"/>
        </w:rPr>
        <w:t xml:space="preserve">(individual or group)</w:t>
      </w:r>
      <w:r w:rsidDel="00000000" w:rsidR="00000000" w:rsidRPr="00000000">
        <w:rPr>
          <w:rtl w:val="0"/>
        </w:rPr>
      </w:r>
    </w:p>
    <w:p w:rsidR="00000000" w:rsidDel="00000000" w:rsidP="00000000" w:rsidRDefault="00000000" w:rsidRPr="00000000" w14:paraId="00000013">
      <w:pPr>
        <w:rPr>
          <w:color w:val="202124"/>
          <w:highlight w:val="white"/>
        </w:rPr>
      </w:pPr>
      <w:r w:rsidDel="00000000" w:rsidR="00000000" w:rsidRPr="00000000">
        <w:rPr>
          <w:color w:val="202124"/>
          <w:highlight w:val="white"/>
          <w:rtl w:val="0"/>
        </w:rPr>
        <w:t xml:space="preserve">group</w:t>
      </w:r>
    </w:p>
    <w:p w:rsidR="00000000" w:rsidDel="00000000" w:rsidP="00000000" w:rsidRDefault="00000000" w:rsidRPr="00000000" w14:paraId="00000014">
      <w:pPr>
        <w:rPr>
          <w:b w:val="1"/>
          <w:color w:val="202124"/>
          <w:sz w:val="24"/>
          <w:szCs w:val="24"/>
          <w:shd w:fill="f8f9fa" w:val="clear"/>
        </w:rPr>
      </w:pPr>
      <w:r w:rsidDel="00000000" w:rsidR="00000000" w:rsidRPr="00000000">
        <w:rPr>
          <w:b w:val="1"/>
          <w:color w:val="202124"/>
          <w:sz w:val="24"/>
          <w:szCs w:val="24"/>
          <w:shd w:fill="f8f9fa" w:val="clear"/>
          <w:rtl w:val="0"/>
        </w:rPr>
        <w:t xml:space="preserve">Proposed Number of Sessions</w:t>
      </w:r>
    </w:p>
    <w:p w:rsidR="00000000" w:rsidDel="00000000" w:rsidP="00000000" w:rsidRDefault="00000000" w:rsidRPr="00000000" w14:paraId="00000015">
      <w:pPr>
        <w:rPr>
          <w:color w:val="202124"/>
          <w:highlight w:val="white"/>
        </w:rPr>
      </w:pPr>
      <w:r w:rsidDel="00000000" w:rsidR="00000000" w:rsidRPr="00000000">
        <w:rPr>
          <w:color w:val="202124"/>
          <w:highlight w:val="white"/>
          <w:rtl w:val="0"/>
        </w:rPr>
        <w:t xml:space="preserve">7</w:t>
      </w:r>
    </w:p>
    <w:p w:rsidR="00000000" w:rsidDel="00000000" w:rsidP="00000000" w:rsidRDefault="00000000" w:rsidRPr="00000000" w14:paraId="00000016">
      <w:pPr>
        <w:rPr>
          <w:b w:val="1"/>
          <w:color w:val="202124"/>
          <w:sz w:val="24"/>
          <w:szCs w:val="24"/>
          <w:shd w:fill="f8f9fa" w:val="clear"/>
        </w:rPr>
      </w:pPr>
      <w:r w:rsidDel="00000000" w:rsidR="00000000" w:rsidRPr="00000000">
        <w:rPr>
          <w:b w:val="1"/>
          <w:color w:val="202124"/>
          <w:sz w:val="24"/>
          <w:szCs w:val="24"/>
          <w:shd w:fill="f8f9fa" w:val="clear"/>
          <w:rtl w:val="0"/>
        </w:rPr>
        <w:t xml:space="preserve">Planned Time per Session</w:t>
      </w:r>
    </w:p>
    <w:p w:rsidR="00000000" w:rsidDel="00000000" w:rsidP="00000000" w:rsidRDefault="00000000" w:rsidRPr="00000000" w14:paraId="00000017">
      <w:pPr>
        <w:rPr>
          <w:color w:val="202124"/>
          <w:highlight w:val="white"/>
        </w:rPr>
      </w:pPr>
      <w:r w:rsidDel="00000000" w:rsidR="00000000" w:rsidRPr="00000000">
        <w:rPr>
          <w:color w:val="202124"/>
          <w:highlight w:val="white"/>
          <w:rtl w:val="0"/>
        </w:rPr>
        <w:t xml:space="preserve">1h</w:t>
      </w:r>
    </w:p>
    <w:p w:rsidR="00000000" w:rsidDel="00000000" w:rsidP="00000000" w:rsidRDefault="00000000" w:rsidRPr="00000000" w14:paraId="00000018">
      <w:pPr>
        <w:rPr>
          <w:i w:val="1"/>
          <w:color w:val="202124"/>
          <w:highlight w:val="white"/>
        </w:rPr>
      </w:pPr>
      <w:r w:rsidDel="00000000" w:rsidR="00000000" w:rsidRPr="00000000">
        <w:rPr>
          <w:i w:val="1"/>
          <w:color w:val="202124"/>
          <w:highlight w:val="white"/>
          <w:rtl w:val="0"/>
        </w:rPr>
        <w:t xml:space="preserve">Please provide thorough &amp; concise information below. Your care plan should be approved by your mentor, with any amendments they suggested, prior to starting your Yoga Therapy sessions beyond the intake session. </w:t>
      </w:r>
    </w:p>
    <w:p w:rsidR="00000000" w:rsidDel="00000000" w:rsidP="00000000" w:rsidRDefault="00000000" w:rsidRPr="00000000" w14:paraId="00000019">
      <w:pPr>
        <w:rPr>
          <w:color w:val="202124"/>
          <w:highlight w:val="white"/>
        </w:rPr>
      </w:pPr>
      <w:r w:rsidDel="00000000" w:rsidR="00000000" w:rsidRPr="00000000">
        <w:rPr>
          <w:rtl w:val="0"/>
        </w:rPr>
      </w:r>
    </w:p>
    <w:p w:rsidR="00000000" w:rsidDel="00000000" w:rsidP="00000000" w:rsidRDefault="00000000" w:rsidRPr="00000000" w14:paraId="0000001A">
      <w:pPr>
        <w:rPr>
          <w:b w:val="1"/>
          <w:color w:val="202124"/>
          <w:sz w:val="24"/>
          <w:szCs w:val="24"/>
          <w:shd w:fill="f8f9fa" w:val="clear"/>
        </w:rPr>
      </w:pPr>
      <w:r w:rsidDel="00000000" w:rsidR="00000000" w:rsidRPr="00000000">
        <w:rPr>
          <w:b w:val="1"/>
          <w:color w:val="202124"/>
          <w:sz w:val="24"/>
          <w:szCs w:val="24"/>
          <w:shd w:fill="f8f9fa" w:val="clear"/>
          <w:rtl w:val="0"/>
        </w:rPr>
        <w:t xml:space="preserve">Presenting Problem </w:t>
      </w:r>
      <w:r w:rsidDel="00000000" w:rsidR="00000000" w:rsidRPr="00000000">
        <w:rPr>
          <w:i w:val="1"/>
          <w:color w:val="202124"/>
          <w:sz w:val="24"/>
          <w:szCs w:val="24"/>
          <w:shd w:fill="f8f9fa" w:val="clear"/>
          <w:rtl w:val="0"/>
        </w:rPr>
        <w:t xml:space="preserve">(2 sentences max)</w:t>
      </w:r>
      <w:r w:rsidDel="00000000" w:rsidR="00000000" w:rsidRPr="00000000">
        <w:rPr>
          <w:rtl w:val="0"/>
        </w:rPr>
      </w:r>
    </w:p>
    <w:p w:rsidR="00000000" w:rsidDel="00000000" w:rsidP="00000000" w:rsidRDefault="00000000" w:rsidRPr="00000000" w14:paraId="0000001B">
      <w:pPr>
        <w:rPr>
          <w:color w:val="202124"/>
          <w:highlight w:val="white"/>
        </w:rPr>
      </w:pPr>
      <w:r w:rsidDel="00000000" w:rsidR="00000000" w:rsidRPr="00000000">
        <w:rPr>
          <w:color w:val="202124"/>
          <w:highlight w:val="white"/>
          <w:rtl w:val="0"/>
        </w:rPr>
        <w:t xml:space="preserve">Bone Health, osteopenia, osteoporosis.</w:t>
      </w:r>
    </w:p>
    <w:p w:rsidR="00000000" w:rsidDel="00000000" w:rsidP="00000000" w:rsidRDefault="00000000" w:rsidRPr="00000000" w14:paraId="0000001C">
      <w:pPr>
        <w:rPr>
          <w:b w:val="1"/>
          <w:color w:val="202124"/>
          <w:sz w:val="24"/>
          <w:szCs w:val="24"/>
          <w:shd w:fill="f8f9fa" w:val="clear"/>
        </w:rPr>
      </w:pPr>
      <w:r w:rsidDel="00000000" w:rsidR="00000000" w:rsidRPr="00000000">
        <w:rPr>
          <w:b w:val="1"/>
          <w:color w:val="202124"/>
          <w:sz w:val="24"/>
          <w:szCs w:val="24"/>
          <w:shd w:fill="f8f9fa" w:val="clear"/>
          <w:rtl w:val="0"/>
        </w:rPr>
        <w:t xml:space="preserve">Client Goals </w:t>
      </w:r>
      <w:r w:rsidDel="00000000" w:rsidR="00000000" w:rsidRPr="00000000">
        <w:rPr>
          <w:i w:val="1"/>
          <w:color w:val="202124"/>
          <w:sz w:val="24"/>
          <w:szCs w:val="24"/>
          <w:shd w:fill="f8f9fa" w:val="clear"/>
          <w:rtl w:val="0"/>
        </w:rPr>
        <w:t xml:space="preserve">(2 sentences max)</w:t>
      </w:r>
      <w:r w:rsidDel="00000000" w:rsidR="00000000" w:rsidRPr="00000000">
        <w:rPr>
          <w:rtl w:val="0"/>
        </w:rPr>
      </w:r>
    </w:p>
    <w:p w:rsidR="00000000" w:rsidDel="00000000" w:rsidP="00000000" w:rsidRDefault="00000000" w:rsidRPr="00000000" w14:paraId="0000001D">
      <w:pPr>
        <w:rPr>
          <w:color w:val="202124"/>
          <w:highlight w:val="white"/>
        </w:rPr>
      </w:pPr>
      <w:r w:rsidDel="00000000" w:rsidR="00000000" w:rsidRPr="00000000">
        <w:rPr>
          <w:color w:val="202124"/>
          <w:highlight w:val="white"/>
          <w:rtl w:val="0"/>
        </w:rPr>
        <w:t xml:space="preserve">The group goals are to maintain or improve bone health.</w:t>
      </w:r>
    </w:p>
    <w:p w:rsidR="00000000" w:rsidDel="00000000" w:rsidP="00000000" w:rsidRDefault="00000000" w:rsidRPr="00000000" w14:paraId="0000001E">
      <w:pPr>
        <w:rPr>
          <w:color w:val="202124"/>
          <w:highlight w:val="white"/>
        </w:rPr>
      </w:pPr>
      <w:r w:rsidDel="00000000" w:rsidR="00000000" w:rsidRPr="00000000">
        <w:rPr>
          <w:rtl w:val="0"/>
        </w:rPr>
      </w:r>
    </w:p>
    <w:p w:rsidR="00000000" w:rsidDel="00000000" w:rsidP="00000000" w:rsidRDefault="00000000" w:rsidRPr="00000000" w14:paraId="0000001F">
      <w:pPr>
        <w:rPr>
          <w:b w:val="1"/>
          <w:color w:val="202124"/>
          <w:sz w:val="24"/>
          <w:szCs w:val="24"/>
          <w:shd w:fill="f1f3f4" w:val="clear"/>
        </w:rPr>
      </w:pPr>
      <w:r w:rsidDel="00000000" w:rsidR="00000000" w:rsidRPr="00000000">
        <w:rPr>
          <w:b w:val="1"/>
          <w:color w:val="202124"/>
          <w:sz w:val="24"/>
          <w:szCs w:val="24"/>
          <w:shd w:fill="f1f3f4" w:val="clear"/>
          <w:rtl w:val="0"/>
        </w:rPr>
        <w:t xml:space="preserve">Physical/energetic Kosha assessment and care plan (Including off the mat)</w:t>
      </w:r>
    </w:p>
    <w:p w:rsidR="00000000" w:rsidDel="00000000" w:rsidP="00000000" w:rsidRDefault="00000000" w:rsidRPr="00000000" w14:paraId="00000020">
      <w:pPr>
        <w:rPr>
          <w:color w:val="202124"/>
          <w:highlight w:val="white"/>
        </w:rPr>
      </w:pPr>
      <w:r w:rsidDel="00000000" w:rsidR="00000000" w:rsidRPr="00000000">
        <w:rPr>
          <w:color w:val="202124"/>
          <w:highlight w:val="white"/>
          <w:rtl w:val="0"/>
        </w:rPr>
        <w:t xml:space="preserve">SESSION 1</w:t>
      </w:r>
    </w:p>
    <w:p w:rsidR="00000000" w:rsidDel="00000000" w:rsidP="00000000" w:rsidRDefault="00000000" w:rsidRPr="00000000" w14:paraId="00000021">
      <w:pPr>
        <w:rPr>
          <w:color w:val="202124"/>
        </w:rPr>
      </w:pPr>
      <w:r w:rsidDel="00000000" w:rsidR="00000000" w:rsidRPr="00000000">
        <w:rPr>
          <w:color w:val="202124"/>
          <w:rtl w:val="0"/>
        </w:rPr>
        <w:t xml:space="preserve">Talk about the sessions and diet.</w:t>
      </w:r>
    </w:p>
    <w:p w:rsidR="00000000" w:rsidDel="00000000" w:rsidP="00000000" w:rsidRDefault="00000000" w:rsidRPr="00000000" w14:paraId="00000022">
      <w:pPr>
        <w:rPr>
          <w:color w:val="202124"/>
        </w:rPr>
      </w:pPr>
      <w:hyperlink r:id="rId7">
        <w:r w:rsidDel="00000000" w:rsidR="00000000" w:rsidRPr="00000000">
          <w:rPr>
            <w:color w:val="1155cc"/>
            <w:u w:val="single"/>
            <w:rtl w:val="0"/>
          </w:rPr>
          <w:t xml:space="preserve">https://www.webmd.com/osteoporosis/ss/slideshow-superfoods-for-your-bones</w:t>
        </w:r>
      </w:hyperlink>
      <w:r w:rsidDel="00000000" w:rsidR="00000000" w:rsidRPr="00000000">
        <w:rPr>
          <w:rtl w:val="0"/>
        </w:rPr>
      </w:r>
    </w:p>
    <w:p w:rsidR="00000000" w:rsidDel="00000000" w:rsidP="00000000" w:rsidRDefault="00000000" w:rsidRPr="00000000" w14:paraId="00000023">
      <w:pPr>
        <w:rPr>
          <w:color w:val="202124"/>
        </w:rPr>
      </w:pPr>
      <w:r w:rsidDel="00000000" w:rsidR="00000000" w:rsidRPr="00000000">
        <w:rPr>
          <w:rtl w:val="0"/>
        </w:rPr>
      </w:r>
    </w:p>
    <w:p w:rsidR="00000000" w:rsidDel="00000000" w:rsidP="00000000" w:rsidRDefault="00000000" w:rsidRPr="00000000" w14:paraId="00000024">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 Fishman’s General Recommendations for Supplements and Vitamins:</w:t>
      </w:r>
    </w:p>
    <w:p w:rsidR="00000000" w:rsidDel="00000000" w:rsidP="00000000" w:rsidRDefault="00000000" w:rsidRPr="00000000" w14:paraId="0000002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Under age 75:</w:t>
      </w:r>
    </w:p>
    <w:p w:rsidR="00000000" w:rsidDel="00000000" w:rsidP="00000000" w:rsidRDefault="00000000" w:rsidRPr="00000000" w14:paraId="00000026">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Calcium: 1,500 mg /day</w:t>
      </w:r>
    </w:p>
    <w:p w:rsidR="00000000" w:rsidDel="00000000" w:rsidP="00000000" w:rsidRDefault="00000000" w:rsidRPr="00000000" w14:paraId="0000002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Vitamin D3: 1,500 IU/day</w:t>
      </w:r>
    </w:p>
    <w:p w:rsidR="00000000" w:rsidDel="00000000" w:rsidP="00000000" w:rsidRDefault="00000000" w:rsidRPr="00000000" w14:paraId="00000028">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Magnesium: 250 mg/day (preferably as a chelate with amino acids)</w:t>
      </w:r>
    </w:p>
    <w:p w:rsidR="00000000" w:rsidDel="00000000" w:rsidP="00000000" w:rsidRDefault="00000000" w:rsidRPr="00000000" w14:paraId="0000002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Vitamin K2 (MK-7): 90 mcg/day</w:t>
      </w:r>
    </w:p>
    <w:p w:rsidR="00000000" w:rsidDel="00000000" w:rsidP="00000000" w:rsidRDefault="00000000" w:rsidRPr="00000000" w14:paraId="0000002A">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Over age 75: </w:t>
      </w:r>
    </w:p>
    <w:p w:rsidR="00000000" w:rsidDel="00000000" w:rsidP="00000000" w:rsidRDefault="00000000" w:rsidRPr="00000000" w14:paraId="0000002C">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Calcium: 500 mg /day</w:t>
      </w:r>
    </w:p>
    <w:p w:rsidR="00000000" w:rsidDel="00000000" w:rsidP="00000000" w:rsidRDefault="00000000" w:rsidRPr="00000000" w14:paraId="0000002D">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Vitamin D3: 1,500 IU /day</w:t>
      </w:r>
    </w:p>
    <w:p w:rsidR="00000000" w:rsidDel="00000000" w:rsidP="00000000" w:rsidRDefault="00000000" w:rsidRPr="00000000" w14:paraId="0000002E">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Magnesium: 250 mg/day (preferably as a chelate with amino acids)</w:t>
      </w:r>
    </w:p>
    <w:p w:rsidR="00000000" w:rsidDel="00000000" w:rsidP="00000000" w:rsidRDefault="00000000" w:rsidRPr="00000000" w14:paraId="0000002F">
      <w:pPr>
        <w:spacing w:line="360" w:lineRule="auto"/>
        <w:rPr>
          <w:color w:val="202124"/>
          <w:highlight w:val="white"/>
        </w:rPr>
      </w:pPr>
      <w:r w:rsidDel="00000000" w:rsidR="00000000" w:rsidRPr="00000000">
        <w:rPr>
          <w:rFonts w:ascii="Georgia" w:cs="Georgia" w:eastAsia="Georgia" w:hAnsi="Georgia"/>
          <w:sz w:val="24"/>
          <w:szCs w:val="24"/>
          <w:rtl w:val="0"/>
        </w:rPr>
        <w:t xml:space="preserve">Vitamin K2 (MK-7): 90 mcg/day</w:t>
      </w:r>
      <w:r w:rsidDel="00000000" w:rsidR="00000000" w:rsidRPr="00000000">
        <w:rPr>
          <w:rtl w:val="0"/>
        </w:rPr>
      </w:r>
    </w:p>
    <w:p w:rsidR="00000000" w:rsidDel="00000000" w:rsidP="00000000" w:rsidRDefault="00000000" w:rsidRPr="00000000" w14:paraId="00000030">
      <w:pPr>
        <w:rPr>
          <w:color w:val="202124"/>
          <w:highlight w:val="white"/>
        </w:rPr>
      </w:pPr>
      <w:r w:rsidDel="00000000" w:rsidR="00000000" w:rsidRPr="00000000">
        <w:rPr>
          <w:color w:val="202124"/>
          <w:highlight w:val="white"/>
          <w:rtl w:val="0"/>
        </w:rPr>
        <w:t xml:space="preserve">Every class begins with warming up the neck, shoulders, and hips, releasing tension, and preparing for the asana practice. (Although Dr Fishman said we don’t need to do it.)</w:t>
      </w:r>
    </w:p>
    <w:p w:rsidR="00000000" w:rsidDel="00000000" w:rsidP="00000000" w:rsidRDefault="00000000" w:rsidRPr="00000000" w14:paraId="00000031">
      <w:pPr>
        <w:rPr>
          <w:color w:val="202124"/>
          <w:highlight w:val="white"/>
        </w:rPr>
      </w:pPr>
      <w:r w:rsidDel="00000000" w:rsidR="00000000" w:rsidRPr="00000000">
        <w:rPr>
          <w:color w:val="202124"/>
          <w:highlight w:val="white"/>
          <w:rtl w:val="0"/>
        </w:rPr>
        <w:t xml:space="preserve">After the asanas, we practice viparita, supine twist, and savasana.</w:t>
      </w:r>
    </w:p>
    <w:p w:rsidR="00000000" w:rsidDel="00000000" w:rsidP="00000000" w:rsidRDefault="00000000" w:rsidRPr="00000000" w14:paraId="00000032">
      <w:pPr>
        <w:rPr>
          <w:color w:val="202124"/>
        </w:rPr>
      </w:pPr>
      <w:r w:rsidDel="00000000" w:rsidR="00000000" w:rsidRPr="00000000">
        <w:rPr>
          <w:color w:val="202124"/>
          <w:rtl w:val="0"/>
        </w:rPr>
        <w:t xml:space="preserve">Dr. Loren Fishman’s 12 asanas, osteoporosis series overview. </w:t>
      </w:r>
    </w:p>
    <w:p w:rsidR="00000000" w:rsidDel="00000000" w:rsidP="00000000" w:rsidRDefault="00000000" w:rsidRPr="00000000" w14:paraId="00000033">
      <w:pPr>
        <w:rPr>
          <w:color w:val="202124"/>
        </w:rPr>
      </w:pPr>
      <w:r w:rsidDel="00000000" w:rsidR="00000000" w:rsidRPr="00000000">
        <w:rPr>
          <w:rtl w:val="0"/>
        </w:rPr>
      </w:r>
    </w:p>
    <w:p w:rsidR="00000000" w:rsidDel="00000000" w:rsidP="00000000" w:rsidRDefault="00000000" w:rsidRPr="00000000" w14:paraId="00000034">
      <w:pPr>
        <w:rPr>
          <w:color w:val="202124"/>
        </w:rPr>
      </w:pPr>
      <w:r w:rsidDel="00000000" w:rsidR="00000000" w:rsidRPr="00000000">
        <w:rPr>
          <w:color w:val="202124"/>
          <w:rtl w:val="0"/>
        </w:rPr>
        <w:t xml:space="preserve">1)</w:t>
        <w:tab/>
        <w:t xml:space="preserve">VRIKSHASANA – foot on the chair</w:t>
      </w:r>
    </w:p>
    <w:p w:rsidR="00000000" w:rsidDel="00000000" w:rsidP="00000000" w:rsidRDefault="00000000" w:rsidRPr="00000000" w14:paraId="00000035">
      <w:pPr>
        <w:rPr>
          <w:color w:val="202124"/>
        </w:rPr>
      </w:pPr>
      <w:r w:rsidDel="00000000" w:rsidR="00000000" w:rsidRPr="00000000">
        <w:rPr>
          <w:color w:val="202124"/>
          <w:rtl w:val="0"/>
        </w:rPr>
        <w:t xml:space="preserve">2)</w:t>
        <w:tab/>
        <w:t xml:space="preserve">TRIKONASANA – hand on the chair</w:t>
      </w:r>
    </w:p>
    <w:p w:rsidR="00000000" w:rsidDel="00000000" w:rsidP="00000000" w:rsidRDefault="00000000" w:rsidRPr="00000000" w14:paraId="00000036">
      <w:pPr>
        <w:rPr>
          <w:color w:val="202124"/>
        </w:rPr>
      </w:pPr>
      <w:r w:rsidDel="00000000" w:rsidR="00000000" w:rsidRPr="00000000">
        <w:rPr>
          <w:color w:val="202124"/>
          <w:rtl w:val="0"/>
        </w:rPr>
        <w:t xml:space="preserve">3)</w:t>
        <w:tab/>
        <w:t xml:space="preserve">VIRABHADRASANA 2 – chair</w:t>
      </w:r>
    </w:p>
    <w:p w:rsidR="00000000" w:rsidDel="00000000" w:rsidP="00000000" w:rsidRDefault="00000000" w:rsidRPr="00000000" w14:paraId="00000037">
      <w:pPr>
        <w:rPr>
          <w:color w:val="202124"/>
        </w:rPr>
      </w:pPr>
      <w:r w:rsidDel="00000000" w:rsidR="00000000" w:rsidRPr="00000000">
        <w:rPr>
          <w:color w:val="202124"/>
          <w:rtl w:val="0"/>
        </w:rPr>
        <w:t xml:space="preserve">4)</w:t>
        <w:tab/>
        <w:t xml:space="preserve">PARSVAKONASANA </w:t>
      </w:r>
    </w:p>
    <w:p w:rsidR="00000000" w:rsidDel="00000000" w:rsidP="00000000" w:rsidRDefault="00000000" w:rsidRPr="00000000" w14:paraId="00000038">
      <w:pPr>
        <w:rPr>
          <w:color w:val="202124"/>
        </w:rPr>
      </w:pPr>
      <w:r w:rsidDel="00000000" w:rsidR="00000000" w:rsidRPr="00000000">
        <w:rPr>
          <w:color w:val="202124"/>
          <w:rtl w:val="0"/>
        </w:rPr>
        <w:t xml:space="preserve">5)</w:t>
        <w:tab/>
        <w:t xml:space="preserve">PARIVRITA TRIKONASANA – chair</w:t>
      </w:r>
    </w:p>
    <w:p w:rsidR="00000000" w:rsidDel="00000000" w:rsidP="00000000" w:rsidRDefault="00000000" w:rsidRPr="00000000" w14:paraId="00000039">
      <w:pPr>
        <w:rPr>
          <w:color w:val="202124"/>
        </w:rPr>
      </w:pPr>
      <w:r w:rsidDel="00000000" w:rsidR="00000000" w:rsidRPr="00000000">
        <w:rPr>
          <w:color w:val="202124"/>
          <w:rtl w:val="0"/>
        </w:rPr>
        <w:t xml:space="preserve">6)</w:t>
        <w:tab/>
        <w:t xml:space="preserve">SALABHASANA – cobra variation -floor</w:t>
      </w:r>
    </w:p>
    <w:p w:rsidR="00000000" w:rsidDel="00000000" w:rsidP="00000000" w:rsidRDefault="00000000" w:rsidRPr="00000000" w14:paraId="0000003A">
      <w:pPr>
        <w:rPr>
          <w:color w:val="202124"/>
        </w:rPr>
      </w:pPr>
      <w:r w:rsidDel="00000000" w:rsidR="00000000" w:rsidRPr="00000000">
        <w:rPr>
          <w:color w:val="202124"/>
          <w:rtl w:val="0"/>
        </w:rPr>
        <w:t xml:space="preserve">7)</w:t>
        <w:tab/>
        <w:t xml:space="preserve">SETUBHANDASANA – floor – block under sacrum forearms pressing down, bent elbows</w:t>
      </w:r>
    </w:p>
    <w:p w:rsidR="00000000" w:rsidDel="00000000" w:rsidP="00000000" w:rsidRDefault="00000000" w:rsidRPr="00000000" w14:paraId="0000003B">
      <w:pPr>
        <w:rPr>
          <w:color w:val="202124"/>
        </w:rPr>
      </w:pPr>
      <w:r w:rsidDel="00000000" w:rsidR="00000000" w:rsidRPr="00000000">
        <w:rPr>
          <w:color w:val="202124"/>
          <w:rtl w:val="0"/>
        </w:rPr>
        <w:t xml:space="preserve">8)</w:t>
        <w:tab/>
        <w:t xml:space="preserve">SUPTA PADANGUSTASANA 1 - chair – sitting, strap on the foot, leg straight</w:t>
      </w:r>
    </w:p>
    <w:p w:rsidR="00000000" w:rsidDel="00000000" w:rsidP="00000000" w:rsidRDefault="00000000" w:rsidRPr="00000000" w14:paraId="0000003C">
      <w:pPr>
        <w:rPr>
          <w:color w:val="202124"/>
        </w:rPr>
      </w:pPr>
      <w:r w:rsidDel="00000000" w:rsidR="00000000" w:rsidRPr="00000000">
        <w:rPr>
          <w:color w:val="202124"/>
          <w:rtl w:val="0"/>
        </w:rPr>
        <w:t xml:space="preserve">9)</w:t>
        <w:tab/>
        <w:t xml:space="preserve">SUPTA PADANGUSTASANA 2 - chair – sitting, strap on the foot, leg to the side</w:t>
      </w:r>
    </w:p>
    <w:p w:rsidR="00000000" w:rsidDel="00000000" w:rsidP="00000000" w:rsidRDefault="00000000" w:rsidRPr="00000000" w14:paraId="0000003D">
      <w:pPr>
        <w:rPr>
          <w:color w:val="202124"/>
        </w:rPr>
      </w:pPr>
      <w:r w:rsidDel="00000000" w:rsidR="00000000" w:rsidRPr="00000000">
        <w:rPr>
          <w:color w:val="202124"/>
          <w:rtl w:val="0"/>
        </w:rPr>
        <w:t xml:space="preserve">10)</w:t>
        <w:tab/>
        <w:t xml:space="preserve">MARICHIASANA 3 – foot on the chair standing</w:t>
      </w:r>
    </w:p>
    <w:p w:rsidR="00000000" w:rsidDel="00000000" w:rsidP="00000000" w:rsidRDefault="00000000" w:rsidRPr="00000000" w14:paraId="0000003E">
      <w:pPr>
        <w:rPr>
          <w:color w:val="202124"/>
        </w:rPr>
      </w:pPr>
      <w:r w:rsidDel="00000000" w:rsidR="00000000" w:rsidRPr="00000000">
        <w:rPr>
          <w:color w:val="202124"/>
          <w:rtl w:val="0"/>
        </w:rPr>
        <w:t xml:space="preserve">11)</w:t>
        <w:tab/>
        <w:t xml:space="preserve">MATSYENDRASANA – chair sitting</w:t>
      </w:r>
    </w:p>
    <w:p w:rsidR="00000000" w:rsidDel="00000000" w:rsidP="00000000" w:rsidRDefault="00000000" w:rsidRPr="00000000" w14:paraId="0000003F">
      <w:pPr>
        <w:rPr>
          <w:color w:val="202124"/>
        </w:rPr>
      </w:pPr>
      <w:r w:rsidDel="00000000" w:rsidR="00000000" w:rsidRPr="00000000">
        <w:rPr>
          <w:color w:val="202124"/>
          <w:rtl w:val="0"/>
        </w:rPr>
        <w:t xml:space="preserve">12)</w:t>
        <w:tab/>
        <w:t xml:space="preserve"> SAVASANA</w:t>
      </w:r>
    </w:p>
    <w:p w:rsidR="00000000" w:rsidDel="00000000" w:rsidP="00000000" w:rsidRDefault="00000000" w:rsidRPr="00000000" w14:paraId="00000040">
      <w:pPr>
        <w:rPr>
          <w:color w:val="202124"/>
          <w:highlight w:val="white"/>
        </w:rPr>
      </w:pPr>
      <w:r w:rsidDel="00000000" w:rsidR="00000000" w:rsidRPr="00000000">
        <w:rPr>
          <w:rtl w:val="0"/>
        </w:rPr>
      </w:r>
    </w:p>
    <w:p w:rsidR="00000000" w:rsidDel="00000000" w:rsidP="00000000" w:rsidRDefault="00000000" w:rsidRPr="00000000" w14:paraId="00000041">
      <w:pPr>
        <w:rPr>
          <w:color w:val="202124"/>
          <w:highlight w:val="white"/>
        </w:rPr>
      </w:pPr>
      <w:r w:rsidDel="00000000" w:rsidR="00000000" w:rsidRPr="00000000">
        <w:rPr>
          <w:color w:val="202124"/>
          <w:highlight w:val="white"/>
          <w:rtl w:val="0"/>
        </w:rPr>
        <w:t xml:space="preserve">SESSION 2</w:t>
      </w:r>
    </w:p>
    <w:p w:rsidR="00000000" w:rsidDel="00000000" w:rsidP="00000000" w:rsidRDefault="00000000" w:rsidRPr="00000000" w14:paraId="00000042">
      <w:pPr>
        <w:rPr>
          <w:color w:val="202124"/>
          <w:highlight w:val="white"/>
        </w:rPr>
      </w:pPr>
      <w:r w:rsidDel="00000000" w:rsidR="00000000" w:rsidRPr="00000000">
        <w:rPr>
          <w:color w:val="202124"/>
          <w:rtl w:val="0"/>
        </w:rPr>
        <w:t xml:space="preserve">Dr. Loren Fishman’s 5 first asanas, choose level 1 (osteoporosis), 2 (osteopenia), 3 (classic asanas)</w:t>
      </w:r>
      <w:r w:rsidDel="00000000" w:rsidR="00000000" w:rsidRPr="00000000">
        <w:rPr>
          <w:rtl w:val="0"/>
        </w:rPr>
      </w:r>
    </w:p>
    <w:p w:rsidR="00000000" w:rsidDel="00000000" w:rsidP="00000000" w:rsidRDefault="00000000" w:rsidRPr="00000000" w14:paraId="00000043">
      <w:pPr>
        <w:rPr>
          <w:color w:val="202124"/>
        </w:rPr>
      </w:pPr>
      <w:r w:rsidDel="00000000" w:rsidR="00000000" w:rsidRPr="00000000">
        <w:rPr>
          <w:color w:val="202124"/>
          <w:rtl w:val="0"/>
        </w:rPr>
        <w:t xml:space="preserve">SESSION 3</w:t>
      </w:r>
    </w:p>
    <w:p w:rsidR="00000000" w:rsidDel="00000000" w:rsidP="00000000" w:rsidRDefault="00000000" w:rsidRPr="00000000" w14:paraId="00000044">
      <w:pPr>
        <w:rPr>
          <w:color w:val="202124"/>
          <w:highlight w:val="white"/>
        </w:rPr>
      </w:pPr>
      <w:r w:rsidDel="00000000" w:rsidR="00000000" w:rsidRPr="00000000">
        <w:rPr>
          <w:color w:val="202124"/>
          <w:rtl w:val="0"/>
        </w:rPr>
        <w:t xml:space="preserve">Repeat the same asanas. We are trying to create a habit and let the clients be comfortable in the asana.</w:t>
      </w:r>
      <w:r w:rsidDel="00000000" w:rsidR="00000000" w:rsidRPr="00000000">
        <w:rPr>
          <w:rtl w:val="0"/>
        </w:rPr>
      </w:r>
    </w:p>
    <w:p w:rsidR="00000000" w:rsidDel="00000000" w:rsidP="00000000" w:rsidRDefault="00000000" w:rsidRPr="00000000" w14:paraId="00000045">
      <w:pPr>
        <w:rPr>
          <w:color w:val="202124"/>
          <w:highlight w:val="white"/>
        </w:rPr>
      </w:pPr>
      <w:r w:rsidDel="00000000" w:rsidR="00000000" w:rsidRPr="00000000">
        <w:rPr>
          <w:color w:val="202124"/>
          <w:highlight w:val="white"/>
          <w:rtl w:val="0"/>
        </w:rPr>
        <w:t xml:space="preserve">SESSION 4</w:t>
      </w:r>
    </w:p>
    <w:p w:rsidR="00000000" w:rsidDel="00000000" w:rsidP="00000000" w:rsidRDefault="00000000" w:rsidRPr="00000000" w14:paraId="00000046">
      <w:pPr>
        <w:rPr>
          <w:color w:val="202124"/>
        </w:rPr>
      </w:pPr>
      <w:r w:rsidDel="00000000" w:rsidR="00000000" w:rsidRPr="00000000">
        <w:rPr>
          <w:color w:val="202124"/>
          <w:rtl w:val="0"/>
        </w:rPr>
        <w:t xml:space="preserve">Practice asanas 6 to 11.</w:t>
      </w:r>
    </w:p>
    <w:p w:rsidR="00000000" w:rsidDel="00000000" w:rsidP="00000000" w:rsidRDefault="00000000" w:rsidRPr="00000000" w14:paraId="00000047">
      <w:pPr>
        <w:rPr>
          <w:color w:val="202124"/>
        </w:rPr>
      </w:pPr>
      <w:r w:rsidDel="00000000" w:rsidR="00000000" w:rsidRPr="00000000">
        <w:rPr>
          <w:color w:val="202124"/>
          <w:rtl w:val="0"/>
        </w:rPr>
        <w:t xml:space="preserve">SESSION 5</w:t>
      </w:r>
    </w:p>
    <w:p w:rsidR="00000000" w:rsidDel="00000000" w:rsidP="00000000" w:rsidRDefault="00000000" w:rsidRPr="00000000" w14:paraId="00000048">
      <w:pPr>
        <w:rPr>
          <w:color w:val="202124"/>
        </w:rPr>
      </w:pPr>
      <w:r w:rsidDel="00000000" w:rsidR="00000000" w:rsidRPr="00000000">
        <w:rPr>
          <w:color w:val="202124"/>
          <w:rtl w:val="0"/>
        </w:rPr>
        <w:t xml:space="preserve">Repeat the practice</w:t>
      </w:r>
    </w:p>
    <w:p w:rsidR="00000000" w:rsidDel="00000000" w:rsidP="00000000" w:rsidRDefault="00000000" w:rsidRPr="00000000" w14:paraId="00000049">
      <w:pPr>
        <w:rPr>
          <w:color w:val="202124"/>
        </w:rPr>
      </w:pPr>
      <w:r w:rsidDel="00000000" w:rsidR="00000000" w:rsidRPr="00000000">
        <w:rPr>
          <w:color w:val="202124"/>
          <w:rtl w:val="0"/>
        </w:rPr>
        <w:t xml:space="preserve">SESSION 6:</w:t>
      </w:r>
    </w:p>
    <w:p w:rsidR="00000000" w:rsidDel="00000000" w:rsidP="00000000" w:rsidRDefault="00000000" w:rsidRPr="00000000" w14:paraId="0000004A">
      <w:pPr>
        <w:spacing w:line="360" w:lineRule="auto"/>
        <w:jc w:val="both"/>
        <w:rPr/>
      </w:pPr>
      <w:r w:rsidDel="00000000" w:rsidR="00000000" w:rsidRPr="00000000">
        <w:rPr>
          <w:color w:val="202124"/>
          <w:rtl w:val="0"/>
        </w:rPr>
        <w:t xml:space="preserve">Do the whole practice</w:t>
      </w:r>
      <w:r w:rsidDel="00000000" w:rsidR="00000000" w:rsidRPr="00000000">
        <w:rPr>
          <w:rtl w:val="0"/>
        </w:rPr>
      </w:r>
    </w:p>
    <w:p w:rsidR="00000000" w:rsidDel="00000000" w:rsidP="00000000" w:rsidRDefault="00000000" w:rsidRPr="00000000" w14:paraId="0000004B">
      <w:pPr>
        <w:rPr>
          <w:color w:val="202124"/>
        </w:rPr>
      </w:pPr>
      <w:r w:rsidDel="00000000" w:rsidR="00000000" w:rsidRPr="00000000">
        <w:rPr>
          <w:color w:val="202124"/>
          <w:rtl w:val="0"/>
        </w:rPr>
        <w:t xml:space="preserve">SESSION 7:</w:t>
      </w:r>
    </w:p>
    <w:p w:rsidR="00000000" w:rsidDel="00000000" w:rsidP="00000000" w:rsidRDefault="00000000" w:rsidRPr="00000000" w14:paraId="0000004C">
      <w:pPr>
        <w:rPr>
          <w:color w:val="202124"/>
        </w:rPr>
      </w:pPr>
      <w:r w:rsidDel="00000000" w:rsidR="00000000" w:rsidRPr="00000000">
        <w:rPr>
          <w:color w:val="202124"/>
          <w:rtl w:val="0"/>
        </w:rPr>
        <w:t xml:space="preserve">Repeat the whole practice</w:t>
      </w:r>
    </w:p>
    <w:p w:rsidR="00000000" w:rsidDel="00000000" w:rsidP="00000000" w:rsidRDefault="00000000" w:rsidRPr="00000000" w14:paraId="0000004D">
      <w:pPr>
        <w:rPr>
          <w:color w:val="202124"/>
        </w:rPr>
      </w:pPr>
      <w:r w:rsidDel="00000000" w:rsidR="00000000" w:rsidRPr="00000000">
        <w:rPr>
          <w:rtl w:val="0"/>
        </w:rPr>
      </w:r>
    </w:p>
    <w:p w:rsidR="00000000" w:rsidDel="00000000" w:rsidP="00000000" w:rsidRDefault="00000000" w:rsidRPr="00000000" w14:paraId="0000004E">
      <w:pPr>
        <w:rPr>
          <w:color w:val="202124"/>
        </w:rPr>
      </w:pPr>
      <w:r w:rsidDel="00000000" w:rsidR="00000000" w:rsidRPr="00000000">
        <w:rPr>
          <w:color w:val="202124"/>
          <w:rtl w:val="0"/>
        </w:rPr>
        <w:t xml:space="preserve">Viparita was done every class, because inversions are very calming, and legs on the wall is a pose they can easily do.</w:t>
      </w:r>
    </w:p>
    <w:p w:rsidR="00000000" w:rsidDel="00000000" w:rsidP="00000000" w:rsidRDefault="00000000" w:rsidRPr="00000000" w14:paraId="0000004F">
      <w:pPr>
        <w:rPr>
          <w:color w:val="202124"/>
        </w:rPr>
      </w:pPr>
      <w:r w:rsidDel="00000000" w:rsidR="00000000" w:rsidRPr="00000000">
        <w:rPr>
          <w:rtl w:val="0"/>
        </w:rPr>
      </w:r>
    </w:p>
    <w:p w:rsidR="00000000" w:rsidDel="00000000" w:rsidP="00000000" w:rsidRDefault="00000000" w:rsidRPr="00000000" w14:paraId="00000050">
      <w:pPr>
        <w:rPr>
          <w:color w:val="202124"/>
        </w:rPr>
      </w:pPr>
      <w:r w:rsidDel="00000000" w:rsidR="00000000" w:rsidRPr="00000000">
        <w:rPr>
          <w:color w:val="202124"/>
          <w:rtl w:val="0"/>
        </w:rPr>
        <w:t xml:space="preserve">The supine twist is very soothing for the nervous system, it opens the ribcage for fuller breathing, activating the parasympathetic nervous system, and supports self-healing.</w:t>
      </w:r>
    </w:p>
    <w:p w:rsidR="00000000" w:rsidDel="00000000" w:rsidP="00000000" w:rsidRDefault="00000000" w:rsidRPr="00000000" w14:paraId="00000051">
      <w:pPr>
        <w:rPr>
          <w:color w:val="202124"/>
        </w:rPr>
      </w:pPr>
      <w:r w:rsidDel="00000000" w:rsidR="00000000" w:rsidRPr="00000000">
        <w:rPr>
          <w:rtl w:val="0"/>
        </w:rPr>
      </w:r>
    </w:p>
    <w:p w:rsidR="00000000" w:rsidDel="00000000" w:rsidP="00000000" w:rsidRDefault="00000000" w:rsidRPr="00000000" w14:paraId="00000052">
      <w:pPr>
        <w:rPr>
          <w:color w:val="202124"/>
        </w:rPr>
      </w:pPr>
      <w:r w:rsidDel="00000000" w:rsidR="00000000" w:rsidRPr="00000000">
        <w:rPr>
          <w:color w:val="202124"/>
          <w:rtl w:val="0"/>
        </w:rPr>
        <w:t xml:space="preserve">Savasana is most appropriate for deep relaxation, because “it represents the death of our limited beliefs (…) we experience a complete release of all duality and suffering related to the limitation of the personality.”</w:t>
      </w:r>
    </w:p>
    <w:p w:rsidR="00000000" w:rsidDel="00000000" w:rsidP="00000000" w:rsidRDefault="00000000" w:rsidRPr="00000000" w14:paraId="00000053">
      <w:pPr>
        <w:rPr>
          <w:color w:val="202124"/>
        </w:rPr>
      </w:pPr>
      <w:r w:rsidDel="00000000" w:rsidR="00000000" w:rsidRPr="00000000">
        <w:rPr>
          <w:rtl w:val="0"/>
        </w:rPr>
      </w:r>
    </w:p>
    <w:p w:rsidR="00000000" w:rsidDel="00000000" w:rsidP="00000000" w:rsidRDefault="00000000" w:rsidRPr="00000000" w14:paraId="00000054">
      <w:pPr>
        <w:rPr>
          <w:color w:val="202124"/>
          <w:highlight w:val="white"/>
        </w:rPr>
      </w:pPr>
      <w:r w:rsidDel="00000000" w:rsidR="00000000" w:rsidRPr="00000000">
        <w:rPr>
          <w:rtl w:val="0"/>
        </w:rPr>
      </w:r>
    </w:p>
    <w:p w:rsidR="00000000" w:rsidDel="00000000" w:rsidP="00000000" w:rsidRDefault="00000000" w:rsidRPr="00000000" w14:paraId="00000055">
      <w:pPr>
        <w:rPr>
          <w:b w:val="1"/>
          <w:color w:val="202124"/>
          <w:sz w:val="24"/>
          <w:szCs w:val="24"/>
          <w:shd w:fill="f1f3f4" w:val="clear"/>
        </w:rPr>
      </w:pPr>
      <w:r w:rsidDel="00000000" w:rsidR="00000000" w:rsidRPr="00000000">
        <w:rPr>
          <w:b w:val="1"/>
          <w:color w:val="202124"/>
          <w:sz w:val="24"/>
          <w:szCs w:val="24"/>
          <w:shd w:fill="f1f3f4" w:val="clear"/>
          <w:rtl w:val="0"/>
        </w:rPr>
        <w:t xml:space="preserve">Emotional/mental kosha assessment and care plan (Including off the mat)</w:t>
      </w:r>
    </w:p>
    <w:p w:rsidR="00000000" w:rsidDel="00000000" w:rsidP="00000000" w:rsidRDefault="00000000" w:rsidRPr="00000000" w14:paraId="00000056">
      <w:pPr>
        <w:rPr>
          <w:color w:val="202124"/>
        </w:rPr>
      </w:pPr>
      <w:r w:rsidDel="00000000" w:rsidR="00000000" w:rsidRPr="00000000">
        <w:rPr>
          <w:color w:val="202124"/>
          <w:rtl w:val="0"/>
        </w:rPr>
        <w:t xml:space="preserve">In each session, we will focus on a specific chakra and the awareness of which emotions block them and how to unblock with the opposite emotion.</w:t>
      </w:r>
      <w:r w:rsidDel="00000000" w:rsidR="00000000" w:rsidRPr="00000000">
        <w:rPr>
          <w:rtl w:val="0"/>
        </w:rPr>
      </w:r>
    </w:p>
    <w:p w:rsidR="00000000" w:rsidDel="00000000" w:rsidP="00000000" w:rsidRDefault="00000000" w:rsidRPr="00000000" w14:paraId="00000057">
      <w:pPr>
        <w:rPr>
          <w:color w:val="202124"/>
        </w:rPr>
      </w:pPr>
      <w:r w:rsidDel="00000000" w:rsidR="00000000" w:rsidRPr="00000000">
        <w:rPr>
          <w:color w:val="202124"/>
          <w:rtl w:val="0"/>
        </w:rPr>
        <w:t xml:space="preserve">SESSION 1. </w:t>
      </w:r>
    </w:p>
    <w:p w:rsidR="00000000" w:rsidDel="00000000" w:rsidP="00000000" w:rsidRDefault="00000000" w:rsidRPr="00000000" w14:paraId="00000058">
      <w:pPr>
        <w:rPr>
          <w:color w:val="202124"/>
        </w:rPr>
      </w:pPr>
      <w:r w:rsidDel="00000000" w:rsidR="00000000" w:rsidRPr="00000000">
        <w:rPr>
          <w:color w:val="202124"/>
          <w:rtl w:val="0"/>
        </w:rPr>
        <w:t xml:space="preserve">Muladhara or coccygeal Chakra: foundation, grounding, roots. What blocks it: fear.</w:t>
      </w:r>
    </w:p>
    <w:p w:rsidR="00000000" w:rsidDel="00000000" w:rsidP="00000000" w:rsidRDefault="00000000" w:rsidRPr="00000000" w14:paraId="00000059">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5A">
      <w:pPr>
        <w:rPr>
          <w:color w:val="202124"/>
        </w:rPr>
      </w:pPr>
      <w:r w:rsidDel="00000000" w:rsidR="00000000" w:rsidRPr="00000000">
        <w:rPr>
          <w:rtl w:val="0"/>
        </w:rPr>
      </w:r>
    </w:p>
    <w:p w:rsidR="00000000" w:rsidDel="00000000" w:rsidP="00000000" w:rsidRDefault="00000000" w:rsidRPr="00000000" w14:paraId="0000005B">
      <w:pPr>
        <w:rPr>
          <w:color w:val="202124"/>
        </w:rPr>
      </w:pPr>
      <w:r w:rsidDel="00000000" w:rsidR="00000000" w:rsidRPr="00000000">
        <w:rPr>
          <w:color w:val="202124"/>
          <w:rtl w:val="0"/>
        </w:rPr>
        <w:t xml:space="preserve">SESSION 2</w:t>
      </w:r>
    </w:p>
    <w:p w:rsidR="00000000" w:rsidDel="00000000" w:rsidP="00000000" w:rsidRDefault="00000000" w:rsidRPr="00000000" w14:paraId="0000005C">
      <w:pPr>
        <w:rPr>
          <w:color w:val="202124"/>
        </w:rPr>
      </w:pPr>
      <w:r w:rsidDel="00000000" w:rsidR="00000000" w:rsidRPr="00000000">
        <w:rPr>
          <w:color w:val="202124"/>
          <w:rtl w:val="0"/>
        </w:rPr>
        <w:t xml:space="preserve">Swadhistana or sacral chakra: movement, sensation, connection, pleasure. What blocks it: feeling guilty.</w:t>
      </w:r>
    </w:p>
    <w:p w:rsidR="00000000" w:rsidDel="00000000" w:rsidP="00000000" w:rsidRDefault="00000000" w:rsidRPr="00000000" w14:paraId="0000005D">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5E">
      <w:pPr>
        <w:rPr>
          <w:color w:val="202124"/>
        </w:rPr>
      </w:pPr>
      <w:r w:rsidDel="00000000" w:rsidR="00000000" w:rsidRPr="00000000">
        <w:rPr>
          <w:rtl w:val="0"/>
        </w:rPr>
      </w:r>
    </w:p>
    <w:p w:rsidR="00000000" w:rsidDel="00000000" w:rsidP="00000000" w:rsidRDefault="00000000" w:rsidRPr="00000000" w14:paraId="0000005F">
      <w:pPr>
        <w:rPr>
          <w:color w:val="202124"/>
        </w:rPr>
      </w:pPr>
      <w:r w:rsidDel="00000000" w:rsidR="00000000" w:rsidRPr="00000000">
        <w:rPr>
          <w:color w:val="202124"/>
          <w:rtl w:val="0"/>
        </w:rPr>
        <w:t xml:space="preserve">SESSION 3: </w:t>
      </w:r>
    </w:p>
    <w:p w:rsidR="00000000" w:rsidDel="00000000" w:rsidP="00000000" w:rsidRDefault="00000000" w:rsidRPr="00000000" w14:paraId="00000060">
      <w:pPr>
        <w:rPr>
          <w:color w:val="202124"/>
        </w:rPr>
      </w:pPr>
      <w:r w:rsidDel="00000000" w:rsidR="00000000" w:rsidRPr="00000000">
        <w:rPr>
          <w:color w:val="202124"/>
          <w:rtl w:val="0"/>
        </w:rPr>
        <w:t xml:space="preserve">Manipura or lumbar chakra: transformation, energy, activity, autonomy, self-esteem, willpower, What blocks it: shame. </w:t>
      </w:r>
    </w:p>
    <w:p w:rsidR="00000000" w:rsidDel="00000000" w:rsidP="00000000" w:rsidRDefault="00000000" w:rsidRPr="00000000" w14:paraId="00000061">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62">
      <w:pPr>
        <w:rPr>
          <w:color w:val="202124"/>
        </w:rPr>
      </w:pPr>
      <w:r w:rsidDel="00000000" w:rsidR="00000000" w:rsidRPr="00000000">
        <w:rPr>
          <w:rtl w:val="0"/>
        </w:rPr>
      </w:r>
    </w:p>
    <w:p w:rsidR="00000000" w:rsidDel="00000000" w:rsidP="00000000" w:rsidRDefault="00000000" w:rsidRPr="00000000" w14:paraId="00000063">
      <w:pPr>
        <w:rPr>
          <w:color w:val="202124"/>
        </w:rPr>
      </w:pPr>
      <w:r w:rsidDel="00000000" w:rsidR="00000000" w:rsidRPr="00000000">
        <w:rPr>
          <w:color w:val="202124"/>
          <w:rtl w:val="0"/>
        </w:rPr>
        <w:t xml:space="preserve">SESSION 4: </w:t>
      </w:r>
    </w:p>
    <w:p w:rsidR="00000000" w:rsidDel="00000000" w:rsidP="00000000" w:rsidRDefault="00000000" w:rsidRPr="00000000" w14:paraId="00000064">
      <w:pPr>
        <w:rPr>
          <w:color w:val="202124"/>
        </w:rPr>
      </w:pPr>
      <w:r w:rsidDel="00000000" w:rsidR="00000000" w:rsidRPr="00000000">
        <w:rPr>
          <w:color w:val="202124"/>
          <w:rtl w:val="0"/>
        </w:rPr>
        <w:t xml:space="preserve">Anahata or dorsal (heart) chakra: Love, balance, self-love, relationship, devotion, reaching out.</w:t>
      </w:r>
      <w:r w:rsidDel="00000000" w:rsidR="00000000" w:rsidRPr="00000000">
        <w:rPr>
          <w:rtl w:val="0"/>
        </w:rPr>
        <w:t xml:space="preserve"> </w:t>
      </w:r>
      <w:r w:rsidDel="00000000" w:rsidR="00000000" w:rsidRPr="00000000">
        <w:rPr>
          <w:color w:val="202124"/>
          <w:rtl w:val="0"/>
        </w:rPr>
        <w:t xml:space="preserve">What blocks it: grief.</w:t>
      </w:r>
    </w:p>
    <w:p w:rsidR="00000000" w:rsidDel="00000000" w:rsidP="00000000" w:rsidRDefault="00000000" w:rsidRPr="00000000" w14:paraId="00000065">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66">
      <w:pPr>
        <w:rPr>
          <w:color w:val="202124"/>
        </w:rPr>
      </w:pPr>
      <w:r w:rsidDel="00000000" w:rsidR="00000000" w:rsidRPr="00000000">
        <w:rPr>
          <w:rtl w:val="0"/>
        </w:rPr>
      </w:r>
    </w:p>
    <w:p w:rsidR="00000000" w:rsidDel="00000000" w:rsidP="00000000" w:rsidRDefault="00000000" w:rsidRPr="00000000" w14:paraId="00000067">
      <w:pPr>
        <w:rPr>
          <w:color w:val="202124"/>
        </w:rPr>
      </w:pPr>
      <w:r w:rsidDel="00000000" w:rsidR="00000000" w:rsidRPr="00000000">
        <w:rPr>
          <w:color w:val="202124"/>
          <w:rtl w:val="0"/>
        </w:rPr>
        <w:t xml:space="preserve">SESSION 5: </w:t>
      </w:r>
    </w:p>
    <w:p w:rsidR="00000000" w:rsidDel="00000000" w:rsidP="00000000" w:rsidRDefault="00000000" w:rsidRPr="00000000" w14:paraId="00000068">
      <w:pPr>
        <w:rPr>
          <w:color w:val="202124"/>
        </w:rPr>
      </w:pPr>
      <w:r w:rsidDel="00000000" w:rsidR="00000000" w:rsidRPr="00000000">
        <w:rPr>
          <w:color w:val="202124"/>
          <w:rtl w:val="0"/>
        </w:rPr>
        <w:t xml:space="preserve">Talk about the benefits of practicing Kirtan Kriya(Sat Nam). How the sound can be a healing tool. Practice SA TA NA MA while holding the asana (mentally or verbally)</w:t>
      </w:r>
    </w:p>
    <w:p w:rsidR="00000000" w:rsidDel="00000000" w:rsidP="00000000" w:rsidRDefault="00000000" w:rsidRPr="00000000" w14:paraId="00000069">
      <w:pPr>
        <w:rPr>
          <w:color w:val="202124"/>
        </w:rPr>
      </w:pPr>
      <w:r w:rsidDel="00000000" w:rsidR="00000000" w:rsidRPr="00000000">
        <w:rPr>
          <w:color w:val="202124"/>
          <w:rtl w:val="0"/>
        </w:rPr>
        <w:t xml:space="preserve">Vishuddha or cervical (throat) chakra: communication, creativity, listening, resonance, finding your voice.</w:t>
      </w:r>
      <w:r w:rsidDel="00000000" w:rsidR="00000000" w:rsidRPr="00000000">
        <w:rPr>
          <w:rtl w:val="0"/>
        </w:rPr>
        <w:t xml:space="preserve"> </w:t>
      </w:r>
      <w:r w:rsidDel="00000000" w:rsidR="00000000" w:rsidRPr="00000000">
        <w:rPr>
          <w:color w:val="202124"/>
          <w:rtl w:val="0"/>
        </w:rPr>
        <w:t xml:space="preserve">What blocks it: lies.</w:t>
      </w:r>
    </w:p>
    <w:p w:rsidR="00000000" w:rsidDel="00000000" w:rsidP="00000000" w:rsidRDefault="00000000" w:rsidRPr="00000000" w14:paraId="0000006A">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6B">
      <w:pPr>
        <w:rPr>
          <w:color w:val="202124"/>
        </w:rPr>
      </w:pPr>
      <w:r w:rsidDel="00000000" w:rsidR="00000000" w:rsidRPr="00000000">
        <w:rPr>
          <w:rtl w:val="0"/>
        </w:rPr>
      </w:r>
    </w:p>
    <w:p w:rsidR="00000000" w:rsidDel="00000000" w:rsidP="00000000" w:rsidRDefault="00000000" w:rsidRPr="00000000" w14:paraId="0000006C">
      <w:pPr>
        <w:rPr>
          <w:color w:val="202124"/>
        </w:rPr>
      </w:pPr>
      <w:r w:rsidDel="00000000" w:rsidR="00000000" w:rsidRPr="00000000">
        <w:rPr>
          <w:color w:val="202124"/>
          <w:rtl w:val="0"/>
        </w:rPr>
        <w:t xml:space="preserve">SESSION 6: </w:t>
      </w:r>
    </w:p>
    <w:p w:rsidR="00000000" w:rsidDel="00000000" w:rsidP="00000000" w:rsidRDefault="00000000" w:rsidRPr="00000000" w14:paraId="0000006D">
      <w:pPr>
        <w:rPr>
          <w:color w:val="202124"/>
        </w:rPr>
      </w:pPr>
      <w:r w:rsidDel="00000000" w:rsidR="00000000" w:rsidRPr="00000000">
        <w:rPr>
          <w:color w:val="202124"/>
          <w:rtl w:val="0"/>
        </w:rPr>
        <w:t xml:space="preserve">Ajna or 3</w:t>
      </w:r>
      <w:r w:rsidDel="00000000" w:rsidR="00000000" w:rsidRPr="00000000">
        <w:rPr>
          <w:color w:val="202124"/>
          <w:vertAlign w:val="superscript"/>
          <w:rtl w:val="0"/>
        </w:rPr>
        <w:t xml:space="preserve">rd</w:t>
      </w:r>
      <w:r w:rsidDel="00000000" w:rsidR="00000000" w:rsidRPr="00000000">
        <w:rPr>
          <w:color w:val="202124"/>
          <w:rtl w:val="0"/>
        </w:rPr>
        <w:t xml:space="preserve"> eye chakra: intuition, imagination, insight, vision. What blocks it: illusion.</w:t>
      </w:r>
    </w:p>
    <w:p w:rsidR="00000000" w:rsidDel="00000000" w:rsidP="00000000" w:rsidRDefault="00000000" w:rsidRPr="00000000" w14:paraId="0000006E">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6F">
      <w:pPr>
        <w:rPr>
          <w:color w:val="202124"/>
        </w:rPr>
      </w:pPr>
      <w:r w:rsidDel="00000000" w:rsidR="00000000" w:rsidRPr="00000000">
        <w:rPr>
          <w:rtl w:val="0"/>
        </w:rPr>
      </w:r>
    </w:p>
    <w:p w:rsidR="00000000" w:rsidDel="00000000" w:rsidP="00000000" w:rsidRDefault="00000000" w:rsidRPr="00000000" w14:paraId="00000070">
      <w:pPr>
        <w:rPr>
          <w:color w:val="202124"/>
        </w:rPr>
      </w:pPr>
      <w:r w:rsidDel="00000000" w:rsidR="00000000" w:rsidRPr="00000000">
        <w:rPr>
          <w:color w:val="202124"/>
          <w:rtl w:val="0"/>
        </w:rPr>
        <w:t xml:space="preserve">SESSION 7:</w:t>
      </w:r>
    </w:p>
    <w:p w:rsidR="00000000" w:rsidDel="00000000" w:rsidP="00000000" w:rsidRDefault="00000000" w:rsidRPr="00000000" w14:paraId="00000071">
      <w:pPr>
        <w:rPr>
          <w:color w:val="202124"/>
        </w:rPr>
      </w:pPr>
      <w:r w:rsidDel="00000000" w:rsidR="00000000" w:rsidRPr="00000000">
        <w:rPr>
          <w:color w:val="202124"/>
          <w:rtl w:val="0"/>
        </w:rPr>
        <w:t xml:space="preserve">Sahasrara or Thousand Petal Lotus chakra: Transcendence, belief system, union, divinity.</w:t>
      </w:r>
    </w:p>
    <w:p w:rsidR="00000000" w:rsidDel="00000000" w:rsidP="00000000" w:rsidRDefault="00000000" w:rsidRPr="00000000" w14:paraId="00000072">
      <w:pPr>
        <w:rPr>
          <w:color w:val="202124"/>
        </w:rPr>
      </w:pPr>
      <w:r w:rsidDel="00000000" w:rsidR="00000000" w:rsidRPr="00000000">
        <w:rPr>
          <w:color w:val="202124"/>
          <w:rtl w:val="0"/>
        </w:rPr>
        <w:t xml:space="preserve">What blocks it: Attachment</w:t>
      </w:r>
    </w:p>
    <w:p w:rsidR="00000000" w:rsidDel="00000000" w:rsidP="00000000" w:rsidRDefault="00000000" w:rsidRPr="00000000" w14:paraId="00000073">
      <w:pPr>
        <w:rPr>
          <w:color w:val="202124"/>
        </w:rPr>
      </w:pPr>
      <w:r w:rsidDel="00000000" w:rsidR="00000000" w:rsidRPr="00000000">
        <w:rPr>
          <w:color w:val="202124"/>
          <w:rtl w:val="0"/>
        </w:rPr>
        <w:t xml:space="preserve">Pranayama: dirgha swasan</w:t>
      </w:r>
    </w:p>
    <w:p w:rsidR="00000000" w:rsidDel="00000000" w:rsidP="00000000" w:rsidRDefault="00000000" w:rsidRPr="00000000" w14:paraId="00000074">
      <w:pPr>
        <w:rPr>
          <w:color w:val="202124"/>
          <w:highlight w:val="white"/>
        </w:rPr>
      </w:pPr>
      <w:r w:rsidDel="00000000" w:rsidR="00000000" w:rsidRPr="00000000">
        <w:rPr>
          <w:rtl w:val="0"/>
        </w:rPr>
      </w:r>
    </w:p>
    <w:p w:rsidR="00000000" w:rsidDel="00000000" w:rsidP="00000000" w:rsidRDefault="00000000" w:rsidRPr="00000000" w14:paraId="00000075">
      <w:pPr>
        <w:rPr/>
      </w:pPr>
      <w:r w:rsidDel="00000000" w:rsidR="00000000" w:rsidRPr="00000000">
        <w:rPr>
          <w:color w:val="202124"/>
          <w:highlight w:val="white"/>
          <w:rtl w:val="0"/>
        </w:rPr>
        <w:t xml:space="preserve">In every session clients will practice pranayamas, to help them balance the sympathetic and parasympathetic nervous systems</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076">
      <w:pPr>
        <w:rPr>
          <w:color w:val="202124"/>
          <w:highlight w:val="white"/>
        </w:rPr>
      </w:pPr>
      <w:r w:rsidDel="00000000" w:rsidR="00000000" w:rsidRPr="00000000">
        <w:rPr>
          <w:color w:val="202124"/>
          <w:highlight w:val="white"/>
          <w:rtl w:val="0"/>
        </w:rPr>
        <w:t xml:space="preserve">The deep relaxation and meditation at the end of the sessions are different every session, always related to the chakras, taking them deeper and deeper in their exploration of the Self.</w:t>
      </w:r>
    </w:p>
    <w:p w:rsidR="00000000" w:rsidDel="00000000" w:rsidP="00000000" w:rsidRDefault="00000000" w:rsidRPr="00000000" w14:paraId="00000077">
      <w:pPr>
        <w:rPr>
          <w:color w:val="202124"/>
          <w:highlight w:val="white"/>
        </w:rPr>
      </w:pPr>
      <w:r w:rsidDel="00000000" w:rsidR="00000000" w:rsidRPr="00000000">
        <w:rPr>
          <w:rtl w:val="0"/>
        </w:rPr>
      </w:r>
    </w:p>
    <w:p w:rsidR="00000000" w:rsidDel="00000000" w:rsidP="00000000" w:rsidRDefault="00000000" w:rsidRPr="00000000" w14:paraId="00000078">
      <w:pPr>
        <w:rPr>
          <w:b w:val="1"/>
          <w:color w:val="202124"/>
          <w:sz w:val="24"/>
          <w:szCs w:val="24"/>
          <w:shd w:fill="f1f3f4" w:val="clear"/>
        </w:rPr>
      </w:pPr>
      <w:r w:rsidDel="00000000" w:rsidR="00000000" w:rsidRPr="00000000">
        <w:rPr>
          <w:b w:val="1"/>
          <w:color w:val="202124"/>
          <w:sz w:val="24"/>
          <w:szCs w:val="24"/>
          <w:shd w:fill="f1f3f4" w:val="clear"/>
          <w:rtl w:val="0"/>
        </w:rPr>
        <w:t xml:space="preserve">Spiritual orientation and support plan (Including off the mat)</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02124"/>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Observe breath and sensations in the body.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02124"/>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Observe negative thoughts related to yourself and others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202124"/>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u w:val="none"/>
          <w:shd w:fill="auto" w:val="clear"/>
          <w:vertAlign w:val="baseline"/>
          <w:rtl w:val="0"/>
        </w:rPr>
        <w:t xml:space="preserve">Journaling.</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02124"/>
          <w:sz w:val="22"/>
          <w:szCs w:val="22"/>
          <w:highlight w:val="white"/>
          <w:u w:val="none"/>
          <w:vertAlign w:val="baseline"/>
          <w:rtl w:val="0"/>
        </w:rPr>
        <w:t xml:space="preserve">Practice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Kirtan Kriya. </w:t>
      </w:r>
    </w:p>
    <w:p w:rsidR="00000000" w:rsidDel="00000000" w:rsidP="00000000" w:rsidRDefault="00000000" w:rsidRPr="00000000" w14:paraId="0000007D">
      <w:pPr>
        <w:shd w:fill="ffffff" w:val="clear"/>
        <w:rPr>
          <w:color w:val="222222"/>
        </w:rPr>
      </w:pPr>
      <w:hyperlink r:id="rId8">
        <w:r w:rsidDel="00000000" w:rsidR="00000000" w:rsidRPr="00000000">
          <w:rPr>
            <w:color w:val="1155cc"/>
            <w:u w:val="single"/>
            <w:rtl w:val="0"/>
          </w:rPr>
          <w:t xml:space="preserve">https://open.spotify.com/track/4QfF1TVo45KViErAniFgFp?si=OgDHxJ59SYSC4OjjYtGRWA&amp;context=spotify%3Aalbum%3A03GUPkQOWGhoiGShYwTs9w</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202124"/>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rPr>
          <w:color w:val="202124"/>
          <w:highlight w:val="white"/>
        </w:rPr>
      </w:pPr>
      <w:r w:rsidDel="00000000" w:rsidR="00000000" w:rsidRPr="00000000">
        <w:rPr>
          <w:rtl w:val="0"/>
        </w:rPr>
      </w:r>
    </w:p>
    <w:p w:rsidR="00000000" w:rsidDel="00000000" w:rsidP="00000000" w:rsidRDefault="00000000" w:rsidRPr="00000000" w14:paraId="00000080">
      <w:pPr>
        <w:rPr>
          <w:b w:val="1"/>
          <w:color w:val="202124"/>
          <w:sz w:val="24"/>
          <w:szCs w:val="24"/>
          <w:shd w:fill="f1f3f4" w:val="clear"/>
        </w:rPr>
      </w:pPr>
      <w:r w:rsidDel="00000000" w:rsidR="00000000" w:rsidRPr="00000000">
        <w:rPr>
          <w:b w:val="1"/>
          <w:color w:val="202124"/>
          <w:sz w:val="24"/>
          <w:szCs w:val="24"/>
          <w:shd w:fill="f1f3f4" w:val="clear"/>
          <w:rtl w:val="0"/>
        </w:rPr>
        <w:t xml:space="preserve">Scientific research reference, integration plan for sessions </w:t>
      </w:r>
    </w:p>
    <w:p w:rsidR="00000000" w:rsidDel="00000000" w:rsidP="00000000" w:rsidRDefault="00000000" w:rsidRPr="00000000" w14:paraId="00000081">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Pilot study: </w:t>
      </w:r>
      <w:hyperlink r:id="rId9">
        <w:r w:rsidDel="00000000" w:rsidR="00000000" w:rsidRPr="00000000">
          <w:rPr>
            <w:rFonts w:ascii="Georgia" w:cs="Georgia" w:eastAsia="Georgia" w:hAnsi="Georgia"/>
            <w:color w:val="467886"/>
            <w:sz w:val="24"/>
            <w:szCs w:val="24"/>
            <w:u w:val="single"/>
            <w:rtl w:val="0"/>
          </w:rPr>
          <w:t xml:space="preserve">https://journals.lww.com/topicsingeriatricrehabilitation/Fulltext/2009/07000/Yoga_for_Osteoporosis__A_Pilot_Study.9.aspx</w:t>
        </w:r>
      </w:hyperlink>
      <w:r w:rsidDel="00000000" w:rsidR="00000000" w:rsidRPr="00000000">
        <w:rPr>
          <w:rtl w:val="0"/>
        </w:rPr>
      </w:r>
    </w:p>
    <w:p w:rsidR="00000000" w:rsidDel="00000000" w:rsidP="00000000" w:rsidRDefault="00000000" w:rsidRPr="00000000" w14:paraId="00000082">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More thorough study from 2005-2015: </w:t>
      </w:r>
      <w:hyperlink r:id="rId10">
        <w:r w:rsidDel="00000000" w:rsidR="00000000" w:rsidRPr="00000000">
          <w:rPr>
            <w:rFonts w:ascii="Georgia" w:cs="Georgia" w:eastAsia="Georgia" w:hAnsi="Georgia"/>
            <w:color w:val="467886"/>
            <w:sz w:val="24"/>
            <w:szCs w:val="24"/>
            <w:u w:val="single"/>
            <w:rtl w:val="0"/>
          </w:rPr>
          <w:t xml:space="preserve">https://journals.lww.com/topicsingeriatricrehabilitation/Fulltext/2016/04000/Twelve_Minute_Daily_Yoga_Regimen_Reverses.3.aspx</w:t>
        </w:r>
      </w:hyperlink>
      <w:r w:rsidDel="00000000" w:rsidR="00000000" w:rsidRPr="00000000">
        <w:rPr>
          <w:rtl w:val="0"/>
        </w:rPr>
      </w:r>
    </w:p>
    <w:p w:rsidR="00000000" w:rsidDel="00000000" w:rsidP="00000000" w:rsidRDefault="00000000" w:rsidRPr="00000000" w14:paraId="00000083">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 Fishman’s website with articles, a video, explanations, and class link.</w:t>
      </w:r>
    </w:p>
    <w:p w:rsidR="00000000" w:rsidDel="00000000" w:rsidP="00000000" w:rsidRDefault="00000000" w:rsidRPr="00000000" w14:paraId="00000084">
      <w:pPr>
        <w:spacing w:line="360" w:lineRule="auto"/>
        <w:rPr>
          <w:color w:val="202124"/>
          <w:highlight w:val="white"/>
        </w:rPr>
      </w:pPr>
      <w:hyperlink r:id="rId11">
        <w:r w:rsidDel="00000000" w:rsidR="00000000" w:rsidRPr="00000000">
          <w:rPr>
            <w:rFonts w:ascii="Georgia" w:cs="Georgia" w:eastAsia="Georgia" w:hAnsi="Georgia"/>
            <w:color w:val="467886"/>
            <w:sz w:val="24"/>
            <w:szCs w:val="24"/>
            <w:u w:val="single"/>
            <w:rtl w:val="0"/>
          </w:rPr>
          <w:t xml:space="preserve">https://sciatica.org/other-diagnoses/osteoporosis/</w:t>
        </w:r>
      </w:hyperlink>
      <w:r w:rsidDel="00000000" w:rsidR="00000000" w:rsidRPr="00000000">
        <w:rPr>
          <w:rtl w:val="0"/>
        </w:rPr>
      </w:r>
    </w:p>
    <w:p w:rsidR="00000000" w:rsidDel="00000000" w:rsidP="00000000" w:rsidRDefault="00000000" w:rsidRPr="00000000" w14:paraId="00000085">
      <w:pPr>
        <w:rPr>
          <w:color w:val="202124"/>
          <w:highlight w:val="white"/>
        </w:rPr>
      </w:pPr>
      <w:r w:rsidDel="00000000" w:rsidR="00000000" w:rsidRPr="00000000">
        <w:rPr>
          <w:color w:val="202124"/>
          <w:highlight w:val="white"/>
          <w:rtl w:val="0"/>
        </w:rPr>
        <w:t xml:space="preserve">For kirtan kriya:</w:t>
      </w:r>
    </w:p>
    <w:p w:rsidR="00000000" w:rsidDel="00000000" w:rsidP="00000000" w:rsidRDefault="00000000" w:rsidRPr="00000000" w14:paraId="00000086">
      <w:pPr>
        <w:rPr>
          <w:color w:val="202124"/>
        </w:rPr>
      </w:pPr>
      <w:hyperlink r:id="rId12">
        <w:r w:rsidDel="00000000" w:rsidR="00000000" w:rsidRPr="00000000">
          <w:rPr>
            <w:color w:val="0000ff"/>
            <w:u w:val="single"/>
            <w:rtl w:val="0"/>
          </w:rPr>
          <w:t xml:space="preserve">https://alzheimersprevention.org/research/kirtan-kriya-yoga-exercise/</w:t>
        </w:r>
      </w:hyperlink>
      <w:r w:rsidDel="00000000" w:rsidR="00000000" w:rsidRPr="00000000">
        <w:rPr>
          <w:rtl w:val="0"/>
        </w:rPr>
      </w:r>
    </w:p>
    <w:p w:rsidR="00000000" w:rsidDel="00000000" w:rsidP="00000000" w:rsidRDefault="00000000" w:rsidRPr="00000000" w14:paraId="00000087">
      <w:pPr>
        <w:rPr>
          <w:color w:val="202124"/>
        </w:rPr>
      </w:pPr>
      <w:hyperlink r:id="rId13">
        <w:r w:rsidDel="00000000" w:rsidR="00000000" w:rsidRPr="00000000">
          <w:rPr>
            <w:color w:val="0000ff"/>
            <w:u w:val="single"/>
            <w:rtl w:val="0"/>
          </w:rPr>
          <w:t xml:space="preserve">https://alzheimersprevention.org/downloadables/White_Paper.pdf</w:t>
        </w:r>
      </w:hyperlink>
      <w:r w:rsidDel="00000000" w:rsidR="00000000" w:rsidRPr="00000000">
        <w:rPr>
          <w:rtl w:val="0"/>
        </w:rPr>
      </w:r>
    </w:p>
    <w:p w:rsidR="00000000" w:rsidDel="00000000" w:rsidP="00000000" w:rsidRDefault="00000000" w:rsidRPr="00000000" w14:paraId="00000088">
      <w:pPr>
        <w:rPr>
          <w:color w:val="202124"/>
        </w:rPr>
      </w:pPr>
      <w:r w:rsidDel="00000000" w:rsidR="00000000" w:rsidRPr="00000000">
        <w:rPr>
          <w:rtl w:val="0"/>
        </w:rPr>
      </w:r>
    </w:p>
    <w:p w:rsidR="00000000" w:rsidDel="00000000" w:rsidP="00000000" w:rsidRDefault="00000000" w:rsidRPr="00000000" w14:paraId="00000089">
      <w:pPr>
        <w:rPr>
          <w:color w:val="202124"/>
        </w:rPr>
      </w:pPr>
      <w:r w:rsidDel="00000000" w:rsidR="00000000" w:rsidRPr="00000000">
        <w:rPr>
          <w:color w:val="202124"/>
          <w:rtl w:val="0"/>
        </w:rPr>
        <w:t xml:space="preserve">For progressive relaxation: Manual SMTT. Yogaville.</w:t>
      </w:r>
    </w:p>
    <w:p w:rsidR="00000000" w:rsidDel="00000000" w:rsidP="00000000" w:rsidRDefault="00000000" w:rsidRPr="00000000" w14:paraId="0000008A">
      <w:pPr>
        <w:rPr>
          <w:color w:val="202124"/>
          <w:highlight w:val="white"/>
        </w:rPr>
      </w:pPr>
      <w:r w:rsidDel="00000000" w:rsidR="00000000" w:rsidRPr="00000000">
        <w:rPr>
          <w:rtl w:val="0"/>
        </w:rPr>
      </w:r>
    </w:p>
    <w:p w:rsidR="00000000" w:rsidDel="00000000" w:rsidP="00000000" w:rsidRDefault="00000000" w:rsidRPr="00000000" w14:paraId="0000008B">
      <w:pPr>
        <w:rPr>
          <w:b w:val="1"/>
          <w:color w:val="202124"/>
          <w:sz w:val="24"/>
          <w:szCs w:val="24"/>
          <w:shd w:fill="f8f9fa" w:val="clear"/>
        </w:rPr>
      </w:pPr>
      <w:r w:rsidDel="00000000" w:rsidR="00000000" w:rsidRPr="00000000">
        <w:rPr>
          <w:b w:val="1"/>
          <w:color w:val="202124"/>
          <w:sz w:val="24"/>
          <w:szCs w:val="24"/>
          <w:shd w:fill="f8f9fa" w:val="clear"/>
          <w:rtl w:val="0"/>
        </w:rPr>
        <w:t xml:space="preserve">Yoga philosophy/wisdom research reference, integration plan for sessions</w:t>
      </w:r>
    </w:p>
    <w:p w:rsidR="00000000" w:rsidDel="00000000" w:rsidP="00000000" w:rsidRDefault="00000000" w:rsidRPr="00000000" w14:paraId="0000008C">
      <w:pPr>
        <w:rPr>
          <w:color w:val="202124"/>
        </w:rPr>
      </w:pPr>
      <w:r w:rsidDel="00000000" w:rsidR="00000000" w:rsidRPr="00000000">
        <w:rPr>
          <w:color w:val="202124"/>
          <w:rtl w:val="0"/>
        </w:rPr>
        <w:t xml:space="preserve">SESSION 1. </w:t>
      </w:r>
    </w:p>
    <w:p w:rsidR="00000000" w:rsidDel="00000000" w:rsidP="00000000" w:rsidRDefault="00000000" w:rsidRPr="00000000" w14:paraId="0000008D">
      <w:pPr>
        <w:rPr>
          <w:color w:val="202124"/>
        </w:rPr>
      </w:pPr>
      <w:r w:rsidDel="00000000" w:rsidR="00000000" w:rsidRPr="00000000">
        <w:rPr>
          <w:color w:val="202124"/>
          <w:rtl w:val="0"/>
        </w:rPr>
        <w:t xml:space="preserve">Tapas: As the bones grow stronger when we apply some force against them, also our minds grow stronger when we commit to practice. We are strengthening our spiritual muscles.</w:t>
      </w:r>
    </w:p>
    <w:p w:rsidR="00000000" w:rsidDel="00000000" w:rsidP="00000000" w:rsidRDefault="00000000" w:rsidRPr="00000000" w14:paraId="0000008E">
      <w:pPr>
        <w:rPr>
          <w:color w:val="202124"/>
        </w:rPr>
      </w:pPr>
      <w:r w:rsidDel="00000000" w:rsidR="00000000" w:rsidRPr="00000000">
        <w:rPr>
          <w:color w:val="202124"/>
          <w:rtl w:val="0"/>
        </w:rPr>
        <w:t xml:space="preserve">While increasing our bone density, we activate the energy centers, bringing healing to the subtle layers of ourselves.</w:t>
      </w:r>
    </w:p>
    <w:p w:rsidR="00000000" w:rsidDel="00000000" w:rsidP="00000000" w:rsidRDefault="00000000" w:rsidRPr="00000000" w14:paraId="0000008F">
      <w:pPr>
        <w:rPr>
          <w:color w:val="202124"/>
          <w:highlight w:val="white"/>
        </w:rPr>
      </w:pPr>
      <w:r w:rsidDel="00000000" w:rsidR="00000000" w:rsidRPr="00000000">
        <w:rPr>
          <w:rtl w:val="0"/>
        </w:rPr>
      </w:r>
    </w:p>
    <w:p w:rsidR="00000000" w:rsidDel="00000000" w:rsidP="00000000" w:rsidRDefault="00000000" w:rsidRPr="00000000" w14:paraId="00000090">
      <w:pPr>
        <w:rPr>
          <w:color w:val="202124"/>
        </w:rPr>
      </w:pPr>
      <w:r w:rsidDel="00000000" w:rsidR="00000000" w:rsidRPr="00000000">
        <w:rPr>
          <w:color w:val="202124"/>
          <w:rtl w:val="0"/>
        </w:rPr>
        <w:t xml:space="preserve">SESSION 2</w:t>
      </w:r>
    </w:p>
    <w:p w:rsidR="00000000" w:rsidDel="00000000" w:rsidP="00000000" w:rsidRDefault="00000000" w:rsidRPr="00000000" w14:paraId="00000091">
      <w:pPr>
        <w:rPr>
          <w:color w:val="202124"/>
        </w:rPr>
      </w:pPr>
      <w:r w:rsidDel="00000000" w:rsidR="00000000" w:rsidRPr="00000000">
        <w:rPr>
          <w:color w:val="202124"/>
          <w:rtl w:val="0"/>
        </w:rPr>
        <w:t xml:space="preserve">Abhyasa and vairagya</w:t>
      </w:r>
    </w:p>
    <w:p w:rsidR="00000000" w:rsidDel="00000000" w:rsidP="00000000" w:rsidRDefault="00000000" w:rsidRPr="00000000" w14:paraId="00000092">
      <w:pPr>
        <w:rPr>
          <w:color w:val="202124"/>
        </w:rPr>
      </w:pPr>
      <w:r w:rsidDel="00000000" w:rsidR="00000000" w:rsidRPr="00000000">
        <w:rPr>
          <w:color w:val="202124"/>
          <w:rtl w:val="0"/>
        </w:rPr>
        <w:t xml:space="preserve">Abhyasa (effort, regularity in your practice) and vairagya (detachment to desires) are the two wings of the bird of Self-realization.</w:t>
      </w:r>
    </w:p>
    <w:p w:rsidR="00000000" w:rsidDel="00000000" w:rsidP="00000000" w:rsidRDefault="00000000" w:rsidRPr="00000000" w14:paraId="00000093">
      <w:pPr>
        <w:rPr>
          <w:color w:val="202124"/>
        </w:rPr>
      </w:pPr>
      <w:r w:rsidDel="00000000" w:rsidR="00000000" w:rsidRPr="00000000">
        <w:rPr>
          <w:color w:val="202124"/>
          <w:rtl w:val="0"/>
        </w:rPr>
        <w:t xml:space="preserve">We need a goal toward what we want to achieve but we cannot expect that the results will be the way we want. Letting go of expectations or desires can soften the muscles and the mind. Swami Satchidananda says: “Do your best and live the rest”.</w:t>
      </w:r>
    </w:p>
    <w:p w:rsidR="00000000" w:rsidDel="00000000" w:rsidP="00000000" w:rsidRDefault="00000000" w:rsidRPr="00000000" w14:paraId="00000094">
      <w:pPr>
        <w:rPr>
          <w:color w:val="202124"/>
        </w:rPr>
      </w:pPr>
      <w:r w:rsidDel="00000000" w:rsidR="00000000" w:rsidRPr="00000000">
        <w:rPr>
          <w:rtl w:val="0"/>
        </w:rPr>
      </w:r>
    </w:p>
    <w:p w:rsidR="00000000" w:rsidDel="00000000" w:rsidP="00000000" w:rsidRDefault="00000000" w:rsidRPr="00000000" w14:paraId="00000095">
      <w:pPr>
        <w:rPr>
          <w:color w:val="202124"/>
        </w:rPr>
      </w:pPr>
      <w:r w:rsidDel="00000000" w:rsidR="00000000" w:rsidRPr="00000000">
        <w:rPr>
          <w:color w:val="202124"/>
          <w:rtl w:val="0"/>
        </w:rPr>
        <w:t xml:space="preserve">SESSION 3: </w:t>
      </w:r>
    </w:p>
    <w:p w:rsidR="00000000" w:rsidDel="00000000" w:rsidP="00000000" w:rsidRDefault="00000000" w:rsidRPr="00000000" w14:paraId="00000096">
      <w:pPr>
        <w:spacing w:line="276" w:lineRule="auto"/>
        <w:rPr>
          <w:color w:val="202124"/>
        </w:rPr>
      </w:pPr>
      <w:r w:rsidDel="00000000" w:rsidR="00000000" w:rsidRPr="00000000">
        <w:rPr>
          <w:rtl w:val="0"/>
        </w:rPr>
        <w:t xml:space="preserve">Bhagavad Gita story, how to overcome our old habits. The Kurukshetra battle is a representation of our inner battle. We think our old habits are part of us, but we are much more than our habits, thoughts, or sensations. The idea of KARMA as action helps us to understand that we reap what we sow. If we keep practicing hatha yoga we can have a healthier body. Also the idea of DHARMA, Arjuna needed to battle this war, as he was a warrior. We are Soul warriors, we need to keep fighting the internal war against bad habits to uncover the layers of what we think we are and find our true nature.</w:t>
      </w:r>
      <w:r w:rsidDel="00000000" w:rsidR="00000000" w:rsidRPr="00000000">
        <w:rPr>
          <w:rtl w:val="0"/>
        </w:rPr>
      </w:r>
    </w:p>
    <w:p w:rsidR="00000000" w:rsidDel="00000000" w:rsidP="00000000" w:rsidRDefault="00000000" w:rsidRPr="00000000" w14:paraId="00000097">
      <w:pPr>
        <w:rPr>
          <w:color w:val="202124"/>
        </w:rPr>
      </w:pPr>
      <w:r w:rsidDel="00000000" w:rsidR="00000000" w:rsidRPr="00000000">
        <w:rPr>
          <w:rtl w:val="0"/>
        </w:rPr>
      </w:r>
    </w:p>
    <w:p w:rsidR="00000000" w:rsidDel="00000000" w:rsidP="00000000" w:rsidRDefault="00000000" w:rsidRPr="00000000" w14:paraId="00000098">
      <w:pPr>
        <w:rPr>
          <w:color w:val="202124"/>
        </w:rPr>
      </w:pPr>
      <w:r w:rsidDel="00000000" w:rsidR="00000000" w:rsidRPr="00000000">
        <w:rPr>
          <w:color w:val="202124"/>
          <w:rtl w:val="0"/>
        </w:rPr>
        <w:t xml:space="preserve">SESSION 4: </w:t>
      </w:r>
    </w:p>
    <w:p w:rsidR="00000000" w:rsidDel="00000000" w:rsidP="00000000" w:rsidRDefault="00000000" w:rsidRPr="00000000" w14:paraId="00000099">
      <w:pPr>
        <w:rPr>
          <w:rFonts w:ascii="Georgia" w:cs="Georgia" w:eastAsia="Georgia" w:hAnsi="Georgia"/>
          <w:sz w:val="24"/>
          <w:szCs w:val="24"/>
        </w:rPr>
      </w:pPr>
      <w:r w:rsidDel="00000000" w:rsidR="00000000" w:rsidRPr="00000000">
        <w:rPr>
          <w:color w:val="202124"/>
          <w:rtl w:val="0"/>
        </w:rPr>
        <w:t xml:space="preserve">Ahimsa: non-violence to oneself and others. </w:t>
      </w:r>
      <w:r w:rsidDel="00000000" w:rsidR="00000000" w:rsidRPr="00000000">
        <w:rPr>
          <w:rFonts w:ascii="Georgia" w:cs="Georgia" w:eastAsia="Georgia" w:hAnsi="Georgia"/>
          <w:sz w:val="24"/>
          <w:szCs w:val="24"/>
          <w:rtl w:val="0"/>
        </w:rPr>
        <w:t xml:space="preserve">Compassion for yourself and others is very important to live a joyful and healthful life.</w:t>
      </w:r>
    </w:p>
    <w:p w:rsidR="00000000" w:rsidDel="00000000" w:rsidP="00000000" w:rsidRDefault="00000000" w:rsidRPr="00000000" w14:paraId="0000009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B">
      <w:pPr>
        <w:rPr>
          <w:color w:val="202124"/>
        </w:rPr>
      </w:pPr>
      <w:r w:rsidDel="00000000" w:rsidR="00000000" w:rsidRPr="00000000">
        <w:rPr>
          <w:color w:val="202124"/>
          <w:rtl w:val="0"/>
        </w:rPr>
        <w:t xml:space="preserve">SESSION 5: </w:t>
      </w:r>
    </w:p>
    <w:p w:rsidR="00000000" w:rsidDel="00000000" w:rsidP="00000000" w:rsidRDefault="00000000" w:rsidRPr="00000000" w14:paraId="0000009C">
      <w:pPr>
        <w:rPr>
          <w:color w:val="202124"/>
        </w:rPr>
      </w:pPr>
      <w:r w:rsidDel="00000000" w:rsidR="00000000" w:rsidRPr="00000000">
        <w:rPr>
          <w:color w:val="202124"/>
          <w:rtl w:val="0"/>
        </w:rPr>
        <w:t xml:space="preserve">Satya or truthfulness to ourselves and others. </w:t>
      </w:r>
    </w:p>
    <w:p w:rsidR="00000000" w:rsidDel="00000000" w:rsidP="00000000" w:rsidRDefault="00000000" w:rsidRPr="00000000" w14:paraId="0000009D">
      <w:pPr>
        <w:rPr>
          <w:color w:val="202124"/>
        </w:rPr>
      </w:pPr>
      <w:r w:rsidDel="00000000" w:rsidR="00000000" w:rsidRPr="00000000">
        <w:rPr>
          <w:rtl w:val="0"/>
        </w:rPr>
      </w:r>
    </w:p>
    <w:p w:rsidR="00000000" w:rsidDel="00000000" w:rsidP="00000000" w:rsidRDefault="00000000" w:rsidRPr="00000000" w14:paraId="0000009E">
      <w:pPr>
        <w:rPr>
          <w:color w:val="202124"/>
        </w:rPr>
      </w:pPr>
      <w:r w:rsidDel="00000000" w:rsidR="00000000" w:rsidRPr="00000000">
        <w:rPr>
          <w:color w:val="202124"/>
          <w:rtl w:val="0"/>
        </w:rPr>
        <w:t xml:space="preserve">SESSION 6: </w:t>
      </w:r>
    </w:p>
    <w:p w:rsidR="00000000" w:rsidDel="00000000" w:rsidP="00000000" w:rsidRDefault="00000000" w:rsidRPr="00000000" w14:paraId="0000009F">
      <w:pPr>
        <w:rPr>
          <w:color w:val="202124"/>
        </w:rPr>
      </w:pPr>
      <w:r w:rsidDel="00000000" w:rsidR="00000000" w:rsidRPr="00000000">
        <w:rPr>
          <w:color w:val="202124"/>
          <w:rtl w:val="0"/>
        </w:rPr>
        <w:t xml:space="preserve">Avidya: Ignorance of my true essence.</w:t>
      </w:r>
    </w:p>
    <w:p w:rsidR="00000000" w:rsidDel="00000000" w:rsidP="00000000" w:rsidRDefault="00000000" w:rsidRPr="00000000" w14:paraId="000000A0">
      <w:pPr>
        <w:rPr>
          <w:color w:val="202124"/>
        </w:rPr>
      </w:pPr>
      <w:r w:rsidDel="00000000" w:rsidR="00000000" w:rsidRPr="00000000">
        <w:rPr>
          <w:rtl w:val="0"/>
        </w:rPr>
      </w:r>
    </w:p>
    <w:p w:rsidR="00000000" w:rsidDel="00000000" w:rsidP="00000000" w:rsidRDefault="00000000" w:rsidRPr="00000000" w14:paraId="000000A1">
      <w:pPr>
        <w:rPr>
          <w:color w:val="202124"/>
        </w:rPr>
      </w:pPr>
      <w:r w:rsidDel="00000000" w:rsidR="00000000" w:rsidRPr="00000000">
        <w:rPr>
          <w:color w:val="202124"/>
          <w:rtl w:val="0"/>
        </w:rPr>
        <w:t xml:space="preserve">SESSION 7:</w:t>
      </w:r>
    </w:p>
    <w:p w:rsidR="00000000" w:rsidDel="00000000" w:rsidP="00000000" w:rsidRDefault="00000000" w:rsidRPr="00000000" w14:paraId="000000A2">
      <w:pPr>
        <w:rPr>
          <w:color w:val="202124"/>
        </w:rPr>
      </w:pPr>
      <w:r w:rsidDel="00000000" w:rsidR="00000000" w:rsidRPr="00000000">
        <w:rPr>
          <w:color w:val="202124"/>
          <w:rtl w:val="0"/>
        </w:rPr>
        <w:t xml:space="preserve">Attachment to my old ways, change belief system, change habits and create new habits.</w:t>
      </w:r>
    </w:p>
    <w:p w:rsidR="00000000" w:rsidDel="00000000" w:rsidP="00000000" w:rsidRDefault="00000000" w:rsidRPr="00000000" w14:paraId="000000A3">
      <w:pPr>
        <w:rPr>
          <w:color w:val="202124"/>
        </w:rPr>
      </w:pPr>
      <w:r w:rsidDel="00000000" w:rsidR="00000000" w:rsidRPr="00000000">
        <w:rPr>
          <w:rtl w:val="0"/>
        </w:rPr>
      </w:r>
    </w:p>
    <w:p w:rsidR="00000000" w:rsidDel="00000000" w:rsidP="00000000" w:rsidRDefault="00000000" w:rsidRPr="00000000" w14:paraId="000000A4">
      <w:pPr>
        <w:rPr>
          <w:color w:val="202124"/>
        </w:rPr>
      </w:pPr>
      <w:r w:rsidDel="00000000" w:rsidR="00000000" w:rsidRPr="00000000">
        <w:rPr>
          <w:color w:val="202124"/>
          <w:rtl w:val="0"/>
        </w:rPr>
        <w:t xml:space="preserve">The yoga philosophy in each class is related to the chakra focused on that day.</w:t>
      </w:r>
    </w:p>
    <w:p w:rsidR="00000000" w:rsidDel="00000000" w:rsidP="00000000" w:rsidRDefault="00000000" w:rsidRPr="00000000" w14:paraId="000000A5">
      <w:pPr>
        <w:rPr>
          <w:b w:val="1"/>
          <w:color w:val="2021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35018F"/>
    <w:rPr>
      <w:color w:val="0000ff" w:themeColor="hyperlink"/>
      <w:u w:val="single"/>
    </w:rPr>
  </w:style>
  <w:style w:type="character" w:styleId="UnresolvedMention">
    <w:name w:val="Unresolved Mention"/>
    <w:basedOn w:val="DefaultParagraphFont"/>
    <w:uiPriority w:val="99"/>
    <w:semiHidden w:val="1"/>
    <w:unhideWhenUsed w:val="1"/>
    <w:rsid w:val="0035018F"/>
    <w:rPr>
      <w:color w:val="605e5c"/>
      <w:shd w:color="auto" w:fill="e1dfdd" w:val="clear"/>
    </w:rPr>
  </w:style>
  <w:style w:type="paragraph" w:styleId="ListParagraph">
    <w:name w:val="List Paragraph"/>
    <w:basedOn w:val="Normal"/>
    <w:uiPriority w:val="34"/>
    <w:qFormat w:val="1"/>
    <w:rsid w:val="00DA3ECB"/>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ciatica.org/other-diagnoses/osteoporosis/" TargetMode="External"/><Relationship Id="rId10" Type="http://schemas.openxmlformats.org/officeDocument/2006/relationships/hyperlink" Target="https://journals.lww.com/topicsingeriatricrehabilitation/Fulltext/2016/04000/Twelve_Minute_Daily_Yoga_Regimen_Reverses.3.aspx" TargetMode="External"/><Relationship Id="rId13" Type="http://schemas.openxmlformats.org/officeDocument/2006/relationships/hyperlink" Target="https://alzheimersprevention.org/downloadables/White_Paper.pdf" TargetMode="External"/><Relationship Id="rId12" Type="http://schemas.openxmlformats.org/officeDocument/2006/relationships/hyperlink" Target="https://alzheimersprevention.org/research/kirtan-kriya-yoga-exerci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urnals.lww.com/topicsingeriatricrehabilitation/Fulltext/2009/07000/Yoga_for_Osteoporosis__A_Pilot_Study.9.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bmd.com/osteoporosis/ss/slideshow-superfoods-for-your-bones" TargetMode="External"/><Relationship Id="rId8" Type="http://schemas.openxmlformats.org/officeDocument/2006/relationships/hyperlink" Target="https://open.spotify.com/track/4QfF1TVo45KViErAniFgFp?si=OgDHxJ59SYSC4OjjYtGRWA&amp;context=spotify%3Aalbum%3A03GUPkQOWGhoiGShYwTs9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7giVmvIlpfxmY9wl553ET7c4Q==">CgMxLjA4AHIhMTlWUWZ6RFpQVW1iVUI0TWhNdDEybkpKMzJtTkNfTmNO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2024-05-05T18:53:00Z</dcterms:created>
  <dc:creator>Anna Vasudevan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5fb738cc891f50ff24247ec5bd72901a4745d8d23b8593b5d07f65152b94c4a5</vt:lpwstr>
  </property>
</Properties>
</file>