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487" w:type="dxa"/>
        <w:tblInd w:w="-905" w:type="dxa"/>
        <w:tblLook w:val="04A0" w:firstRow="1" w:lastRow="0" w:firstColumn="1" w:lastColumn="0" w:noHBand="0" w:noVBand="1"/>
      </w:tblPr>
      <w:tblGrid>
        <w:gridCol w:w="3106"/>
        <w:gridCol w:w="2204"/>
        <w:gridCol w:w="2867"/>
        <w:gridCol w:w="5310"/>
      </w:tblGrid>
      <w:tr w:rsidR="00E93707" w:rsidRPr="00C91B2E" w14:paraId="503E87F3" w14:textId="77777777" w:rsidTr="00E93707">
        <w:tc>
          <w:tcPr>
            <w:tcW w:w="3106" w:type="dxa"/>
          </w:tcPr>
          <w:p w14:paraId="4DDCC092" w14:textId="3F3F25C5" w:rsidR="00E93707" w:rsidRPr="00C91B2E" w:rsidRDefault="00E93707" w:rsidP="00587A7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Care Plan – </w:t>
            </w:r>
            <w:r w:rsidR="008753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Sharon BBH</w:t>
            </w:r>
          </w:p>
          <w:p w14:paraId="28D47436" w14:textId="0657FB2D" w:rsidR="00E93707" w:rsidRPr="00C91B2E" w:rsidRDefault="00E93707" w:rsidP="00587A7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071" w:type="dxa"/>
            <w:gridSpan w:val="2"/>
          </w:tcPr>
          <w:p w14:paraId="5806191D" w14:textId="009086F5" w:rsidR="00E93707" w:rsidRPr="00C91B2E" w:rsidRDefault="00E93707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Session – </w:t>
            </w:r>
            <w:r w:rsidR="008753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45-60</w:t>
            </w:r>
            <w:r w:rsidRPr="00C91B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minutes</w:t>
            </w:r>
          </w:p>
          <w:p w14:paraId="797B06EB" w14:textId="7932140C" w:rsidR="00E93707" w:rsidRPr="00C91B2E" w:rsidRDefault="00E93707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10" w:type="dxa"/>
          </w:tcPr>
          <w:p w14:paraId="3D131A1A" w14:textId="33DBF0D9" w:rsidR="00E93707" w:rsidRPr="00C91B2E" w:rsidRDefault="00B2541C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In Person </w:t>
            </w:r>
          </w:p>
          <w:p w14:paraId="7FC55443" w14:textId="4A1ED66D" w:rsidR="00E93707" w:rsidRPr="00C91B2E" w:rsidRDefault="00E93707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Date:</w:t>
            </w:r>
            <w:r w:rsidR="00F908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E910C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4/14/2025</w:t>
            </w:r>
          </w:p>
        </w:tc>
      </w:tr>
      <w:tr w:rsidR="00E93707" w:rsidRPr="00C91B2E" w14:paraId="135E745E" w14:textId="77777777" w:rsidTr="00E93707">
        <w:trPr>
          <w:gridAfter w:val="2"/>
          <w:wAfter w:w="8177" w:type="dxa"/>
        </w:trPr>
        <w:tc>
          <w:tcPr>
            <w:tcW w:w="5310" w:type="dxa"/>
            <w:gridSpan w:val="2"/>
          </w:tcPr>
          <w:p w14:paraId="2EB29081" w14:textId="77777777" w:rsidR="00E93707" w:rsidRPr="00C91B2E" w:rsidRDefault="00E93707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93707" w:rsidRPr="00C91B2E" w14:paraId="7C1B608E" w14:textId="77777777" w:rsidTr="00E93707">
        <w:tc>
          <w:tcPr>
            <w:tcW w:w="3106" w:type="dxa"/>
          </w:tcPr>
          <w:p w14:paraId="68E7D74A" w14:textId="77777777" w:rsidR="00E93707" w:rsidRPr="00C91B2E" w:rsidRDefault="00E93707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Activity - What</w:t>
            </w:r>
          </w:p>
        </w:tc>
        <w:tc>
          <w:tcPr>
            <w:tcW w:w="5071" w:type="dxa"/>
            <w:gridSpan w:val="2"/>
          </w:tcPr>
          <w:p w14:paraId="213B1923" w14:textId="77777777" w:rsidR="00E93707" w:rsidRPr="00C91B2E" w:rsidRDefault="00E93707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Reasoning – Why and How</w:t>
            </w:r>
          </w:p>
        </w:tc>
        <w:tc>
          <w:tcPr>
            <w:tcW w:w="5310" w:type="dxa"/>
          </w:tcPr>
          <w:p w14:paraId="734012BA" w14:textId="77777777" w:rsidR="00E93707" w:rsidRPr="00C91B2E" w:rsidRDefault="00E93707" w:rsidP="00587A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Notes and Reminders to Self</w:t>
            </w:r>
          </w:p>
        </w:tc>
      </w:tr>
      <w:tr w:rsidR="00E93707" w:rsidRPr="00C91B2E" w14:paraId="153BC59E" w14:textId="77777777" w:rsidTr="00E93707">
        <w:tc>
          <w:tcPr>
            <w:tcW w:w="3106" w:type="dxa"/>
          </w:tcPr>
          <w:p w14:paraId="7459EF34" w14:textId="0AF3AA82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  <w:gridSpan w:val="2"/>
          </w:tcPr>
          <w:p w14:paraId="393A95DA" w14:textId="77777777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17939EB2" w14:textId="77777777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3707" w:rsidRPr="00C91B2E" w14:paraId="14C4F8CE" w14:textId="77777777" w:rsidTr="00E93707">
        <w:tc>
          <w:tcPr>
            <w:tcW w:w="3106" w:type="dxa"/>
          </w:tcPr>
          <w:p w14:paraId="5156E6DB" w14:textId="47001487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Check in:  </w:t>
            </w:r>
          </w:p>
        </w:tc>
        <w:tc>
          <w:tcPr>
            <w:tcW w:w="5071" w:type="dxa"/>
            <w:gridSpan w:val="2"/>
          </w:tcPr>
          <w:p w14:paraId="19523996" w14:textId="77777777" w:rsidR="00E93707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How is the client doing today? </w:t>
            </w:r>
          </w:p>
          <w:p w14:paraId="0AB6575C" w14:textId="44C64384" w:rsidR="00952185" w:rsidRPr="00C91B2E" w:rsidRDefault="00952185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Any pain?</w:t>
            </w:r>
            <w:r w:rsidR="00756F88">
              <w:rPr>
                <w:rFonts w:ascii="Times New Roman" w:hAnsi="Times New Roman" w:cs="Times New Roman"/>
                <w:sz w:val="18"/>
                <w:szCs w:val="18"/>
              </w:rPr>
              <w:t xml:space="preserve"> (if so, contact staff)</w:t>
            </w:r>
          </w:p>
          <w:p w14:paraId="705FC9B0" w14:textId="60C881E8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Connect with empathy and presence</w:t>
            </w:r>
          </w:p>
          <w:p w14:paraId="49287405" w14:textId="60F6B2C8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4EB22203" w14:textId="77777777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Is one kosha predominant?</w:t>
            </w:r>
          </w:p>
          <w:p w14:paraId="03F002A3" w14:textId="77777777" w:rsidR="00E60651" w:rsidRDefault="00E93707" w:rsidP="00E606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Listen well &amp; inquire!</w:t>
            </w:r>
            <w:r w:rsidR="00E60651"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1AA18C8" w14:textId="16097591" w:rsidR="00E60651" w:rsidRPr="00C91B2E" w:rsidRDefault="00E60651" w:rsidP="00E606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Create a </w:t>
            </w:r>
            <w:proofErr w:type="gramStart"/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safe</w:t>
            </w:r>
            <w:proofErr w:type="gramEnd"/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 supportive, affirming space.</w:t>
            </w:r>
          </w:p>
          <w:p w14:paraId="04A61136" w14:textId="77777777" w:rsidR="00E93707" w:rsidRDefault="00FE5896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Special attention to </w:t>
            </w:r>
            <w:r w:rsidR="00B96BA5">
              <w:rPr>
                <w:rFonts w:ascii="Times New Roman" w:hAnsi="Times New Roman" w:cs="Times New Roman"/>
                <w:sz w:val="18"/>
                <w:szCs w:val="18"/>
              </w:rPr>
              <w:t>breathing</w:t>
            </w:r>
          </w:p>
          <w:p w14:paraId="22CFB0F9" w14:textId="0013684B" w:rsidR="00303ED6" w:rsidRPr="00C91B2E" w:rsidRDefault="00303ED6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Provide autonomy at all times</w:t>
            </w:r>
            <w:proofErr w:type="gramEnd"/>
          </w:p>
        </w:tc>
      </w:tr>
      <w:tr w:rsidR="00E93707" w:rsidRPr="00C91B2E" w14:paraId="1C45CE24" w14:textId="77777777" w:rsidTr="00E93707">
        <w:tc>
          <w:tcPr>
            <w:tcW w:w="3106" w:type="dxa"/>
          </w:tcPr>
          <w:p w14:paraId="0DE42813" w14:textId="692068B1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Guided Centering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body scan and focus</w:t>
            </w:r>
          </w:p>
        </w:tc>
        <w:tc>
          <w:tcPr>
            <w:tcW w:w="5071" w:type="dxa"/>
            <w:gridSpan w:val="2"/>
          </w:tcPr>
          <w:p w14:paraId="04E20AB7" w14:textId="55A0105C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How 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sitting</w:t>
            </w:r>
            <w:r w:rsidR="00756F88">
              <w:rPr>
                <w:rFonts w:ascii="Times New Roman" w:hAnsi="Times New Roman" w:cs="Times New Roman"/>
                <w:sz w:val="18"/>
                <w:szCs w:val="18"/>
              </w:rPr>
              <w:t xml:space="preserve"> or </w:t>
            </w:r>
            <w:proofErr w:type="spellStart"/>
            <w:r w:rsidR="00756F88">
              <w:rPr>
                <w:rFonts w:ascii="Times New Roman" w:hAnsi="Times New Roman" w:cs="Times New Roman"/>
                <w:sz w:val="18"/>
                <w:szCs w:val="18"/>
              </w:rPr>
              <w:t>laying</w:t>
            </w:r>
            <w:proofErr w:type="spellEnd"/>
            <w:r w:rsidR="00756F88">
              <w:rPr>
                <w:rFonts w:ascii="Times New Roman" w:hAnsi="Times New Roman" w:cs="Times New Roman"/>
                <w:sz w:val="18"/>
                <w:szCs w:val="18"/>
              </w:rPr>
              <w:t xml:space="preserve"> down</w:t>
            </w:r>
          </w:p>
        </w:tc>
        <w:tc>
          <w:tcPr>
            <w:tcW w:w="5310" w:type="dxa"/>
          </w:tcPr>
          <w:p w14:paraId="6EC1CF97" w14:textId="77777777" w:rsidR="00E93707" w:rsidRPr="00C91B2E" w:rsidRDefault="00E93707" w:rsidP="004C29E6">
            <w:pPr>
              <w:pStyle w:val="trt0xe"/>
              <w:shd w:val="clear" w:color="auto" w:fill="FFFFFF"/>
              <w:spacing w:before="0" w:beforeAutospacing="0" w:after="60" w:afterAutospacing="0"/>
              <w:rPr>
                <w:color w:val="1F1F1F"/>
                <w:sz w:val="18"/>
                <w:szCs w:val="18"/>
              </w:rPr>
            </w:pPr>
          </w:p>
        </w:tc>
      </w:tr>
      <w:tr w:rsidR="00E93707" w:rsidRPr="00C91B2E" w14:paraId="121BF171" w14:textId="77777777" w:rsidTr="00E93707">
        <w:tc>
          <w:tcPr>
            <w:tcW w:w="3106" w:type="dxa"/>
          </w:tcPr>
          <w:p w14:paraId="36C1696C" w14:textId="78A07C53" w:rsidR="00E93707" w:rsidRPr="00C91B2E" w:rsidRDefault="00CE45E2" w:rsidP="00756F88">
            <w:pPr>
              <w:tabs>
                <w:tab w:val="right" w:pos="2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Opening</w:t>
            </w:r>
            <w:r w:rsidR="002C2BC2">
              <w:rPr>
                <w:rFonts w:ascii="Times New Roman" w:hAnsi="Times New Roman" w:cs="Times New Roman"/>
                <w:sz w:val="18"/>
                <w:szCs w:val="18"/>
              </w:rPr>
              <w:t xml:space="preserve"> chant/</w:t>
            </w:r>
            <w:r w:rsidR="009C5A1C">
              <w:rPr>
                <w:rFonts w:ascii="Times New Roman" w:hAnsi="Times New Roman" w:cs="Times New Roman"/>
                <w:sz w:val="18"/>
                <w:szCs w:val="18"/>
              </w:rPr>
              <w:t>silence</w:t>
            </w:r>
            <w:r w:rsidR="00756F88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5071" w:type="dxa"/>
            <w:gridSpan w:val="2"/>
          </w:tcPr>
          <w:p w14:paraId="1A672E98" w14:textId="6342A5DD" w:rsidR="00DA13DE" w:rsidRPr="00C91B2E" w:rsidRDefault="009C5A1C" w:rsidP="00C072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Creating space</w:t>
            </w:r>
          </w:p>
        </w:tc>
        <w:tc>
          <w:tcPr>
            <w:tcW w:w="5310" w:type="dxa"/>
          </w:tcPr>
          <w:p w14:paraId="77E8CE43" w14:textId="404564E8" w:rsidR="00E93707" w:rsidRPr="00C91B2E" w:rsidRDefault="00396A8C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Suitable chant</w:t>
            </w:r>
          </w:p>
          <w:p w14:paraId="393DC784" w14:textId="77D759E6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3F0A" w:rsidRPr="00C91B2E" w14:paraId="07BFDFC1" w14:textId="77777777" w:rsidTr="00E93707">
        <w:trPr>
          <w:trHeight w:val="980"/>
        </w:trPr>
        <w:tc>
          <w:tcPr>
            <w:tcW w:w="3106" w:type="dxa"/>
          </w:tcPr>
          <w:p w14:paraId="478AED15" w14:textId="59EB88B4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Netra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Vyayamam</w:t>
            </w:r>
            <w:proofErr w:type="spellEnd"/>
          </w:p>
        </w:tc>
        <w:tc>
          <w:tcPr>
            <w:tcW w:w="5071" w:type="dxa"/>
            <w:gridSpan w:val="2"/>
          </w:tcPr>
          <w:p w14:paraId="37B61805" w14:textId="3BE84918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Why – tone the eye muscles to relax the brain and nervous system, preparing the body for deeper practices.</w:t>
            </w:r>
          </w:p>
        </w:tc>
        <w:tc>
          <w:tcPr>
            <w:tcW w:w="5310" w:type="dxa"/>
          </w:tcPr>
          <w:p w14:paraId="5FC4460A" w14:textId="0F754D19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horizontal, vertical and circular.</w:t>
            </w:r>
          </w:p>
        </w:tc>
      </w:tr>
      <w:tr w:rsidR="00A83F0A" w:rsidRPr="00C91B2E" w14:paraId="3472FDDC" w14:textId="77777777" w:rsidTr="00E93707">
        <w:trPr>
          <w:trHeight w:val="980"/>
        </w:trPr>
        <w:tc>
          <w:tcPr>
            <w:tcW w:w="3106" w:type="dxa"/>
          </w:tcPr>
          <w:p w14:paraId="50E33756" w14:textId="28137F33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Self massag</w:t>
            </w:r>
            <w:r w:rsidR="00D26EEF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proofErr w:type="spellEnd"/>
            <w:r w:rsidR="00535683">
              <w:rPr>
                <w:rFonts w:ascii="Times New Roman" w:hAnsi="Times New Roman" w:cs="Times New Roman"/>
                <w:sz w:val="18"/>
                <w:szCs w:val="18"/>
              </w:rPr>
              <w:t xml:space="preserve"> and lymphatic drainage</w:t>
            </w:r>
          </w:p>
        </w:tc>
        <w:tc>
          <w:tcPr>
            <w:tcW w:w="5071" w:type="dxa"/>
            <w:gridSpan w:val="2"/>
          </w:tcPr>
          <w:p w14:paraId="37CECCFD" w14:textId="70E19854" w:rsidR="00A83F0A" w:rsidRDefault="00792B9E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Soothing and comfort</w:t>
            </w:r>
          </w:p>
        </w:tc>
        <w:tc>
          <w:tcPr>
            <w:tcW w:w="5310" w:type="dxa"/>
          </w:tcPr>
          <w:p w14:paraId="139ACB39" w14:textId="77777777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3F0A" w:rsidRPr="00C91B2E" w14:paraId="03AE6751" w14:textId="77777777" w:rsidTr="00E93707">
        <w:trPr>
          <w:trHeight w:val="980"/>
        </w:trPr>
        <w:tc>
          <w:tcPr>
            <w:tcW w:w="3106" w:type="dxa"/>
          </w:tcPr>
          <w:p w14:paraId="29402308" w14:textId="5C73F2F7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Pranayama (Simple diaphragmatic breathing)</w:t>
            </w:r>
          </w:p>
        </w:tc>
        <w:tc>
          <w:tcPr>
            <w:tcW w:w="5071" w:type="dxa"/>
            <w:gridSpan w:val="2"/>
          </w:tcPr>
          <w:p w14:paraId="1C8CAD7E" w14:textId="0917997A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Reduce anxiety and stress</w:t>
            </w:r>
          </w:p>
        </w:tc>
        <w:tc>
          <w:tcPr>
            <w:tcW w:w="5310" w:type="dxa"/>
          </w:tcPr>
          <w:p w14:paraId="5BE88E78" w14:textId="77777777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3F0A" w:rsidRPr="00C91B2E" w14:paraId="703163D3" w14:textId="77777777" w:rsidTr="00E93707">
        <w:trPr>
          <w:trHeight w:val="980"/>
        </w:trPr>
        <w:tc>
          <w:tcPr>
            <w:tcW w:w="3106" w:type="dxa"/>
          </w:tcPr>
          <w:p w14:paraId="045D84A4" w14:textId="74B8984A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Storytelling</w:t>
            </w:r>
          </w:p>
        </w:tc>
        <w:tc>
          <w:tcPr>
            <w:tcW w:w="5071" w:type="dxa"/>
            <w:gridSpan w:val="2"/>
          </w:tcPr>
          <w:p w14:paraId="12B62B52" w14:textId="3276603C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Connection through stories</w:t>
            </w:r>
          </w:p>
        </w:tc>
        <w:tc>
          <w:tcPr>
            <w:tcW w:w="5310" w:type="dxa"/>
          </w:tcPr>
          <w:p w14:paraId="71A8B4EA" w14:textId="36D3C10F" w:rsidR="00A83F0A" w:rsidRDefault="0048435D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Motivational interview</w:t>
            </w:r>
          </w:p>
        </w:tc>
      </w:tr>
      <w:tr w:rsidR="00A83F0A" w:rsidRPr="00C91B2E" w14:paraId="4FF18A30" w14:textId="77777777" w:rsidTr="00E93707">
        <w:trPr>
          <w:trHeight w:val="980"/>
        </w:trPr>
        <w:tc>
          <w:tcPr>
            <w:tcW w:w="3106" w:type="dxa"/>
          </w:tcPr>
          <w:p w14:paraId="1258772A" w14:textId="54CD8CB7" w:rsidR="00A83F0A" w:rsidRPr="00C91B2E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Joint Freeing Session</w:t>
            </w:r>
          </w:p>
        </w:tc>
        <w:tc>
          <w:tcPr>
            <w:tcW w:w="5071" w:type="dxa"/>
            <w:gridSpan w:val="2"/>
          </w:tcPr>
          <w:p w14:paraId="2BA1EF5C" w14:textId="53C43ED7" w:rsidR="00A83F0A" w:rsidRPr="00C91B2E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Why 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to provide movement to the joints</w:t>
            </w:r>
          </w:p>
          <w:p w14:paraId="05D05992" w14:textId="77777777" w:rsidR="00A83F0A" w:rsidRPr="00C91B2E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E03696" w14:textId="6A3AFC1F" w:rsidR="00A83F0A" w:rsidRPr="00C91B2E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How – gentle movements with breath awareness</w:t>
            </w:r>
          </w:p>
        </w:tc>
        <w:tc>
          <w:tcPr>
            <w:tcW w:w="5310" w:type="dxa"/>
          </w:tcPr>
          <w:p w14:paraId="2A6EBA7C" w14:textId="745FDC4A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 client’s capacity.</w:t>
            </w:r>
          </w:p>
          <w:p w14:paraId="0AF4D1F3" w14:textId="7AC9CA9C" w:rsidR="00A83F0A" w:rsidRPr="00C91B2E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Gentle care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on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all areas</w:t>
            </w:r>
          </w:p>
          <w:p w14:paraId="0C954E25" w14:textId="77777777" w:rsidR="00A83F0A" w:rsidRPr="00C91B2E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813CE9" w14:textId="77777777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Check in with client for any discomfort</w:t>
            </w:r>
          </w:p>
          <w:p w14:paraId="1CE9AC35" w14:textId="77777777" w:rsidR="00A83F0A" w:rsidRPr="00E47E08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341B05" w14:textId="52C160FB" w:rsidR="00A83F0A" w:rsidRPr="00E47E08" w:rsidRDefault="00A83F0A" w:rsidP="00A83F0A">
            <w:pPr>
              <w:rPr>
                <w:rFonts w:ascii="Times New Roman" w:hAnsi="Times New Roman" w:cs="Times New Roman"/>
                <w:color w:val="467886"/>
                <w:sz w:val="18"/>
                <w:szCs w:val="18"/>
                <w:u w:val="single"/>
              </w:rPr>
            </w:pPr>
          </w:p>
          <w:p w14:paraId="429B03E7" w14:textId="1D5EE4A1" w:rsidR="00A83F0A" w:rsidRPr="00C91B2E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3F0A" w:rsidRPr="00C91B2E" w14:paraId="26C17C38" w14:textId="77777777" w:rsidTr="00E93707">
        <w:trPr>
          <w:trHeight w:val="980"/>
        </w:trPr>
        <w:tc>
          <w:tcPr>
            <w:tcW w:w="3106" w:type="dxa"/>
          </w:tcPr>
          <w:p w14:paraId="04A34B90" w14:textId="6A40F59A" w:rsidR="007203AE" w:rsidRDefault="00A83F0A" w:rsidP="007203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Mudra</w:t>
            </w:r>
            <w:r w:rsidR="007203AE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="007203AE">
              <w:rPr>
                <w:rFonts w:ascii="Times New Roman" w:hAnsi="Times New Roman" w:cs="Times New Roman"/>
                <w:sz w:val="18"/>
                <w:szCs w:val="18"/>
              </w:rPr>
              <w:t>Kirtan Kriya – “Peace is within me”</w:t>
            </w:r>
          </w:p>
          <w:p w14:paraId="0749DE17" w14:textId="07969361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  <w:gridSpan w:val="2"/>
          </w:tcPr>
          <w:p w14:paraId="37D9C22B" w14:textId="2A039BBA" w:rsidR="007203AE" w:rsidRDefault="007203AE" w:rsidP="007203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Reduces stre</w:t>
            </w:r>
            <w:r w:rsidR="00752169">
              <w:rPr>
                <w:rFonts w:ascii="Times New Roman" w:hAnsi="Times New Roman" w:cs="Times New Roman"/>
                <w:sz w:val="18"/>
                <w:szCs w:val="18"/>
              </w:rPr>
              <w:t>ss level, increases circulation to the brain, promotes focus and clarity, and stimulates mind-body-spirit connection</w:t>
            </w:r>
            <w:r w:rsidR="003C318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310" w:type="dxa"/>
          </w:tcPr>
          <w:p w14:paraId="67DBF25C" w14:textId="77777777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Balancing and calming effect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Manomaya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0D7BE6F" w14:textId="77777777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May provide comfort</w:t>
            </w:r>
          </w:p>
          <w:p w14:paraId="5DF6F29C" w14:textId="77777777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Accessible</w:t>
            </w:r>
          </w:p>
          <w:p w14:paraId="019277CE" w14:textId="77777777" w:rsidR="00A07BCC" w:rsidRDefault="00A07BCC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FAACBC" w14:textId="6A622015" w:rsidR="00A07BCC" w:rsidRPr="00C91B2E" w:rsidRDefault="00A07BCC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(Sa Ta Na Ma)</w:t>
            </w:r>
          </w:p>
        </w:tc>
      </w:tr>
      <w:tr w:rsidR="00A83F0A" w:rsidRPr="00C91B2E" w14:paraId="13D23405" w14:textId="77777777" w:rsidTr="00E93707">
        <w:trPr>
          <w:trHeight w:val="980"/>
        </w:trPr>
        <w:tc>
          <w:tcPr>
            <w:tcW w:w="3106" w:type="dxa"/>
          </w:tcPr>
          <w:p w14:paraId="01E657E0" w14:textId="180D0763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Singing - “he’s got the whole world in his hands”</w:t>
            </w:r>
          </w:p>
        </w:tc>
        <w:tc>
          <w:tcPr>
            <w:tcW w:w="5071" w:type="dxa"/>
            <w:gridSpan w:val="2"/>
          </w:tcPr>
          <w:p w14:paraId="139C0DA2" w14:textId="77777777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Why – strengthens breathing muscles, exhaling trapped air, improving quality of life and mental well-being.</w:t>
            </w:r>
          </w:p>
          <w:p w14:paraId="7CC5D0C9" w14:textId="64C3B247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Recommended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for COPD</w:t>
            </w:r>
          </w:p>
        </w:tc>
        <w:tc>
          <w:tcPr>
            <w:tcW w:w="5310" w:type="dxa"/>
          </w:tcPr>
          <w:p w14:paraId="4BE7B9DD" w14:textId="77777777" w:rsidR="00A83F0A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3F0A" w:rsidRPr="00C91B2E" w14:paraId="7CB9DD38" w14:textId="77777777" w:rsidTr="00E93707">
        <w:tc>
          <w:tcPr>
            <w:tcW w:w="3106" w:type="dxa"/>
          </w:tcPr>
          <w:p w14:paraId="738504F1" w14:textId="48ED1478" w:rsidR="00A83F0A" w:rsidRPr="00BD73FD" w:rsidRDefault="00A83F0A" w:rsidP="00A83F0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Home Practice</w:t>
            </w:r>
          </w:p>
        </w:tc>
        <w:tc>
          <w:tcPr>
            <w:tcW w:w="5071" w:type="dxa"/>
            <w:gridSpan w:val="2"/>
          </w:tcPr>
          <w:p w14:paraId="511B864A" w14:textId="3A566C4A" w:rsidR="00A83F0A" w:rsidRDefault="00607F7E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Pranayama </w:t>
            </w:r>
            <w:r w:rsidR="00606682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06682">
              <w:rPr>
                <w:rFonts w:ascii="Times New Roman" w:hAnsi="Times New Roman" w:cs="Times New Roman"/>
                <w:sz w:val="18"/>
                <w:szCs w:val="18"/>
              </w:rPr>
              <w:t>diaphragmatic breathing; ha breathing</w:t>
            </w:r>
          </w:p>
        </w:tc>
        <w:tc>
          <w:tcPr>
            <w:tcW w:w="5310" w:type="dxa"/>
          </w:tcPr>
          <w:p w14:paraId="27FBAA1D" w14:textId="77777777" w:rsidR="00A83F0A" w:rsidRDefault="00A83F0A" w:rsidP="00A83F0A">
            <w:pPr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</w:pPr>
          </w:p>
        </w:tc>
      </w:tr>
      <w:tr w:rsidR="00A83F0A" w:rsidRPr="00C91B2E" w14:paraId="127937B0" w14:textId="77777777" w:rsidTr="00E93707">
        <w:tc>
          <w:tcPr>
            <w:tcW w:w="3106" w:type="dxa"/>
          </w:tcPr>
          <w:p w14:paraId="593A1845" w14:textId="4CC31498" w:rsidR="00A83F0A" w:rsidRPr="00C91B2E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  <w:gridSpan w:val="2"/>
          </w:tcPr>
          <w:p w14:paraId="24C1E875" w14:textId="0C484D1D" w:rsidR="00A83F0A" w:rsidRPr="00C91B2E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3DFF9EBB" w14:textId="6F27C80C" w:rsidR="00A83F0A" w:rsidRPr="00386C3F" w:rsidRDefault="00A83F0A" w:rsidP="00A83F0A">
            <w:pPr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</w:pPr>
          </w:p>
        </w:tc>
      </w:tr>
      <w:tr w:rsidR="00A83F0A" w:rsidRPr="00C91B2E" w14:paraId="1B32A5E4" w14:textId="77777777" w:rsidTr="00E93707">
        <w:tc>
          <w:tcPr>
            <w:tcW w:w="3106" w:type="dxa"/>
          </w:tcPr>
          <w:p w14:paraId="26129A04" w14:textId="0F2177D9" w:rsidR="00A83F0A" w:rsidRPr="00C91B2E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  <w:gridSpan w:val="2"/>
          </w:tcPr>
          <w:p w14:paraId="32AB49CB" w14:textId="2560D6E9" w:rsidR="00A83F0A" w:rsidRPr="00C91B2E" w:rsidRDefault="00A83F0A" w:rsidP="00A83F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703ACF61" w14:textId="6432686C" w:rsidR="00A83F0A" w:rsidRDefault="00A83F0A" w:rsidP="00A83F0A">
            <w:pPr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</w:pPr>
          </w:p>
        </w:tc>
      </w:tr>
    </w:tbl>
    <w:p w14:paraId="7D2F29CB" w14:textId="77777777" w:rsidR="00386C3F" w:rsidRDefault="00386C3F" w:rsidP="00E96604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FE2EEFC" w14:textId="77777777" w:rsidR="00386C3F" w:rsidRDefault="00386C3F" w:rsidP="00E96604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37F4401" w14:textId="15635C91" w:rsidR="00E66AD8" w:rsidRPr="006E4B7F" w:rsidRDefault="00E96604" w:rsidP="00E96604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6E4B7F">
        <w:rPr>
          <w:rFonts w:ascii="Times New Roman" w:hAnsi="Times New Roman" w:cs="Times New Roman"/>
          <w:b/>
          <w:bCs/>
          <w:sz w:val="18"/>
          <w:szCs w:val="18"/>
        </w:rPr>
        <w:t xml:space="preserve">Ideas for </w:t>
      </w:r>
      <w:r w:rsidR="006C18AE">
        <w:rPr>
          <w:rFonts w:ascii="Times New Roman" w:hAnsi="Times New Roman" w:cs="Times New Roman"/>
          <w:b/>
          <w:bCs/>
          <w:sz w:val="18"/>
          <w:szCs w:val="18"/>
        </w:rPr>
        <w:t>future</w:t>
      </w:r>
      <w:r w:rsidR="005D0572">
        <w:rPr>
          <w:rFonts w:ascii="Times New Roman" w:hAnsi="Times New Roman" w:cs="Times New Roman"/>
          <w:b/>
          <w:bCs/>
          <w:sz w:val="18"/>
          <w:szCs w:val="18"/>
        </w:rPr>
        <w:t xml:space="preserve"> s</w:t>
      </w:r>
      <w:r w:rsidRPr="006E4B7F">
        <w:rPr>
          <w:rFonts w:ascii="Times New Roman" w:hAnsi="Times New Roman" w:cs="Times New Roman"/>
          <w:b/>
          <w:bCs/>
          <w:sz w:val="18"/>
          <w:szCs w:val="18"/>
        </w:rPr>
        <w:t>ession</w:t>
      </w:r>
      <w:r w:rsidR="005D0572"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Pr="006E4B7F">
        <w:rPr>
          <w:rFonts w:ascii="Times New Roman" w:hAnsi="Times New Roman" w:cs="Times New Roman"/>
          <w:b/>
          <w:bCs/>
          <w:sz w:val="18"/>
          <w:szCs w:val="18"/>
        </w:rPr>
        <w:t>:</w:t>
      </w:r>
    </w:p>
    <w:tbl>
      <w:tblPr>
        <w:tblStyle w:val="TableGrid"/>
        <w:tblW w:w="14310" w:type="dxa"/>
        <w:tblInd w:w="-905" w:type="dxa"/>
        <w:tblLook w:val="04A0" w:firstRow="1" w:lastRow="0" w:firstColumn="1" w:lastColumn="0" w:noHBand="0" w:noVBand="1"/>
      </w:tblPr>
      <w:tblGrid>
        <w:gridCol w:w="1754"/>
        <w:gridCol w:w="7896"/>
        <w:gridCol w:w="4660"/>
      </w:tblGrid>
      <w:tr w:rsidR="000D240C" w:rsidRPr="00346ACC" w14:paraId="39A82828" w14:textId="77777777" w:rsidTr="004513D5">
        <w:trPr>
          <w:trHeight w:val="611"/>
        </w:trPr>
        <w:tc>
          <w:tcPr>
            <w:tcW w:w="1754" w:type="dxa"/>
          </w:tcPr>
          <w:p w14:paraId="0A7F246A" w14:textId="77777777" w:rsidR="000D240C" w:rsidRPr="00134565" w:rsidRDefault="000D240C" w:rsidP="00E52F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45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Yoga Philosophy/Wisdom Teachings</w:t>
            </w:r>
          </w:p>
        </w:tc>
        <w:tc>
          <w:tcPr>
            <w:tcW w:w="7896" w:type="dxa"/>
          </w:tcPr>
          <w:p w14:paraId="4AA4ADCE" w14:textId="77777777" w:rsidR="000D240C" w:rsidRPr="00C91B2E" w:rsidRDefault="000D240C" w:rsidP="00E52F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0" w:type="dxa"/>
          </w:tcPr>
          <w:p w14:paraId="2AAC93A0" w14:textId="77777777" w:rsidR="000D240C" w:rsidRPr="00346ACC" w:rsidRDefault="000D240C" w:rsidP="00E52F7F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46AC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Application to Session</w:t>
            </w:r>
          </w:p>
        </w:tc>
      </w:tr>
      <w:tr w:rsidR="005E7ECC" w14:paraId="27703934" w14:textId="77777777" w:rsidTr="004513D5">
        <w:tc>
          <w:tcPr>
            <w:tcW w:w="1754" w:type="dxa"/>
          </w:tcPr>
          <w:p w14:paraId="13CE593D" w14:textId="77777777" w:rsidR="005E7ECC" w:rsidRDefault="005E7ECC" w:rsidP="00E52F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6" w:type="dxa"/>
          </w:tcPr>
          <w:p w14:paraId="6E423819" w14:textId="126CC5D8" w:rsidR="005E7ECC" w:rsidRDefault="005E7ECC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Sutra 1:15 </w:t>
            </w:r>
            <w:r w:rsidR="007034F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vaira</w:t>
            </w:r>
            <w:r w:rsidR="007034F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ghya</w:t>
            </w:r>
            <w:proofErr w:type="spellEnd"/>
            <w:r w:rsidR="007034F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(non-attachment)</w:t>
            </w:r>
          </w:p>
        </w:tc>
        <w:tc>
          <w:tcPr>
            <w:tcW w:w="4660" w:type="dxa"/>
          </w:tcPr>
          <w:p w14:paraId="7D6F0719" w14:textId="3AFBCE15" w:rsidR="005E7ECC" w:rsidRDefault="005E7ECC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15440" w14:paraId="5EA41A9B" w14:textId="77777777" w:rsidTr="004513D5">
        <w:tc>
          <w:tcPr>
            <w:tcW w:w="1754" w:type="dxa"/>
          </w:tcPr>
          <w:p w14:paraId="2593DAD5" w14:textId="77777777" w:rsidR="00E15440" w:rsidRDefault="00E15440" w:rsidP="00E52F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6" w:type="dxa"/>
          </w:tcPr>
          <w:p w14:paraId="343EF6B2" w14:textId="1B8D916E" w:rsidR="00E15440" w:rsidRDefault="00E15440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Sutra 1:23 – surrendering to God</w:t>
            </w:r>
          </w:p>
        </w:tc>
        <w:tc>
          <w:tcPr>
            <w:tcW w:w="4660" w:type="dxa"/>
          </w:tcPr>
          <w:p w14:paraId="6E8AD1EB" w14:textId="77777777" w:rsidR="00E15440" w:rsidRDefault="00E15440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D240C" w14:paraId="1DAEB353" w14:textId="77777777" w:rsidTr="004513D5">
        <w:tc>
          <w:tcPr>
            <w:tcW w:w="1754" w:type="dxa"/>
          </w:tcPr>
          <w:p w14:paraId="3C0806AF" w14:textId="77777777" w:rsidR="000D240C" w:rsidRDefault="000D240C" w:rsidP="00E52F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6" w:type="dxa"/>
          </w:tcPr>
          <w:p w14:paraId="1AF529F7" w14:textId="3F9C7FED" w:rsidR="000D240C" w:rsidRDefault="000D240C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Sutra 2:33 – replacing negative thoughts with positive thoughts. </w:t>
            </w:r>
          </w:p>
        </w:tc>
        <w:tc>
          <w:tcPr>
            <w:tcW w:w="4660" w:type="dxa"/>
          </w:tcPr>
          <w:p w14:paraId="4A5799A9" w14:textId="5CEE7C05" w:rsidR="000D240C" w:rsidRDefault="000D240C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D240C" w14:paraId="677AEA64" w14:textId="77777777" w:rsidTr="004513D5">
        <w:tc>
          <w:tcPr>
            <w:tcW w:w="1754" w:type="dxa"/>
          </w:tcPr>
          <w:p w14:paraId="2813D42C" w14:textId="77777777" w:rsidR="000D240C" w:rsidRDefault="000D240C" w:rsidP="00E52F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6" w:type="dxa"/>
          </w:tcPr>
          <w:p w14:paraId="1BBF615F" w14:textId="497FAD30" w:rsidR="000D240C" w:rsidRDefault="000D240C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Sutra 2:40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Sau</w:t>
            </w:r>
            <w:r w:rsidR="00112DB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cha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– Purification – discuss ways one can practice purifying the mind.</w:t>
            </w:r>
          </w:p>
        </w:tc>
        <w:tc>
          <w:tcPr>
            <w:tcW w:w="4660" w:type="dxa"/>
          </w:tcPr>
          <w:p w14:paraId="180734A2" w14:textId="77777777" w:rsidR="000D240C" w:rsidRDefault="000D240C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D240C" w14:paraId="0AC4CF6E" w14:textId="77777777" w:rsidTr="004513D5">
        <w:tc>
          <w:tcPr>
            <w:tcW w:w="1754" w:type="dxa"/>
          </w:tcPr>
          <w:p w14:paraId="717ED95D" w14:textId="77777777" w:rsidR="000D240C" w:rsidRPr="004E4632" w:rsidRDefault="000D240C" w:rsidP="00E52F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Branches</w:t>
            </w:r>
          </w:p>
        </w:tc>
        <w:tc>
          <w:tcPr>
            <w:tcW w:w="7896" w:type="dxa"/>
          </w:tcPr>
          <w:p w14:paraId="2A65B93A" w14:textId="77777777" w:rsidR="000D240C" w:rsidRPr="00C91B2E" w:rsidRDefault="000D240C" w:rsidP="00E52F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0" w:type="dxa"/>
          </w:tcPr>
          <w:p w14:paraId="1B7FA40A" w14:textId="77777777" w:rsidR="000D240C" w:rsidRDefault="000D240C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D240C" w14:paraId="2D22BC6A" w14:textId="77777777" w:rsidTr="0048435D">
        <w:trPr>
          <w:trHeight w:val="323"/>
        </w:trPr>
        <w:tc>
          <w:tcPr>
            <w:tcW w:w="1754" w:type="dxa"/>
          </w:tcPr>
          <w:p w14:paraId="3B56607D" w14:textId="77777777" w:rsidR="000D240C" w:rsidRDefault="000D240C" w:rsidP="00E52F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6" w:type="dxa"/>
          </w:tcPr>
          <w:p w14:paraId="7BC077B8" w14:textId="77777777" w:rsidR="000D240C" w:rsidRDefault="000D240C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Jnana </w:t>
            </w:r>
            <w:r w:rsidRPr="00064B2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Yoga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to realize oneness with the entire universe.</w:t>
            </w:r>
          </w:p>
          <w:p w14:paraId="21BDC5A8" w14:textId="77777777" w:rsidR="000D240C" w:rsidRDefault="000D240C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660" w:type="dxa"/>
          </w:tcPr>
          <w:p w14:paraId="08548298" w14:textId="77777777" w:rsidR="000D240C" w:rsidRDefault="000D240C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D240C" w14:paraId="3A541906" w14:textId="77777777" w:rsidTr="004513D5">
        <w:tc>
          <w:tcPr>
            <w:tcW w:w="1754" w:type="dxa"/>
          </w:tcPr>
          <w:p w14:paraId="28A2F504" w14:textId="77777777" w:rsidR="000D240C" w:rsidRDefault="000D240C" w:rsidP="00E52F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6" w:type="dxa"/>
          </w:tcPr>
          <w:p w14:paraId="0E9E7160" w14:textId="41809E69" w:rsidR="000D240C" w:rsidRPr="005D4891" w:rsidRDefault="000D240C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Hatha Yoga – </w:t>
            </w:r>
            <w:r w:rsidR="006F09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joint freeing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pranayama,</w:t>
            </w:r>
            <w:r w:rsidR="005938B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E5456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mudra</w:t>
            </w:r>
            <w:r w:rsidR="00A268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and yoga </w:t>
            </w:r>
            <w:proofErr w:type="spellStart"/>
            <w:r w:rsidR="00A268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nidra</w:t>
            </w:r>
            <w:proofErr w:type="spellEnd"/>
            <w:r w:rsidR="004B0C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4660" w:type="dxa"/>
          </w:tcPr>
          <w:p w14:paraId="6F7017F6" w14:textId="1C17B1C3" w:rsidR="000D240C" w:rsidRDefault="00036BB4" w:rsidP="006F092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Attention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to: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500C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lengthening the backside of the body.</w:t>
            </w:r>
          </w:p>
        </w:tc>
      </w:tr>
      <w:tr w:rsidR="000D240C" w14:paraId="4D2FADF3" w14:textId="77777777" w:rsidTr="004513D5">
        <w:tc>
          <w:tcPr>
            <w:tcW w:w="1754" w:type="dxa"/>
          </w:tcPr>
          <w:p w14:paraId="4750E14F" w14:textId="77777777" w:rsidR="000D240C" w:rsidRDefault="000D240C" w:rsidP="00E52F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6" w:type="dxa"/>
          </w:tcPr>
          <w:p w14:paraId="04E05D48" w14:textId="539340B4" w:rsidR="000D240C" w:rsidRPr="005D4891" w:rsidRDefault="000D240C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Raja Yoga – concentration and meditation to ease anxiety</w:t>
            </w:r>
            <w:r w:rsidR="00BA78F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and reduce breathlessness</w:t>
            </w:r>
          </w:p>
        </w:tc>
        <w:tc>
          <w:tcPr>
            <w:tcW w:w="4660" w:type="dxa"/>
          </w:tcPr>
          <w:p w14:paraId="2E6754DF" w14:textId="77777777" w:rsidR="000D240C" w:rsidRDefault="000D240C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D240C" w14:paraId="5A13C42E" w14:textId="77777777" w:rsidTr="004513D5">
        <w:tc>
          <w:tcPr>
            <w:tcW w:w="1754" w:type="dxa"/>
          </w:tcPr>
          <w:p w14:paraId="40DD2B6A" w14:textId="77777777" w:rsidR="000D240C" w:rsidRDefault="000D240C" w:rsidP="00E52F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6" w:type="dxa"/>
          </w:tcPr>
          <w:p w14:paraId="7FD74E15" w14:textId="2149CE57" w:rsidR="000D240C" w:rsidRDefault="000D240C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Niyamas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– </w:t>
            </w:r>
            <w:proofErr w:type="spellStart"/>
            <w:r w:rsidR="00032C0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Samtoshas</w:t>
            </w:r>
            <w:proofErr w:type="spellEnd"/>
            <w:r w:rsidR="00390F0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(contentment); </w:t>
            </w:r>
            <w:proofErr w:type="spellStart"/>
            <w:r w:rsidR="003368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Svad</w:t>
            </w:r>
            <w:r w:rsidR="00557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hyaya</w:t>
            </w:r>
            <w:proofErr w:type="spellEnd"/>
            <w:r w:rsidR="005571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(self-study and </w:t>
            </w:r>
            <w:r w:rsidR="000C27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self-reflection); </w:t>
            </w:r>
            <w:r w:rsidR="00C81E9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Ishvara </w:t>
            </w:r>
            <w:proofErr w:type="spellStart"/>
            <w:r w:rsidR="00C81E9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Pran</w:t>
            </w:r>
            <w:r w:rsidR="00A020F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idhana</w:t>
            </w:r>
            <w:proofErr w:type="spellEnd"/>
            <w:r w:rsidR="00A020F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(</w:t>
            </w:r>
            <w:r w:rsidR="0048285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devotion and self-surrender)</w:t>
            </w:r>
          </w:p>
        </w:tc>
        <w:tc>
          <w:tcPr>
            <w:tcW w:w="4660" w:type="dxa"/>
          </w:tcPr>
          <w:p w14:paraId="01DB6DE6" w14:textId="77777777" w:rsidR="000D240C" w:rsidRDefault="000D240C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D240C" w14:paraId="2F093C7A" w14:textId="77777777" w:rsidTr="004513D5">
        <w:tc>
          <w:tcPr>
            <w:tcW w:w="1754" w:type="dxa"/>
          </w:tcPr>
          <w:p w14:paraId="4359F852" w14:textId="77777777" w:rsidR="000D240C" w:rsidRDefault="000D240C" w:rsidP="00E52F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6" w:type="dxa"/>
          </w:tcPr>
          <w:p w14:paraId="6D9849F0" w14:textId="77777777" w:rsidR="000D240C" w:rsidRDefault="000D240C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660" w:type="dxa"/>
          </w:tcPr>
          <w:p w14:paraId="06596876" w14:textId="77777777" w:rsidR="000D240C" w:rsidRDefault="000D240C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D240C" w14:paraId="31E4DFD7" w14:textId="77777777" w:rsidTr="004513D5">
        <w:tc>
          <w:tcPr>
            <w:tcW w:w="1754" w:type="dxa"/>
          </w:tcPr>
          <w:p w14:paraId="1061E459" w14:textId="77777777" w:rsidR="000D240C" w:rsidRPr="004E4632" w:rsidRDefault="000D240C" w:rsidP="00E52F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6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Resources</w:t>
            </w:r>
          </w:p>
        </w:tc>
        <w:tc>
          <w:tcPr>
            <w:tcW w:w="7896" w:type="dxa"/>
          </w:tcPr>
          <w:p w14:paraId="1681DD83" w14:textId="164B4389" w:rsidR="000D240C" w:rsidRPr="00064B2D" w:rsidRDefault="00705ED9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Healing Relationships</w:t>
            </w:r>
            <w:r w:rsidRPr="0099017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- </w:t>
            </w:r>
            <w:r w:rsidRPr="0099017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start where we are awareness/witness practice; therapeutic relationship</w:t>
            </w:r>
          </w:p>
        </w:tc>
        <w:tc>
          <w:tcPr>
            <w:tcW w:w="4660" w:type="dxa"/>
          </w:tcPr>
          <w:p w14:paraId="0F1BA064" w14:textId="77777777" w:rsidR="000D240C" w:rsidRDefault="000D240C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10EC7" w:rsidRPr="00990177" w14:paraId="41BD8745" w14:textId="77777777" w:rsidTr="004513D5">
        <w:tc>
          <w:tcPr>
            <w:tcW w:w="1754" w:type="dxa"/>
          </w:tcPr>
          <w:p w14:paraId="32F58738" w14:textId="77777777" w:rsidR="00510EC7" w:rsidRDefault="00510EC7" w:rsidP="00E52F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6" w:type="dxa"/>
          </w:tcPr>
          <w:p w14:paraId="10513D33" w14:textId="49338FBD" w:rsidR="00510EC7" w:rsidRPr="006A4848" w:rsidRDefault="00611A61" w:rsidP="00E52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A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Fang X, Qiao Z, Yu X, Tian R, Liu K, Han W. Effect of Singing on Symptoms in Stable COPD: A Systematic Review and Meta-Analysis. Int J Chron Obstruct </w:t>
            </w:r>
            <w:proofErr w:type="spellStart"/>
            <w:r w:rsidRPr="00611A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Pulmon</w:t>
            </w:r>
            <w:proofErr w:type="spellEnd"/>
            <w:r w:rsidRPr="00611A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Dis. 2022 Nov </w:t>
            </w:r>
            <w:proofErr w:type="gramStart"/>
            <w:r w:rsidRPr="00611A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14;17:2893</w:t>
            </w:r>
            <w:proofErr w:type="gramEnd"/>
            <w:r w:rsidRPr="00611A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-2904. </w:t>
            </w:r>
            <w:proofErr w:type="spellStart"/>
            <w:r w:rsidRPr="00611A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doi</w:t>
            </w:r>
            <w:proofErr w:type="spellEnd"/>
            <w:r w:rsidRPr="00611A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10.2147/COPD.S382037. PMID: 36407671; PMCID: PMC9673938.</w:t>
            </w:r>
          </w:p>
        </w:tc>
        <w:tc>
          <w:tcPr>
            <w:tcW w:w="4660" w:type="dxa"/>
          </w:tcPr>
          <w:p w14:paraId="17A57671" w14:textId="77777777" w:rsidR="00510EC7" w:rsidRPr="00990177" w:rsidRDefault="00510EC7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10EC7" w:rsidRPr="00990177" w14:paraId="7F282CA1" w14:textId="77777777" w:rsidTr="004513D5">
        <w:tc>
          <w:tcPr>
            <w:tcW w:w="1754" w:type="dxa"/>
          </w:tcPr>
          <w:p w14:paraId="5BAC451F" w14:textId="77777777" w:rsidR="00510EC7" w:rsidRDefault="00510EC7" w:rsidP="00E52F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6" w:type="dxa"/>
          </w:tcPr>
          <w:p w14:paraId="7AE49B90" w14:textId="218AF9A0" w:rsidR="00510EC7" w:rsidRPr="006A4848" w:rsidRDefault="00AE027B" w:rsidP="00E52F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2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Gupta A, Gupta R, Sood S, Arkham M. </w:t>
            </w:r>
            <w:proofErr w:type="spellStart"/>
            <w:r w:rsidRPr="00AE02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Pranayam</w:t>
            </w:r>
            <w:proofErr w:type="spellEnd"/>
            <w:r w:rsidRPr="00AE02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for Treatment of Chronic Obstructive Pulmonary Disease: Results </w:t>
            </w:r>
            <w:proofErr w:type="gramStart"/>
            <w:r w:rsidRPr="00AE02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From</w:t>
            </w:r>
            <w:proofErr w:type="gramEnd"/>
            <w:r w:rsidRPr="00AE02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 Randomized, Controlled Trial. </w:t>
            </w:r>
            <w:proofErr w:type="spellStart"/>
            <w:r w:rsidRPr="00AE02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IntegrMed</w:t>
            </w:r>
            <w:proofErr w:type="spellEnd"/>
            <w:r w:rsidRPr="00AE02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(Encinitas). 2014 Feb;13(1):26-31. PMID: 26770079; PMCID: PMC4684118.</w:t>
            </w:r>
          </w:p>
        </w:tc>
        <w:tc>
          <w:tcPr>
            <w:tcW w:w="4660" w:type="dxa"/>
          </w:tcPr>
          <w:p w14:paraId="2F30D355" w14:textId="77777777" w:rsidR="00510EC7" w:rsidRPr="00990177" w:rsidRDefault="00510EC7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F0A3B" w:rsidRPr="00990177" w14:paraId="0C01789B" w14:textId="77777777" w:rsidTr="004513D5">
        <w:tc>
          <w:tcPr>
            <w:tcW w:w="1754" w:type="dxa"/>
          </w:tcPr>
          <w:p w14:paraId="4335EA09" w14:textId="77777777" w:rsidR="000F0A3B" w:rsidRDefault="000F0A3B" w:rsidP="00E52F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6" w:type="dxa"/>
          </w:tcPr>
          <w:p w14:paraId="0660466C" w14:textId="4CE6B28B" w:rsidR="000F0A3B" w:rsidRPr="007E60EC" w:rsidRDefault="00AD4B03" w:rsidP="006A484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Stress Management Manual</w:t>
            </w:r>
          </w:p>
        </w:tc>
        <w:tc>
          <w:tcPr>
            <w:tcW w:w="4660" w:type="dxa"/>
          </w:tcPr>
          <w:p w14:paraId="367A46F8" w14:textId="77777777" w:rsidR="000F0A3B" w:rsidRDefault="000F0A3B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66FDD" w:rsidRPr="00990177" w14:paraId="2238586B" w14:textId="77777777" w:rsidTr="004513D5">
        <w:tc>
          <w:tcPr>
            <w:tcW w:w="1754" w:type="dxa"/>
          </w:tcPr>
          <w:p w14:paraId="7CB0AB43" w14:textId="374EE3FA" w:rsidR="00966FDD" w:rsidRPr="000F0A3B" w:rsidRDefault="00F43BD1" w:rsidP="00E52F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Contraindication</w:t>
            </w:r>
          </w:p>
        </w:tc>
        <w:tc>
          <w:tcPr>
            <w:tcW w:w="7896" w:type="dxa"/>
          </w:tcPr>
          <w:p w14:paraId="20A72D4A" w14:textId="342B42CD" w:rsidR="00966FDD" w:rsidRDefault="00F43BD1" w:rsidP="006A484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Laughter Yoga</w:t>
            </w:r>
          </w:p>
        </w:tc>
        <w:tc>
          <w:tcPr>
            <w:tcW w:w="4660" w:type="dxa"/>
          </w:tcPr>
          <w:p w14:paraId="3AA41694" w14:textId="5222AF11" w:rsidR="00966FDD" w:rsidRDefault="00F43BD1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5" w:history="1">
              <w:r w:rsidRPr="00D04727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14:ligatures w14:val="none"/>
                </w:rPr>
                <w:t>https://pubmed.ncbi.nlm.nih.gov/21724041/</w:t>
              </w:r>
            </w:hyperlink>
          </w:p>
          <w:p w14:paraId="488144C7" w14:textId="1F6CEE2B" w:rsidR="00F43BD1" w:rsidRDefault="00F43BD1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 ini</w:t>
            </w:r>
            <w:r w:rsidR="00117B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tially wanted to incorporate but </w:t>
            </w:r>
            <w:r w:rsidR="001C4A1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I feel </w:t>
            </w:r>
            <w:r w:rsidR="005019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it would cause harm.</w:t>
            </w:r>
          </w:p>
        </w:tc>
      </w:tr>
      <w:tr w:rsidR="000F0A3B" w:rsidRPr="00990177" w14:paraId="1F2D450A" w14:textId="77777777" w:rsidTr="004513D5">
        <w:tc>
          <w:tcPr>
            <w:tcW w:w="1754" w:type="dxa"/>
          </w:tcPr>
          <w:p w14:paraId="6DA45BA8" w14:textId="35B5A1FB" w:rsidR="000F0A3B" w:rsidRPr="000F0A3B" w:rsidRDefault="000F0A3B" w:rsidP="00E52F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0A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Measurement Tools</w:t>
            </w:r>
          </w:p>
        </w:tc>
        <w:tc>
          <w:tcPr>
            <w:tcW w:w="7896" w:type="dxa"/>
          </w:tcPr>
          <w:p w14:paraId="555D35F0" w14:textId="521B5F15" w:rsidR="000F0A3B" w:rsidRPr="007E60EC" w:rsidRDefault="003C122C" w:rsidP="006A484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observation</w:t>
            </w:r>
          </w:p>
        </w:tc>
        <w:tc>
          <w:tcPr>
            <w:tcW w:w="4660" w:type="dxa"/>
          </w:tcPr>
          <w:p w14:paraId="73EB2667" w14:textId="77777777" w:rsidR="000F0A3B" w:rsidRDefault="000F0A3B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F0A3B" w:rsidRPr="00990177" w14:paraId="25AFFC5A" w14:textId="77777777" w:rsidTr="004513D5">
        <w:tc>
          <w:tcPr>
            <w:tcW w:w="1754" w:type="dxa"/>
          </w:tcPr>
          <w:p w14:paraId="4A3A8084" w14:textId="77777777" w:rsidR="000F0A3B" w:rsidRDefault="000F0A3B" w:rsidP="00E52F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6" w:type="dxa"/>
          </w:tcPr>
          <w:p w14:paraId="4161338D" w14:textId="0639B25D" w:rsidR="000F0A3B" w:rsidRPr="007E60EC" w:rsidRDefault="002D1DBC" w:rsidP="006A484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Volunteer Activity Report (Hospice care)</w:t>
            </w:r>
          </w:p>
        </w:tc>
        <w:tc>
          <w:tcPr>
            <w:tcW w:w="4660" w:type="dxa"/>
          </w:tcPr>
          <w:p w14:paraId="49037BC4" w14:textId="77777777" w:rsidR="000F0A3B" w:rsidRDefault="000F0A3B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CA3EB9" w:rsidRPr="00990177" w14:paraId="686B43DD" w14:textId="77777777" w:rsidTr="004513D5">
        <w:tc>
          <w:tcPr>
            <w:tcW w:w="1754" w:type="dxa"/>
          </w:tcPr>
          <w:p w14:paraId="09204694" w14:textId="77777777" w:rsidR="00CA3EB9" w:rsidRDefault="00CA3EB9" w:rsidP="00E52F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6" w:type="dxa"/>
          </w:tcPr>
          <w:p w14:paraId="3640631A" w14:textId="79E4FA0A" w:rsidR="00CA3EB9" w:rsidRDefault="00CA3EB9" w:rsidP="006A484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60" w:type="dxa"/>
          </w:tcPr>
          <w:p w14:paraId="5F26A3EA" w14:textId="77777777" w:rsidR="00CA3EB9" w:rsidRDefault="00CA3EB9" w:rsidP="00E52F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2A1691D2" w14:textId="77777777" w:rsidR="00E96604" w:rsidRPr="00C91B2E" w:rsidRDefault="00E96604" w:rsidP="00A67C0C">
      <w:pPr>
        <w:rPr>
          <w:rFonts w:ascii="Times New Roman" w:hAnsi="Times New Roman" w:cs="Times New Roman"/>
          <w:sz w:val="18"/>
          <w:szCs w:val="18"/>
        </w:rPr>
      </w:pPr>
    </w:p>
    <w:sectPr w:rsidR="00E96604" w:rsidRPr="00C91B2E" w:rsidSect="00C91B2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45A86"/>
    <w:multiLevelType w:val="hybridMultilevel"/>
    <w:tmpl w:val="36FE2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32622"/>
    <w:multiLevelType w:val="hybridMultilevel"/>
    <w:tmpl w:val="31E21382"/>
    <w:lvl w:ilvl="0" w:tplc="124C37E0">
      <w:numFmt w:val="bullet"/>
      <w:lvlText w:val="–"/>
      <w:lvlJc w:val="left"/>
      <w:pPr>
        <w:ind w:left="40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31984C39"/>
    <w:multiLevelType w:val="hybridMultilevel"/>
    <w:tmpl w:val="B3DA576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6C94E2C"/>
    <w:multiLevelType w:val="multilevel"/>
    <w:tmpl w:val="56D8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DF01AF"/>
    <w:multiLevelType w:val="hybridMultilevel"/>
    <w:tmpl w:val="BC4EA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204690">
    <w:abstractNumId w:val="3"/>
  </w:num>
  <w:num w:numId="2" w16cid:durableId="1179390099">
    <w:abstractNumId w:val="0"/>
  </w:num>
  <w:num w:numId="3" w16cid:durableId="160656586">
    <w:abstractNumId w:val="4"/>
  </w:num>
  <w:num w:numId="4" w16cid:durableId="1764766744">
    <w:abstractNumId w:val="2"/>
  </w:num>
  <w:num w:numId="5" w16cid:durableId="1659455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AD8"/>
    <w:rsid w:val="000021CB"/>
    <w:rsid w:val="00032C0F"/>
    <w:rsid w:val="00036BB4"/>
    <w:rsid w:val="0004733A"/>
    <w:rsid w:val="00047CA8"/>
    <w:rsid w:val="00050503"/>
    <w:rsid w:val="00064B2D"/>
    <w:rsid w:val="000669D1"/>
    <w:rsid w:val="00067F0A"/>
    <w:rsid w:val="00076364"/>
    <w:rsid w:val="00085826"/>
    <w:rsid w:val="000A34E9"/>
    <w:rsid w:val="000B0087"/>
    <w:rsid w:val="000C27D7"/>
    <w:rsid w:val="000C4F01"/>
    <w:rsid w:val="000D0915"/>
    <w:rsid w:val="000D240C"/>
    <w:rsid w:val="000D2A08"/>
    <w:rsid w:val="000D2A58"/>
    <w:rsid w:val="000D3A9D"/>
    <w:rsid w:val="000E1D4B"/>
    <w:rsid w:val="000E408E"/>
    <w:rsid w:val="000F08CA"/>
    <w:rsid w:val="000F0A3B"/>
    <w:rsid w:val="000F4FE2"/>
    <w:rsid w:val="001034D2"/>
    <w:rsid w:val="00112DBD"/>
    <w:rsid w:val="00114643"/>
    <w:rsid w:val="00115724"/>
    <w:rsid w:val="0011767D"/>
    <w:rsid w:val="00117B2F"/>
    <w:rsid w:val="00134565"/>
    <w:rsid w:val="00140286"/>
    <w:rsid w:val="00140E6C"/>
    <w:rsid w:val="00147634"/>
    <w:rsid w:val="00173E7B"/>
    <w:rsid w:val="001753CC"/>
    <w:rsid w:val="0018512B"/>
    <w:rsid w:val="00187EC7"/>
    <w:rsid w:val="0019193A"/>
    <w:rsid w:val="0019378D"/>
    <w:rsid w:val="0019649C"/>
    <w:rsid w:val="001A26CD"/>
    <w:rsid w:val="001B2A87"/>
    <w:rsid w:val="001B7863"/>
    <w:rsid w:val="001C4A10"/>
    <w:rsid w:val="001D3461"/>
    <w:rsid w:val="00204B77"/>
    <w:rsid w:val="002065D0"/>
    <w:rsid w:val="00217E02"/>
    <w:rsid w:val="00225C60"/>
    <w:rsid w:val="00230992"/>
    <w:rsid w:val="002329DD"/>
    <w:rsid w:val="00242C6D"/>
    <w:rsid w:val="00242F64"/>
    <w:rsid w:val="00260D99"/>
    <w:rsid w:val="002615C1"/>
    <w:rsid w:val="00262954"/>
    <w:rsid w:val="00284F41"/>
    <w:rsid w:val="00287B8C"/>
    <w:rsid w:val="0029332E"/>
    <w:rsid w:val="002A1957"/>
    <w:rsid w:val="002B1543"/>
    <w:rsid w:val="002B238C"/>
    <w:rsid w:val="002B5DDD"/>
    <w:rsid w:val="002C2BC2"/>
    <w:rsid w:val="002D1DBC"/>
    <w:rsid w:val="002E6D87"/>
    <w:rsid w:val="002F2F1D"/>
    <w:rsid w:val="00303ED6"/>
    <w:rsid w:val="00304D4B"/>
    <w:rsid w:val="003139A5"/>
    <w:rsid w:val="0031492F"/>
    <w:rsid w:val="00314B5D"/>
    <w:rsid w:val="00314C9B"/>
    <w:rsid w:val="00320371"/>
    <w:rsid w:val="00323A2D"/>
    <w:rsid w:val="0032545F"/>
    <w:rsid w:val="003277B9"/>
    <w:rsid w:val="003368D7"/>
    <w:rsid w:val="00337620"/>
    <w:rsid w:val="003419D7"/>
    <w:rsid w:val="003445A2"/>
    <w:rsid w:val="00353D78"/>
    <w:rsid w:val="00360CFC"/>
    <w:rsid w:val="003730E4"/>
    <w:rsid w:val="00382CD3"/>
    <w:rsid w:val="00386C3F"/>
    <w:rsid w:val="00390F0E"/>
    <w:rsid w:val="003940C9"/>
    <w:rsid w:val="00396A8C"/>
    <w:rsid w:val="003974CD"/>
    <w:rsid w:val="003A395B"/>
    <w:rsid w:val="003A45E8"/>
    <w:rsid w:val="003C122C"/>
    <w:rsid w:val="003C318A"/>
    <w:rsid w:val="003C50FC"/>
    <w:rsid w:val="003E6F46"/>
    <w:rsid w:val="00411DE2"/>
    <w:rsid w:val="00417CA6"/>
    <w:rsid w:val="00425B3D"/>
    <w:rsid w:val="0042611E"/>
    <w:rsid w:val="004378BD"/>
    <w:rsid w:val="00442D38"/>
    <w:rsid w:val="004456E3"/>
    <w:rsid w:val="0045104F"/>
    <w:rsid w:val="004513D5"/>
    <w:rsid w:val="00452B85"/>
    <w:rsid w:val="00456F80"/>
    <w:rsid w:val="00460DA3"/>
    <w:rsid w:val="00464E17"/>
    <w:rsid w:val="00474800"/>
    <w:rsid w:val="00482859"/>
    <w:rsid w:val="004832B2"/>
    <w:rsid w:val="0048435D"/>
    <w:rsid w:val="00486678"/>
    <w:rsid w:val="00491261"/>
    <w:rsid w:val="00493BC4"/>
    <w:rsid w:val="00496155"/>
    <w:rsid w:val="004975C1"/>
    <w:rsid w:val="004A25F0"/>
    <w:rsid w:val="004B0C9D"/>
    <w:rsid w:val="004B0F9F"/>
    <w:rsid w:val="004C29E6"/>
    <w:rsid w:val="004C4948"/>
    <w:rsid w:val="004D77A8"/>
    <w:rsid w:val="004E3F75"/>
    <w:rsid w:val="004E7D0B"/>
    <w:rsid w:val="004F465B"/>
    <w:rsid w:val="004F4AB3"/>
    <w:rsid w:val="00500C75"/>
    <w:rsid w:val="0050191F"/>
    <w:rsid w:val="00510EC7"/>
    <w:rsid w:val="00514FFE"/>
    <w:rsid w:val="00516B9E"/>
    <w:rsid w:val="00525328"/>
    <w:rsid w:val="005323D3"/>
    <w:rsid w:val="00535683"/>
    <w:rsid w:val="0055711A"/>
    <w:rsid w:val="00564FE8"/>
    <w:rsid w:val="00565A89"/>
    <w:rsid w:val="00565AF5"/>
    <w:rsid w:val="0058504C"/>
    <w:rsid w:val="00587364"/>
    <w:rsid w:val="00592633"/>
    <w:rsid w:val="005938B4"/>
    <w:rsid w:val="0059580B"/>
    <w:rsid w:val="00596BC2"/>
    <w:rsid w:val="005A50CF"/>
    <w:rsid w:val="005B5EA2"/>
    <w:rsid w:val="005D0572"/>
    <w:rsid w:val="005D3926"/>
    <w:rsid w:val="005D4891"/>
    <w:rsid w:val="005D7F5B"/>
    <w:rsid w:val="005E7ECC"/>
    <w:rsid w:val="005F0DBA"/>
    <w:rsid w:val="00606682"/>
    <w:rsid w:val="00607F7E"/>
    <w:rsid w:val="00611A61"/>
    <w:rsid w:val="00613DFF"/>
    <w:rsid w:val="006147BD"/>
    <w:rsid w:val="006208AF"/>
    <w:rsid w:val="00632CAA"/>
    <w:rsid w:val="00640E4F"/>
    <w:rsid w:val="00651DF1"/>
    <w:rsid w:val="006568AA"/>
    <w:rsid w:val="00663657"/>
    <w:rsid w:val="00674243"/>
    <w:rsid w:val="00675A8A"/>
    <w:rsid w:val="006760C0"/>
    <w:rsid w:val="00693661"/>
    <w:rsid w:val="006A4848"/>
    <w:rsid w:val="006C0DD3"/>
    <w:rsid w:val="006C122D"/>
    <w:rsid w:val="006C18AE"/>
    <w:rsid w:val="006D2AA8"/>
    <w:rsid w:val="006D4AC2"/>
    <w:rsid w:val="006E0410"/>
    <w:rsid w:val="006E1CAF"/>
    <w:rsid w:val="006E1CCD"/>
    <w:rsid w:val="006E4B7F"/>
    <w:rsid w:val="006F0923"/>
    <w:rsid w:val="006F1B99"/>
    <w:rsid w:val="007034F2"/>
    <w:rsid w:val="00705ED9"/>
    <w:rsid w:val="007203AE"/>
    <w:rsid w:val="007460EA"/>
    <w:rsid w:val="00746220"/>
    <w:rsid w:val="00752169"/>
    <w:rsid w:val="00756F88"/>
    <w:rsid w:val="00776E7B"/>
    <w:rsid w:val="00790A38"/>
    <w:rsid w:val="00792B9E"/>
    <w:rsid w:val="007A02F8"/>
    <w:rsid w:val="007A20AF"/>
    <w:rsid w:val="007B175F"/>
    <w:rsid w:val="007B2481"/>
    <w:rsid w:val="007B63B5"/>
    <w:rsid w:val="007C18BF"/>
    <w:rsid w:val="007D428A"/>
    <w:rsid w:val="007E60EC"/>
    <w:rsid w:val="007E62E6"/>
    <w:rsid w:val="008034A9"/>
    <w:rsid w:val="0081310C"/>
    <w:rsid w:val="00820389"/>
    <w:rsid w:val="00831880"/>
    <w:rsid w:val="008442F8"/>
    <w:rsid w:val="00845C43"/>
    <w:rsid w:val="00850E87"/>
    <w:rsid w:val="00852A04"/>
    <w:rsid w:val="0085474F"/>
    <w:rsid w:val="00854B63"/>
    <w:rsid w:val="00861566"/>
    <w:rsid w:val="008623D1"/>
    <w:rsid w:val="00872DCB"/>
    <w:rsid w:val="00875324"/>
    <w:rsid w:val="00877F72"/>
    <w:rsid w:val="00880A2F"/>
    <w:rsid w:val="00884B22"/>
    <w:rsid w:val="00893911"/>
    <w:rsid w:val="0089392E"/>
    <w:rsid w:val="00894A5F"/>
    <w:rsid w:val="00896069"/>
    <w:rsid w:val="008A041E"/>
    <w:rsid w:val="008A1049"/>
    <w:rsid w:val="008A1B68"/>
    <w:rsid w:val="008A3B06"/>
    <w:rsid w:val="008C05ED"/>
    <w:rsid w:val="008C20C0"/>
    <w:rsid w:val="008C2B2A"/>
    <w:rsid w:val="008C4D1E"/>
    <w:rsid w:val="008C7ACD"/>
    <w:rsid w:val="008F6AC5"/>
    <w:rsid w:val="008F6CA3"/>
    <w:rsid w:val="00900B05"/>
    <w:rsid w:val="009010FB"/>
    <w:rsid w:val="00904BF4"/>
    <w:rsid w:val="00917C7D"/>
    <w:rsid w:val="0092304F"/>
    <w:rsid w:val="009270D8"/>
    <w:rsid w:val="00945608"/>
    <w:rsid w:val="0094713A"/>
    <w:rsid w:val="00952185"/>
    <w:rsid w:val="0095437A"/>
    <w:rsid w:val="00955BAC"/>
    <w:rsid w:val="00966FDD"/>
    <w:rsid w:val="00980DF9"/>
    <w:rsid w:val="00982862"/>
    <w:rsid w:val="009871F7"/>
    <w:rsid w:val="00990177"/>
    <w:rsid w:val="009C2213"/>
    <w:rsid w:val="009C5A1C"/>
    <w:rsid w:val="009E56B2"/>
    <w:rsid w:val="009E66FA"/>
    <w:rsid w:val="009E7862"/>
    <w:rsid w:val="009F3BEA"/>
    <w:rsid w:val="009F56B7"/>
    <w:rsid w:val="009F60D1"/>
    <w:rsid w:val="009F7F9E"/>
    <w:rsid w:val="00A020F2"/>
    <w:rsid w:val="00A05EEF"/>
    <w:rsid w:val="00A07BCC"/>
    <w:rsid w:val="00A26876"/>
    <w:rsid w:val="00A27A27"/>
    <w:rsid w:val="00A41DF2"/>
    <w:rsid w:val="00A421A7"/>
    <w:rsid w:val="00A505B6"/>
    <w:rsid w:val="00A55B01"/>
    <w:rsid w:val="00A63A97"/>
    <w:rsid w:val="00A64326"/>
    <w:rsid w:val="00A67C0C"/>
    <w:rsid w:val="00A737D5"/>
    <w:rsid w:val="00A74947"/>
    <w:rsid w:val="00A77273"/>
    <w:rsid w:val="00A83F0A"/>
    <w:rsid w:val="00A923EE"/>
    <w:rsid w:val="00AA1D26"/>
    <w:rsid w:val="00AA5134"/>
    <w:rsid w:val="00AC724A"/>
    <w:rsid w:val="00AD4B03"/>
    <w:rsid w:val="00AD7B91"/>
    <w:rsid w:val="00AE027B"/>
    <w:rsid w:val="00AF3F81"/>
    <w:rsid w:val="00B10C8E"/>
    <w:rsid w:val="00B1518B"/>
    <w:rsid w:val="00B225FA"/>
    <w:rsid w:val="00B2541C"/>
    <w:rsid w:val="00B34D79"/>
    <w:rsid w:val="00B37127"/>
    <w:rsid w:val="00B61093"/>
    <w:rsid w:val="00B63BF3"/>
    <w:rsid w:val="00B800E6"/>
    <w:rsid w:val="00B833DD"/>
    <w:rsid w:val="00B84943"/>
    <w:rsid w:val="00B91C28"/>
    <w:rsid w:val="00B9292A"/>
    <w:rsid w:val="00B96BA5"/>
    <w:rsid w:val="00BA78FA"/>
    <w:rsid w:val="00BB17B7"/>
    <w:rsid w:val="00BB2420"/>
    <w:rsid w:val="00BC0533"/>
    <w:rsid w:val="00BC542E"/>
    <w:rsid w:val="00BD1A47"/>
    <w:rsid w:val="00BD30EA"/>
    <w:rsid w:val="00BD4705"/>
    <w:rsid w:val="00BD73FD"/>
    <w:rsid w:val="00BE5688"/>
    <w:rsid w:val="00BE6AAD"/>
    <w:rsid w:val="00BE7DBF"/>
    <w:rsid w:val="00BF4D87"/>
    <w:rsid w:val="00BF4DC2"/>
    <w:rsid w:val="00C0302A"/>
    <w:rsid w:val="00C0727E"/>
    <w:rsid w:val="00C127B6"/>
    <w:rsid w:val="00C12D5A"/>
    <w:rsid w:val="00C431B0"/>
    <w:rsid w:val="00C5648D"/>
    <w:rsid w:val="00C65D0A"/>
    <w:rsid w:val="00C81E95"/>
    <w:rsid w:val="00C91B2E"/>
    <w:rsid w:val="00C963AC"/>
    <w:rsid w:val="00CA0B60"/>
    <w:rsid w:val="00CA3EB9"/>
    <w:rsid w:val="00CA499F"/>
    <w:rsid w:val="00CC58DF"/>
    <w:rsid w:val="00CE45E2"/>
    <w:rsid w:val="00CF2A5F"/>
    <w:rsid w:val="00CF58B8"/>
    <w:rsid w:val="00D0481E"/>
    <w:rsid w:val="00D070F2"/>
    <w:rsid w:val="00D1302A"/>
    <w:rsid w:val="00D14E38"/>
    <w:rsid w:val="00D168B1"/>
    <w:rsid w:val="00D16C0B"/>
    <w:rsid w:val="00D2514A"/>
    <w:rsid w:val="00D26EEF"/>
    <w:rsid w:val="00D31270"/>
    <w:rsid w:val="00D425B6"/>
    <w:rsid w:val="00D42BF8"/>
    <w:rsid w:val="00D5495C"/>
    <w:rsid w:val="00D57CC8"/>
    <w:rsid w:val="00D6706F"/>
    <w:rsid w:val="00D7295B"/>
    <w:rsid w:val="00D813C0"/>
    <w:rsid w:val="00D90D0E"/>
    <w:rsid w:val="00D90EC3"/>
    <w:rsid w:val="00D94FFC"/>
    <w:rsid w:val="00D967A3"/>
    <w:rsid w:val="00DA13DE"/>
    <w:rsid w:val="00DB1091"/>
    <w:rsid w:val="00DB26BC"/>
    <w:rsid w:val="00DB54C6"/>
    <w:rsid w:val="00DB57D7"/>
    <w:rsid w:val="00DB6A5A"/>
    <w:rsid w:val="00DB6C3F"/>
    <w:rsid w:val="00E05FF4"/>
    <w:rsid w:val="00E15440"/>
    <w:rsid w:val="00E16131"/>
    <w:rsid w:val="00E30C7F"/>
    <w:rsid w:val="00E42324"/>
    <w:rsid w:val="00E44318"/>
    <w:rsid w:val="00E476FE"/>
    <w:rsid w:val="00E47E08"/>
    <w:rsid w:val="00E529D1"/>
    <w:rsid w:val="00E54568"/>
    <w:rsid w:val="00E5774D"/>
    <w:rsid w:val="00E60651"/>
    <w:rsid w:val="00E66AD8"/>
    <w:rsid w:val="00E66D31"/>
    <w:rsid w:val="00E73A6D"/>
    <w:rsid w:val="00E81CC3"/>
    <w:rsid w:val="00E81D9C"/>
    <w:rsid w:val="00E82A65"/>
    <w:rsid w:val="00E90DF7"/>
    <w:rsid w:val="00E910C9"/>
    <w:rsid w:val="00E93707"/>
    <w:rsid w:val="00E95784"/>
    <w:rsid w:val="00E95CAA"/>
    <w:rsid w:val="00E96604"/>
    <w:rsid w:val="00E97C56"/>
    <w:rsid w:val="00EA0A13"/>
    <w:rsid w:val="00EA29C0"/>
    <w:rsid w:val="00EC63C4"/>
    <w:rsid w:val="00EF463A"/>
    <w:rsid w:val="00EF6A81"/>
    <w:rsid w:val="00F0295E"/>
    <w:rsid w:val="00F049DB"/>
    <w:rsid w:val="00F1272A"/>
    <w:rsid w:val="00F30E41"/>
    <w:rsid w:val="00F376B1"/>
    <w:rsid w:val="00F378DE"/>
    <w:rsid w:val="00F42A53"/>
    <w:rsid w:val="00F43BD1"/>
    <w:rsid w:val="00F459B6"/>
    <w:rsid w:val="00F466DE"/>
    <w:rsid w:val="00F850A5"/>
    <w:rsid w:val="00F861E2"/>
    <w:rsid w:val="00F908C8"/>
    <w:rsid w:val="00FA2CF3"/>
    <w:rsid w:val="00FB2D85"/>
    <w:rsid w:val="00FC441D"/>
    <w:rsid w:val="00FD0723"/>
    <w:rsid w:val="00FD17AE"/>
    <w:rsid w:val="00FD2AED"/>
    <w:rsid w:val="00FE2346"/>
    <w:rsid w:val="00FE5896"/>
    <w:rsid w:val="00FF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5B392"/>
  <w15:chartTrackingRefBased/>
  <w15:docId w15:val="{1DE374A0-902A-4764-B865-D829B68A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AD8"/>
  </w:style>
  <w:style w:type="paragraph" w:styleId="Heading1">
    <w:name w:val="heading 1"/>
    <w:basedOn w:val="Normal"/>
    <w:next w:val="Normal"/>
    <w:link w:val="Heading1Char"/>
    <w:uiPriority w:val="9"/>
    <w:qFormat/>
    <w:rsid w:val="00E66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A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A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A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A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A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A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A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A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A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A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A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A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A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6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6A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66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rt0xe">
    <w:name w:val="trt0xe"/>
    <w:basedOn w:val="Normal"/>
    <w:rsid w:val="0004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F0A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0E4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med.ncbi.nlm.nih.gov/2172404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8538</TotalTime>
  <Pages>2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 Gross</dc:creator>
  <cp:keywords/>
  <dc:description/>
  <cp:lastModifiedBy>Mimi Gross</cp:lastModifiedBy>
  <cp:revision>99</cp:revision>
  <dcterms:created xsi:type="dcterms:W3CDTF">2025-04-27T18:54:00Z</dcterms:created>
  <dcterms:modified xsi:type="dcterms:W3CDTF">2025-05-04T20:32:00Z</dcterms:modified>
</cp:coreProperties>
</file>