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1CC02" w14:textId="3FF70AAA" w:rsidR="00E002D7" w:rsidRPr="00553EA5" w:rsidRDefault="00E82F7F" w:rsidP="00553EA5">
      <w:pPr>
        <w:rPr>
          <w:rFonts w:ascii="Constantia" w:hAnsi="Constantia" w:cstheme="minorHAnsi"/>
        </w:rPr>
      </w:pPr>
      <w:r>
        <w:rPr>
          <w:b/>
          <w:bCs/>
          <w:noProof/>
        </w:rPr>
        <mc:AlternateContent>
          <mc:Choice Requires="wps">
            <w:drawing>
              <wp:anchor distT="0" distB="0" distL="114300" distR="114300" simplePos="0" relativeHeight="251659264" behindDoc="0" locked="0" layoutInCell="1" allowOverlap="1" wp14:anchorId="4638F792" wp14:editId="7A985B48">
                <wp:simplePos x="0" y="0"/>
                <wp:positionH relativeFrom="column">
                  <wp:posOffset>1376680</wp:posOffset>
                </wp:positionH>
                <wp:positionV relativeFrom="paragraph">
                  <wp:posOffset>-74930</wp:posOffset>
                </wp:positionV>
                <wp:extent cx="3538855" cy="228600"/>
                <wp:effectExtent l="0" t="0" r="4445" b="0"/>
                <wp:wrapNone/>
                <wp:docPr id="1412101858" name="Text Box 3"/>
                <wp:cNvGraphicFramePr/>
                <a:graphic xmlns:a="http://schemas.openxmlformats.org/drawingml/2006/main">
                  <a:graphicData uri="http://schemas.microsoft.com/office/word/2010/wordprocessingShape">
                    <wps:wsp>
                      <wps:cNvSpPr txBox="1"/>
                      <wps:spPr>
                        <a:xfrm>
                          <a:off x="0" y="0"/>
                          <a:ext cx="3538855" cy="228600"/>
                        </a:xfrm>
                        <a:prstGeom prst="rect">
                          <a:avLst/>
                        </a:prstGeom>
                        <a:solidFill>
                          <a:schemeClr val="lt1"/>
                        </a:solidFill>
                        <a:ln w="6350">
                          <a:noFill/>
                        </a:ln>
                      </wps:spPr>
                      <wps:txbx>
                        <w:txbxContent>
                          <w:p w14:paraId="171A4893" w14:textId="3130E6AF" w:rsidR="00513300" w:rsidRPr="001F76A0" w:rsidRDefault="001A50E8" w:rsidP="00E82F7F">
                            <w:pPr>
                              <w:spacing w:line="220" w:lineRule="exact"/>
                              <w:jc w:val="center"/>
                              <w:rPr>
                                <w:rFonts w:ascii="Avenir Book" w:hAnsi="Avenir Book"/>
                                <w:b/>
                                <w:bCs/>
                                <w:color w:val="000000" w:themeColor="text1"/>
                                <w:sz w:val="22"/>
                                <w:szCs w:val="22"/>
                                <w:shd w:val="clear" w:color="auto" w:fill="FFFFFF"/>
                              </w:rPr>
                            </w:pPr>
                            <w:r>
                              <w:rPr>
                                <w:rFonts w:ascii="Avenir Book" w:hAnsi="Avenir Book"/>
                                <w:b/>
                                <w:bCs/>
                                <w:color w:val="000000" w:themeColor="text1"/>
                                <w:sz w:val="22"/>
                                <w:szCs w:val="22"/>
                                <w:shd w:val="clear" w:color="auto" w:fill="FFFFFF"/>
                              </w:rPr>
                              <w:t>PD</w:t>
                            </w:r>
                            <w:r w:rsidR="001201A3">
                              <w:rPr>
                                <w:rFonts w:ascii="Avenir Book" w:hAnsi="Avenir Book"/>
                                <w:b/>
                                <w:bCs/>
                                <w:color w:val="000000" w:themeColor="text1"/>
                                <w:sz w:val="22"/>
                                <w:szCs w:val="22"/>
                                <w:shd w:val="clear" w:color="auto" w:fill="FFFFFF"/>
                              </w:rPr>
                              <w:t>-</w:t>
                            </w:r>
                            <w:r>
                              <w:rPr>
                                <w:rFonts w:ascii="Avenir Book" w:hAnsi="Avenir Book"/>
                                <w:b/>
                                <w:bCs/>
                                <w:color w:val="000000" w:themeColor="text1"/>
                                <w:sz w:val="22"/>
                                <w:szCs w:val="22"/>
                                <w:shd w:val="clear" w:color="auto" w:fill="FFFFFF"/>
                              </w:rPr>
                              <w:t>Group</w:t>
                            </w:r>
                            <w:r w:rsidR="001201A3">
                              <w:rPr>
                                <w:rFonts w:ascii="Avenir Book" w:hAnsi="Avenir Book"/>
                                <w:b/>
                                <w:bCs/>
                                <w:color w:val="000000" w:themeColor="text1"/>
                                <w:sz w:val="22"/>
                                <w:szCs w:val="22"/>
                                <w:shd w:val="clear" w:color="auto" w:fill="FFFFFF"/>
                              </w:rPr>
                              <w:t xml:space="preserve"> </w:t>
                            </w:r>
                            <w:r w:rsidR="00513300">
                              <w:rPr>
                                <w:rFonts w:ascii="Avenir Book" w:hAnsi="Avenir Book"/>
                                <w:b/>
                                <w:bCs/>
                                <w:color w:val="000000" w:themeColor="text1"/>
                                <w:sz w:val="22"/>
                                <w:szCs w:val="22"/>
                                <w:shd w:val="clear" w:color="auto" w:fill="FFFFFF"/>
                              </w:rPr>
                              <w:t xml:space="preserve">Proposed </w:t>
                            </w:r>
                            <w:r w:rsidR="00513300" w:rsidRPr="001F76A0">
                              <w:rPr>
                                <w:rFonts w:ascii="Avenir Book" w:hAnsi="Avenir Book"/>
                                <w:b/>
                                <w:bCs/>
                                <w:color w:val="000000" w:themeColor="text1"/>
                                <w:sz w:val="22"/>
                                <w:szCs w:val="22"/>
                                <w:shd w:val="clear" w:color="auto" w:fill="FFFFFF"/>
                              </w:rPr>
                              <w:t>Care Plan.</w:t>
                            </w:r>
                          </w:p>
                          <w:p w14:paraId="2F6F018C" w14:textId="77777777" w:rsidR="00513300" w:rsidRDefault="00513300" w:rsidP="00E82F7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8F792" id="_x0000_t202" coordsize="21600,21600" o:spt="202" path="m,l,21600r21600,l21600,xe">
                <v:stroke joinstyle="miter"/>
                <v:path gradientshapeok="t" o:connecttype="rect"/>
              </v:shapetype>
              <v:shape id="Text Box 3" o:spid="_x0000_s1026" type="#_x0000_t202" style="position:absolute;margin-left:108.4pt;margin-top:-5.9pt;width:278.6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" fillcolor="white [3201]" stroked="f" strokeweight=".5pt">
                <v:textbox>
                  <w:txbxContent>
                    <w:p w14:paraId="171A4893" w14:textId="3130E6AF" w:rsidR="00513300" w:rsidRPr="001F76A0" w:rsidRDefault="001A50E8" w:rsidP="00E82F7F">
                      <w:pPr>
                        <w:spacing w:line="220" w:lineRule="exact"/>
                        <w:jc w:val="center"/>
                        <w:rPr>
                          <w:rFonts w:ascii="Avenir Book" w:hAnsi="Avenir Book"/>
                          <w:b/>
                          <w:bCs/>
                          <w:color w:val="000000" w:themeColor="text1"/>
                          <w:sz w:val="22"/>
                          <w:szCs w:val="22"/>
                          <w:shd w:val="clear" w:color="auto" w:fill="FFFFFF"/>
                        </w:rPr>
                      </w:pPr>
                      <w:r>
                        <w:rPr>
                          <w:rFonts w:ascii="Avenir Book" w:hAnsi="Avenir Book"/>
                          <w:b/>
                          <w:bCs/>
                          <w:color w:val="000000" w:themeColor="text1"/>
                          <w:sz w:val="22"/>
                          <w:szCs w:val="22"/>
                          <w:shd w:val="clear" w:color="auto" w:fill="FFFFFF"/>
                        </w:rPr>
                        <w:t>PD</w:t>
                      </w:r>
                      <w:r w:rsidR="001201A3">
                        <w:rPr>
                          <w:rFonts w:ascii="Avenir Book" w:hAnsi="Avenir Book"/>
                          <w:b/>
                          <w:bCs/>
                          <w:color w:val="000000" w:themeColor="text1"/>
                          <w:sz w:val="22"/>
                          <w:szCs w:val="22"/>
                          <w:shd w:val="clear" w:color="auto" w:fill="FFFFFF"/>
                        </w:rPr>
                        <w:t>-</w:t>
                      </w:r>
                      <w:r>
                        <w:rPr>
                          <w:rFonts w:ascii="Avenir Book" w:hAnsi="Avenir Book"/>
                          <w:b/>
                          <w:bCs/>
                          <w:color w:val="000000" w:themeColor="text1"/>
                          <w:sz w:val="22"/>
                          <w:szCs w:val="22"/>
                          <w:shd w:val="clear" w:color="auto" w:fill="FFFFFF"/>
                        </w:rPr>
                        <w:t>Group</w:t>
                      </w:r>
                      <w:r w:rsidR="001201A3">
                        <w:rPr>
                          <w:rFonts w:ascii="Avenir Book" w:hAnsi="Avenir Book"/>
                          <w:b/>
                          <w:bCs/>
                          <w:color w:val="000000" w:themeColor="text1"/>
                          <w:sz w:val="22"/>
                          <w:szCs w:val="22"/>
                          <w:shd w:val="clear" w:color="auto" w:fill="FFFFFF"/>
                        </w:rPr>
                        <w:t xml:space="preserve"> </w:t>
                      </w:r>
                      <w:r w:rsidR="00513300">
                        <w:rPr>
                          <w:rFonts w:ascii="Avenir Book" w:hAnsi="Avenir Book"/>
                          <w:b/>
                          <w:bCs/>
                          <w:color w:val="000000" w:themeColor="text1"/>
                          <w:sz w:val="22"/>
                          <w:szCs w:val="22"/>
                          <w:shd w:val="clear" w:color="auto" w:fill="FFFFFF"/>
                        </w:rPr>
                        <w:t xml:space="preserve">Proposed </w:t>
                      </w:r>
                      <w:r w:rsidR="00513300" w:rsidRPr="001F76A0">
                        <w:rPr>
                          <w:rFonts w:ascii="Avenir Book" w:hAnsi="Avenir Book"/>
                          <w:b/>
                          <w:bCs/>
                          <w:color w:val="000000" w:themeColor="text1"/>
                          <w:sz w:val="22"/>
                          <w:szCs w:val="22"/>
                          <w:shd w:val="clear" w:color="auto" w:fill="FFFFFF"/>
                        </w:rPr>
                        <w:t>Care Plan.</w:t>
                      </w:r>
                    </w:p>
                    <w:p w14:paraId="2F6F018C" w14:textId="77777777" w:rsidR="00513300" w:rsidRDefault="00513300" w:rsidP="00E82F7F">
                      <w:pPr>
                        <w:jc w:val="center"/>
                      </w:pPr>
                    </w:p>
                  </w:txbxContent>
                </v:textbox>
              </v:shape>
            </w:pict>
          </mc:Fallback>
        </mc:AlternateContent>
      </w:r>
    </w:p>
    <w:tbl>
      <w:tblPr>
        <w:tblStyle w:val="TableGrid"/>
        <w:tblW w:w="11605" w:type="dxa"/>
        <w:jc w:val="center"/>
        <w:tblLook w:val="04E0" w:firstRow="1" w:lastRow="1" w:firstColumn="1" w:lastColumn="0" w:noHBand="0" w:noVBand="1"/>
      </w:tblPr>
      <w:tblGrid>
        <w:gridCol w:w="265"/>
        <w:gridCol w:w="4418"/>
        <w:gridCol w:w="6922"/>
      </w:tblGrid>
      <w:tr w:rsidR="005A0ACB" w:rsidRPr="009D5B90" w14:paraId="4064ECDE" w14:textId="77777777" w:rsidTr="00513300">
        <w:trPr>
          <w:jc w:val="center"/>
        </w:trPr>
        <w:tc>
          <w:tcPr>
            <w:tcW w:w="265" w:type="dxa"/>
            <w:tcBorders>
              <w:right w:val="nil"/>
            </w:tcBorders>
          </w:tcPr>
          <w:p w14:paraId="4723EBE8" w14:textId="77777777" w:rsidR="005A0ACB" w:rsidRPr="009D5B90" w:rsidRDefault="005A0ACB" w:rsidP="003F3EFA">
            <w:pPr>
              <w:spacing w:line="220" w:lineRule="exact"/>
              <w:rPr>
                <w:rFonts w:ascii="Constantia" w:hAnsi="Constantia" w:cstheme="minorHAnsi"/>
                <w:sz w:val="20"/>
                <w:szCs w:val="20"/>
              </w:rPr>
            </w:pPr>
          </w:p>
        </w:tc>
        <w:tc>
          <w:tcPr>
            <w:tcW w:w="11340" w:type="dxa"/>
            <w:gridSpan w:val="2"/>
            <w:tcBorders>
              <w:left w:val="nil"/>
            </w:tcBorders>
          </w:tcPr>
          <w:p w14:paraId="481DF5A1" w14:textId="27B99B8C" w:rsidR="005A0ACB" w:rsidRPr="009D5B90" w:rsidRDefault="005A0ACB" w:rsidP="00442E1C">
            <w:pPr>
              <w:spacing w:line="220" w:lineRule="exact"/>
              <w:rPr>
                <w:rFonts w:ascii="Avenir Book" w:hAnsi="Avenir Book"/>
                <w:color w:val="000000" w:themeColor="text1"/>
                <w:sz w:val="20"/>
                <w:szCs w:val="20"/>
                <w:shd w:val="clear" w:color="auto" w:fill="FFFFFF"/>
              </w:rPr>
            </w:pPr>
            <w:proofErr w:type="gramStart"/>
            <w:r w:rsidRPr="009D5B90">
              <w:rPr>
                <w:rFonts w:ascii="Avenir Book" w:hAnsi="Avenir Book"/>
                <w:b/>
                <w:bCs/>
                <w:color w:val="000000" w:themeColor="text1"/>
                <w:sz w:val="20"/>
                <w:szCs w:val="20"/>
                <w:shd w:val="clear" w:color="auto" w:fill="FFFFFF"/>
              </w:rPr>
              <w:t>Themes</w:t>
            </w:r>
            <w:proofErr w:type="gramEnd"/>
            <w:r w:rsidR="00EB667D" w:rsidRPr="009D5B90">
              <w:rPr>
                <w:rFonts w:ascii="Avenir Book" w:hAnsi="Avenir Book"/>
                <w:color w:val="000000" w:themeColor="text1"/>
                <w:sz w:val="20"/>
                <w:szCs w:val="20"/>
                <w:shd w:val="clear" w:color="auto" w:fill="FFFFFF"/>
              </w:rPr>
              <w:t xml:space="preserve"> </w:t>
            </w:r>
            <w:r w:rsidR="008462CD" w:rsidRPr="009D5B90">
              <w:rPr>
                <w:rFonts w:ascii="Avenir Book" w:hAnsi="Avenir Book"/>
                <w:color w:val="000000" w:themeColor="text1"/>
                <w:sz w:val="20"/>
                <w:szCs w:val="20"/>
                <w:shd w:val="clear" w:color="auto" w:fill="FFFFFF"/>
              </w:rPr>
              <w:t>Major theme for the series is balance</w:t>
            </w:r>
            <w:r w:rsidR="00442E1C">
              <w:rPr>
                <w:rFonts w:ascii="Avenir Book" w:hAnsi="Avenir Book"/>
                <w:color w:val="000000" w:themeColor="text1"/>
                <w:sz w:val="20"/>
                <w:szCs w:val="20"/>
                <w:shd w:val="clear" w:color="auto" w:fill="FFFFFF"/>
              </w:rPr>
              <w:t xml:space="preserve"> and concentration</w:t>
            </w:r>
            <w:r w:rsidR="008462CD" w:rsidRPr="009D5B90">
              <w:rPr>
                <w:rFonts w:ascii="Avenir Book" w:hAnsi="Avenir Book"/>
                <w:color w:val="000000" w:themeColor="text1"/>
                <w:sz w:val="20"/>
                <w:szCs w:val="20"/>
                <w:shd w:val="clear" w:color="auto" w:fill="FFFFFF"/>
              </w:rPr>
              <w:t>, physical through</w:t>
            </w:r>
            <w:r w:rsidR="00906024" w:rsidRPr="009D5B90">
              <w:rPr>
                <w:rFonts w:ascii="Avenir Book" w:hAnsi="Avenir Book"/>
                <w:color w:val="000000" w:themeColor="text1"/>
                <w:sz w:val="20"/>
                <w:szCs w:val="20"/>
                <w:shd w:val="clear" w:color="auto" w:fill="FFFFFF"/>
              </w:rPr>
              <w:t xml:space="preserve"> </w:t>
            </w:r>
            <w:r w:rsidR="00E84E67" w:rsidRPr="009D5B90">
              <w:rPr>
                <w:rFonts w:ascii="Avenir Book" w:hAnsi="Avenir Book"/>
                <w:color w:val="000000" w:themeColor="text1"/>
                <w:sz w:val="20"/>
                <w:szCs w:val="20"/>
                <w:shd w:val="clear" w:color="auto" w:fill="FFFFFF"/>
              </w:rPr>
              <w:t>energetic</w:t>
            </w:r>
            <w:r w:rsidR="00906024" w:rsidRPr="009D5B90">
              <w:rPr>
                <w:rFonts w:ascii="Avenir Book" w:hAnsi="Avenir Book"/>
                <w:color w:val="000000" w:themeColor="text1"/>
                <w:sz w:val="20"/>
                <w:szCs w:val="20"/>
                <w:shd w:val="clear" w:color="auto" w:fill="FFFFFF"/>
              </w:rPr>
              <w:t>,</w:t>
            </w:r>
            <w:r w:rsidR="008462CD" w:rsidRPr="009D5B90">
              <w:rPr>
                <w:rFonts w:ascii="Avenir Book" w:hAnsi="Avenir Book"/>
                <w:color w:val="000000" w:themeColor="text1"/>
                <w:sz w:val="20"/>
                <w:szCs w:val="20"/>
                <w:shd w:val="clear" w:color="auto" w:fill="FFFFFF"/>
              </w:rPr>
              <w:t xml:space="preserve"> mental and emotional, and cultivat</w:t>
            </w:r>
            <w:r w:rsidR="00906024" w:rsidRPr="009D5B90">
              <w:rPr>
                <w:rFonts w:ascii="Avenir Book" w:hAnsi="Avenir Book"/>
                <w:color w:val="000000" w:themeColor="text1"/>
                <w:sz w:val="20"/>
                <w:szCs w:val="20"/>
                <w:shd w:val="clear" w:color="auto" w:fill="FFFFFF"/>
              </w:rPr>
              <w:t>e</w:t>
            </w:r>
            <w:r w:rsidR="008462CD" w:rsidRPr="009D5B90">
              <w:rPr>
                <w:rFonts w:ascii="Avenir Book" w:hAnsi="Avenir Book"/>
                <w:color w:val="000000" w:themeColor="text1"/>
                <w:sz w:val="20"/>
                <w:szCs w:val="20"/>
                <w:shd w:val="clear" w:color="auto" w:fill="FFFFFF"/>
              </w:rPr>
              <w:t xml:space="preserve"> awareness with complete attention. </w:t>
            </w:r>
            <w:r w:rsidR="00906024" w:rsidRPr="009D5B90">
              <w:rPr>
                <w:rFonts w:ascii="Avenir Book" w:hAnsi="Avenir Book"/>
                <w:color w:val="000000" w:themeColor="text1"/>
                <w:sz w:val="20"/>
                <w:szCs w:val="20"/>
                <w:shd w:val="clear" w:color="auto" w:fill="FFFFFF"/>
              </w:rPr>
              <w:t xml:space="preserve">Include some cross lateral practices for brain health. </w:t>
            </w:r>
            <w:r w:rsidR="008462CD" w:rsidRPr="009D5B90">
              <w:rPr>
                <w:rFonts w:ascii="Avenir Book" w:hAnsi="Avenir Book"/>
                <w:color w:val="000000" w:themeColor="text1"/>
                <w:sz w:val="20"/>
                <w:szCs w:val="20"/>
                <w:shd w:val="clear" w:color="auto" w:fill="FFFFFF"/>
              </w:rPr>
              <w:t>I</w:t>
            </w:r>
            <w:r w:rsidR="000A6FAC" w:rsidRPr="009D5B90">
              <w:rPr>
                <w:rFonts w:ascii="Avenir Book" w:hAnsi="Avenir Book" w:cs="Arial"/>
                <w:sz w:val="20"/>
                <w:szCs w:val="20"/>
                <w:shd w:val="clear" w:color="auto" w:fill="FFFFFF"/>
              </w:rPr>
              <w:t xml:space="preserve">ntegrating lower chakras and higher chakras at the navel center. Activate </w:t>
            </w:r>
            <w:proofErr w:type="spellStart"/>
            <w:r w:rsidR="000A6FAC" w:rsidRPr="009D5B90">
              <w:rPr>
                <w:rFonts w:ascii="Avenir Book" w:hAnsi="Avenir Book" w:cs="Arial"/>
                <w:sz w:val="20"/>
                <w:szCs w:val="20"/>
                <w:shd w:val="clear" w:color="auto" w:fill="FFFFFF"/>
              </w:rPr>
              <w:t>samana</w:t>
            </w:r>
            <w:proofErr w:type="spellEnd"/>
            <w:r w:rsidR="000A6FAC" w:rsidRPr="009D5B90">
              <w:rPr>
                <w:rFonts w:ascii="Avenir Book" w:hAnsi="Avenir Book" w:cs="Arial"/>
                <w:sz w:val="20"/>
                <w:szCs w:val="20"/>
                <w:shd w:val="clear" w:color="auto" w:fill="FFFFFF"/>
              </w:rPr>
              <w:t xml:space="preserve"> </w:t>
            </w:r>
            <w:proofErr w:type="spellStart"/>
            <w:r w:rsidR="000A6FAC" w:rsidRPr="009D5B90">
              <w:rPr>
                <w:rFonts w:ascii="Avenir Book" w:hAnsi="Avenir Book" w:cs="Arial"/>
                <w:sz w:val="20"/>
                <w:szCs w:val="20"/>
                <w:shd w:val="clear" w:color="auto" w:fill="FFFFFF"/>
              </w:rPr>
              <w:t>vayu</w:t>
            </w:r>
            <w:proofErr w:type="spellEnd"/>
            <w:r w:rsidR="000A6FAC" w:rsidRPr="009D5B90">
              <w:rPr>
                <w:rFonts w:ascii="Avenir Book" w:hAnsi="Avenir Book" w:cs="Arial"/>
                <w:sz w:val="20"/>
                <w:szCs w:val="20"/>
                <w:shd w:val="clear" w:color="auto" w:fill="FFFFFF"/>
              </w:rPr>
              <w:t xml:space="preserve"> to integrate all energy centers, absorb and concentrate vital energy.</w:t>
            </w:r>
          </w:p>
        </w:tc>
      </w:tr>
      <w:tr w:rsidR="0003193C" w:rsidRPr="009D5B90" w14:paraId="16334D1C" w14:textId="77777777" w:rsidTr="00C60797">
        <w:trPr>
          <w:jc w:val="center"/>
        </w:trPr>
        <w:tc>
          <w:tcPr>
            <w:tcW w:w="4683" w:type="dxa"/>
            <w:gridSpan w:val="2"/>
          </w:tcPr>
          <w:p w14:paraId="7ADFD025" w14:textId="51C50737" w:rsidR="0003193C" w:rsidRPr="009D5B90" w:rsidRDefault="0003193C" w:rsidP="00442E1C">
            <w:pPr>
              <w:spacing w:line="220" w:lineRule="exact"/>
              <w:rPr>
                <w:rFonts w:ascii="Constantia" w:hAnsi="Constantia" w:cstheme="minorHAnsi"/>
                <w:sz w:val="20"/>
                <w:szCs w:val="20"/>
              </w:rPr>
            </w:pPr>
            <w:r w:rsidRPr="009D5B90">
              <w:rPr>
                <w:rFonts w:ascii="Avenir Book" w:hAnsi="Avenir Book"/>
                <w:b/>
                <w:bCs/>
                <w:color w:val="000000" w:themeColor="text1"/>
                <w:sz w:val="20"/>
                <w:szCs w:val="20"/>
                <w:shd w:val="clear" w:color="auto" w:fill="FFFFFF"/>
              </w:rPr>
              <w:t>What.</w:t>
            </w:r>
          </w:p>
        </w:tc>
        <w:tc>
          <w:tcPr>
            <w:tcW w:w="6922" w:type="dxa"/>
          </w:tcPr>
          <w:p w14:paraId="774110ED" w14:textId="0EB2A7B1" w:rsidR="0003193C" w:rsidRPr="009D5B90" w:rsidRDefault="0003193C" w:rsidP="00442E1C">
            <w:pPr>
              <w:spacing w:line="220" w:lineRule="exact"/>
              <w:rPr>
                <w:rFonts w:ascii="Constantia" w:hAnsi="Constantia" w:cstheme="minorHAnsi"/>
                <w:sz w:val="20"/>
                <w:szCs w:val="20"/>
              </w:rPr>
            </w:pPr>
            <w:r w:rsidRPr="009D5B90">
              <w:rPr>
                <w:rFonts w:ascii="Avenir Book" w:hAnsi="Avenir Book"/>
                <w:b/>
                <w:bCs/>
                <w:color w:val="000000" w:themeColor="text1"/>
                <w:sz w:val="20"/>
                <w:szCs w:val="20"/>
                <w:shd w:val="clear" w:color="auto" w:fill="FFFFFF"/>
              </w:rPr>
              <w:t xml:space="preserve">Why, </w:t>
            </w:r>
            <w:proofErr w:type="gramStart"/>
            <w:r w:rsidRPr="009D5B90">
              <w:rPr>
                <w:rFonts w:ascii="Avenir Book" w:hAnsi="Avenir Book"/>
                <w:b/>
                <w:bCs/>
                <w:color w:val="000000" w:themeColor="text1"/>
                <w:sz w:val="20"/>
                <w:szCs w:val="20"/>
                <w:shd w:val="clear" w:color="auto" w:fill="FFFFFF"/>
              </w:rPr>
              <w:t>How</w:t>
            </w:r>
            <w:proofErr w:type="gramEnd"/>
          </w:p>
        </w:tc>
      </w:tr>
      <w:tr w:rsidR="0003193C" w:rsidRPr="009D5B90" w14:paraId="28295F88" w14:textId="77777777" w:rsidTr="00C60797">
        <w:trPr>
          <w:jc w:val="center"/>
        </w:trPr>
        <w:tc>
          <w:tcPr>
            <w:tcW w:w="4683" w:type="dxa"/>
            <w:gridSpan w:val="2"/>
          </w:tcPr>
          <w:p w14:paraId="2AFD6DD9" w14:textId="2A84415E" w:rsidR="00995248" w:rsidRPr="009D5B90" w:rsidRDefault="0003193C" w:rsidP="00442E1C">
            <w:pPr>
              <w:pStyle w:val="ListParagraph"/>
              <w:numPr>
                <w:ilvl w:val="0"/>
                <w:numId w:val="5"/>
              </w:numPr>
              <w:spacing w:line="220" w:lineRule="exact"/>
              <w:rPr>
                <w:rFonts w:ascii="Avenir Book" w:hAnsi="Avenir Book"/>
                <w:color w:val="000000" w:themeColor="text1"/>
                <w:sz w:val="20"/>
                <w:szCs w:val="20"/>
                <w:shd w:val="clear" w:color="auto" w:fill="FFFFFF"/>
              </w:rPr>
            </w:pPr>
            <w:r w:rsidRPr="009D5B90">
              <w:rPr>
                <w:rFonts w:ascii="Avenir Book" w:hAnsi="Avenir Book"/>
                <w:color w:val="000000" w:themeColor="text1"/>
                <w:sz w:val="20"/>
                <w:szCs w:val="20"/>
                <w:shd w:val="clear" w:color="auto" w:fill="FFFFFF"/>
              </w:rPr>
              <w:t xml:space="preserve">Arrive, Center. </w:t>
            </w:r>
            <w:r w:rsidR="00042E53" w:rsidRPr="009D5B90">
              <w:rPr>
                <w:rFonts w:ascii="Avenir Book" w:hAnsi="Avenir Book"/>
                <w:color w:val="000000" w:themeColor="text1"/>
                <w:sz w:val="20"/>
                <w:szCs w:val="20"/>
                <w:shd w:val="clear" w:color="auto" w:fill="FFFFFF"/>
              </w:rPr>
              <w:t>Ground, settle.</w:t>
            </w:r>
          </w:p>
          <w:p w14:paraId="4921EC22" w14:textId="273320E8" w:rsidR="004071A5" w:rsidRPr="009D5B90" w:rsidRDefault="0003193C" w:rsidP="00442E1C">
            <w:pPr>
              <w:pStyle w:val="ListParagraph"/>
              <w:numPr>
                <w:ilvl w:val="0"/>
                <w:numId w:val="5"/>
              </w:numPr>
              <w:spacing w:line="220" w:lineRule="exact"/>
              <w:rPr>
                <w:rFonts w:ascii="Avenir Book" w:hAnsi="Avenir Book"/>
                <w:color w:val="000000" w:themeColor="text1"/>
                <w:sz w:val="20"/>
                <w:szCs w:val="20"/>
                <w:shd w:val="clear" w:color="auto" w:fill="FFFFFF"/>
              </w:rPr>
            </w:pPr>
            <w:r w:rsidRPr="009D5B90">
              <w:rPr>
                <w:rFonts w:ascii="Avenir Book" w:hAnsi="Avenir Book"/>
                <w:color w:val="000000" w:themeColor="text1"/>
                <w:sz w:val="20"/>
                <w:szCs w:val="20"/>
                <w:shd w:val="clear" w:color="auto" w:fill="FFFFFF"/>
              </w:rPr>
              <w:t>Check-in. Reflections</w:t>
            </w:r>
            <w:r w:rsidR="003473AD" w:rsidRPr="009D5B90">
              <w:rPr>
                <w:rFonts w:ascii="Avenir Book" w:hAnsi="Avenir Book"/>
                <w:color w:val="000000" w:themeColor="text1"/>
                <w:sz w:val="20"/>
                <w:szCs w:val="20"/>
                <w:shd w:val="clear" w:color="auto" w:fill="FFFFFF"/>
              </w:rPr>
              <w:t>.</w:t>
            </w:r>
          </w:p>
        </w:tc>
        <w:tc>
          <w:tcPr>
            <w:tcW w:w="6922" w:type="dxa"/>
          </w:tcPr>
          <w:p w14:paraId="1FB2091F" w14:textId="45723085" w:rsidR="00674424" w:rsidRPr="009D5B90" w:rsidRDefault="0003193C" w:rsidP="00442E1C">
            <w:pPr>
              <w:spacing w:line="220" w:lineRule="exact"/>
              <w:rPr>
                <w:rFonts w:ascii="Avenir Book" w:hAnsi="Avenir Book"/>
                <w:color w:val="000000" w:themeColor="text1"/>
                <w:sz w:val="20"/>
                <w:szCs w:val="20"/>
                <w:shd w:val="clear" w:color="auto" w:fill="FFFFFF"/>
              </w:rPr>
            </w:pPr>
            <w:r w:rsidRPr="009D5B90">
              <w:rPr>
                <w:rFonts w:ascii="Avenir Book" w:hAnsi="Avenir Book"/>
                <w:color w:val="000000" w:themeColor="text1"/>
                <w:sz w:val="20"/>
                <w:szCs w:val="20"/>
                <w:shd w:val="clear" w:color="auto" w:fill="FFFFFF"/>
              </w:rPr>
              <w:t>Seated</w:t>
            </w:r>
            <w:r w:rsidR="00042E53" w:rsidRPr="009D5B90">
              <w:rPr>
                <w:rFonts w:ascii="Avenir Book" w:hAnsi="Avenir Book"/>
                <w:color w:val="000000" w:themeColor="text1"/>
                <w:sz w:val="20"/>
                <w:szCs w:val="20"/>
                <w:shd w:val="clear" w:color="auto" w:fill="FFFFFF"/>
              </w:rPr>
              <w:t xml:space="preserve">. </w:t>
            </w:r>
            <w:r w:rsidR="00992552" w:rsidRPr="009D5B90">
              <w:rPr>
                <w:rFonts w:ascii="Avenir Book" w:hAnsi="Avenir Book"/>
                <w:color w:val="000000" w:themeColor="text1"/>
                <w:sz w:val="20"/>
                <w:szCs w:val="20"/>
                <w:shd w:val="clear" w:color="auto" w:fill="FFFFFF"/>
              </w:rPr>
              <w:t>Natural breath, sense and observe.</w:t>
            </w:r>
            <w:r w:rsidR="000A6FAC" w:rsidRPr="009D5B90">
              <w:rPr>
                <w:rFonts w:ascii="Avenir Book" w:hAnsi="Avenir Book"/>
                <w:color w:val="000000" w:themeColor="text1"/>
                <w:sz w:val="20"/>
                <w:szCs w:val="20"/>
                <w:shd w:val="clear" w:color="auto" w:fill="FFFFFF"/>
              </w:rPr>
              <w:t xml:space="preserve"> Feet as roots of a tree imagery.</w:t>
            </w:r>
          </w:p>
          <w:p w14:paraId="356CC0B3" w14:textId="25B03AD1" w:rsidR="00442E1C" w:rsidRPr="009D5B90" w:rsidRDefault="00995248" w:rsidP="00442E1C">
            <w:pPr>
              <w:spacing w:line="220" w:lineRule="exact"/>
              <w:rPr>
                <w:rFonts w:ascii="Avenir Book" w:hAnsi="Avenir Book"/>
                <w:color w:val="000000" w:themeColor="text1"/>
                <w:sz w:val="20"/>
                <w:szCs w:val="20"/>
                <w:shd w:val="clear" w:color="auto" w:fill="FFFFFF"/>
              </w:rPr>
            </w:pPr>
            <w:r w:rsidRPr="009D5B90">
              <w:rPr>
                <w:rFonts w:ascii="Avenir Book" w:hAnsi="Avenir Book"/>
                <w:color w:val="000000" w:themeColor="text1"/>
                <w:sz w:val="20"/>
                <w:szCs w:val="20"/>
                <w:shd w:val="clear" w:color="auto" w:fill="FFFFFF"/>
              </w:rPr>
              <w:t>Set the tone for the session.</w:t>
            </w:r>
          </w:p>
        </w:tc>
      </w:tr>
      <w:tr w:rsidR="0003193C" w:rsidRPr="009D5B90" w14:paraId="53F407D8" w14:textId="77777777" w:rsidTr="00C60797">
        <w:trPr>
          <w:jc w:val="center"/>
        </w:trPr>
        <w:tc>
          <w:tcPr>
            <w:tcW w:w="4683" w:type="dxa"/>
            <w:gridSpan w:val="2"/>
          </w:tcPr>
          <w:p w14:paraId="5642A957" w14:textId="3A3F5FDA" w:rsidR="00042E53" w:rsidRPr="009D5B90" w:rsidRDefault="000264E9" w:rsidP="00442E1C">
            <w:pPr>
              <w:pStyle w:val="ListParagraph"/>
              <w:numPr>
                <w:ilvl w:val="0"/>
                <w:numId w:val="12"/>
              </w:numPr>
              <w:spacing w:line="220" w:lineRule="exact"/>
              <w:rPr>
                <w:rFonts w:ascii="Avenir Book" w:hAnsi="Avenir Book" w:cstheme="minorHAnsi"/>
                <w:sz w:val="20"/>
                <w:szCs w:val="20"/>
              </w:rPr>
            </w:pPr>
            <w:r w:rsidRPr="009D5B90">
              <w:rPr>
                <w:rFonts w:ascii="Avenir Book" w:hAnsi="Avenir Book"/>
                <w:color w:val="000000" w:themeColor="text1"/>
                <w:sz w:val="20"/>
                <w:szCs w:val="20"/>
                <w:shd w:val="clear" w:color="auto" w:fill="FFFFFF"/>
              </w:rPr>
              <w:t>Awareness practice across the koshas.</w:t>
            </w:r>
          </w:p>
        </w:tc>
        <w:tc>
          <w:tcPr>
            <w:tcW w:w="6922" w:type="dxa"/>
          </w:tcPr>
          <w:p w14:paraId="2F98C8B5" w14:textId="77777777" w:rsidR="007D17B3" w:rsidRDefault="00E05B6F" w:rsidP="00442E1C">
            <w:pPr>
              <w:spacing w:line="220" w:lineRule="exact"/>
              <w:rPr>
                <w:rFonts w:ascii="Avenir Book" w:hAnsi="Avenir Book"/>
                <w:color w:val="000000" w:themeColor="text1"/>
                <w:sz w:val="20"/>
                <w:szCs w:val="20"/>
                <w:shd w:val="clear" w:color="auto" w:fill="FFFFFF"/>
              </w:rPr>
            </w:pPr>
            <w:r>
              <w:rPr>
                <w:rFonts w:ascii="Avenir Book" w:hAnsi="Avenir Book"/>
                <w:color w:val="000000" w:themeColor="text1"/>
                <w:sz w:val="20"/>
                <w:szCs w:val="20"/>
                <w:shd w:val="clear" w:color="auto" w:fill="FFFFFF"/>
              </w:rPr>
              <w:t>Seated. Shoulder blades down the back.</w:t>
            </w:r>
            <w:r w:rsidR="000264E9" w:rsidRPr="009D5B90">
              <w:rPr>
                <w:rFonts w:ascii="Avenir Book" w:hAnsi="Avenir Book"/>
                <w:color w:val="000000" w:themeColor="text1"/>
                <w:sz w:val="20"/>
                <w:szCs w:val="20"/>
                <w:shd w:val="clear" w:color="auto" w:fill="FFFFFF"/>
              </w:rPr>
              <w:t xml:space="preserve"> A</w:t>
            </w:r>
            <w:r w:rsidR="009B5166" w:rsidRPr="009D5B90">
              <w:rPr>
                <w:rFonts w:ascii="Avenir Book" w:hAnsi="Avenir Book"/>
                <w:color w:val="000000" w:themeColor="text1"/>
                <w:sz w:val="20"/>
                <w:szCs w:val="20"/>
                <w:shd w:val="clear" w:color="auto" w:fill="FFFFFF"/>
              </w:rPr>
              <w:t>wareness a</w:t>
            </w:r>
            <w:r w:rsidR="000264E9" w:rsidRPr="009D5B90">
              <w:rPr>
                <w:rFonts w:ascii="Avenir Book" w:hAnsi="Avenir Book"/>
                <w:color w:val="000000" w:themeColor="text1"/>
                <w:sz w:val="20"/>
                <w:szCs w:val="20"/>
                <w:shd w:val="clear" w:color="auto" w:fill="FFFFFF"/>
              </w:rPr>
              <w:t xml:space="preserve">cross all koshas. What is present here now? </w:t>
            </w:r>
            <w:r w:rsidR="00693F05" w:rsidRPr="009D5B90">
              <w:rPr>
                <w:rFonts w:ascii="Avenir Book" w:hAnsi="Avenir Book"/>
                <w:color w:val="000000" w:themeColor="text1"/>
                <w:sz w:val="20"/>
                <w:szCs w:val="20"/>
                <w:shd w:val="clear" w:color="auto" w:fill="FFFFFF"/>
              </w:rPr>
              <w:t>Free of judgement, acknowledging what is present. Practice acceptance. Possibly share with group.</w:t>
            </w:r>
            <w:r w:rsidR="000264E9" w:rsidRPr="009D5B90">
              <w:rPr>
                <w:rFonts w:ascii="Avenir Book" w:hAnsi="Avenir Book"/>
                <w:color w:val="000000" w:themeColor="text1"/>
                <w:sz w:val="20"/>
                <w:szCs w:val="20"/>
                <w:shd w:val="clear" w:color="auto" w:fill="FFFFFF"/>
              </w:rPr>
              <w:t xml:space="preserve"> </w:t>
            </w:r>
          </w:p>
          <w:p w14:paraId="56674CA4" w14:textId="262E1590" w:rsidR="00442E1C" w:rsidRPr="009D5B90" w:rsidRDefault="00442E1C" w:rsidP="00442E1C">
            <w:pPr>
              <w:spacing w:line="220" w:lineRule="exact"/>
              <w:rPr>
                <w:rFonts w:ascii="Avenir Book" w:hAnsi="Avenir Book" w:cstheme="minorHAnsi"/>
                <w:sz w:val="20"/>
                <w:szCs w:val="20"/>
              </w:rPr>
            </w:pPr>
          </w:p>
        </w:tc>
      </w:tr>
      <w:tr w:rsidR="0074488D" w:rsidRPr="009D5B90" w14:paraId="233B6E6F" w14:textId="77777777" w:rsidTr="00C60797">
        <w:trPr>
          <w:jc w:val="center"/>
        </w:trPr>
        <w:tc>
          <w:tcPr>
            <w:tcW w:w="4683" w:type="dxa"/>
            <w:gridSpan w:val="2"/>
          </w:tcPr>
          <w:p w14:paraId="6621F48C" w14:textId="32F5D90F" w:rsidR="0074488D" w:rsidRDefault="000A6FAC" w:rsidP="00442E1C">
            <w:pPr>
              <w:pStyle w:val="ListParagraph"/>
              <w:numPr>
                <w:ilvl w:val="0"/>
                <w:numId w:val="12"/>
              </w:numPr>
              <w:spacing w:line="220" w:lineRule="exact"/>
              <w:rPr>
                <w:rFonts w:ascii="Avenir Book" w:hAnsi="Avenir Book" w:cstheme="minorHAnsi"/>
                <w:sz w:val="20"/>
                <w:szCs w:val="20"/>
              </w:rPr>
            </w:pPr>
            <w:r w:rsidRPr="009D5B90">
              <w:rPr>
                <w:rFonts w:ascii="Avenir Book" w:hAnsi="Avenir Book" w:cstheme="minorHAnsi"/>
                <w:sz w:val="20"/>
                <w:szCs w:val="20"/>
              </w:rPr>
              <w:t>Breath awareness</w:t>
            </w:r>
            <w:r w:rsidR="00E05B6F">
              <w:rPr>
                <w:rFonts w:ascii="Avenir Book" w:hAnsi="Avenir Book" w:cstheme="minorHAnsi"/>
                <w:sz w:val="20"/>
                <w:szCs w:val="20"/>
              </w:rPr>
              <w:t>, breath anatomy</w:t>
            </w:r>
            <w:r w:rsidRPr="009D5B90">
              <w:rPr>
                <w:rFonts w:ascii="Avenir Book" w:hAnsi="Avenir Book" w:cstheme="minorHAnsi"/>
                <w:sz w:val="20"/>
                <w:szCs w:val="20"/>
              </w:rPr>
              <w:t>.</w:t>
            </w:r>
          </w:p>
          <w:p w14:paraId="53DDC242" w14:textId="369B136E" w:rsidR="00693F05" w:rsidRPr="009D5B90" w:rsidRDefault="00E05B6F" w:rsidP="00442E1C">
            <w:pPr>
              <w:pStyle w:val="ListParagraph"/>
              <w:numPr>
                <w:ilvl w:val="0"/>
                <w:numId w:val="12"/>
              </w:numPr>
              <w:spacing w:line="220" w:lineRule="exact"/>
              <w:rPr>
                <w:rFonts w:ascii="Avenir Book" w:hAnsi="Avenir Book" w:cstheme="minorHAnsi"/>
                <w:sz w:val="20"/>
                <w:szCs w:val="20"/>
              </w:rPr>
            </w:pPr>
            <w:r>
              <w:rPr>
                <w:rFonts w:ascii="Avenir Book" w:hAnsi="Avenir Book" w:cstheme="minorHAnsi"/>
                <w:sz w:val="20"/>
                <w:szCs w:val="20"/>
              </w:rPr>
              <w:t xml:space="preserve">Link breath to </w:t>
            </w:r>
            <w:r w:rsidR="00D517B1">
              <w:rPr>
                <w:rFonts w:ascii="Avenir Book" w:hAnsi="Avenir Book" w:cstheme="minorHAnsi"/>
                <w:sz w:val="20"/>
                <w:szCs w:val="20"/>
              </w:rPr>
              <w:t>word repetition.</w:t>
            </w:r>
            <w:r w:rsidR="001F3823">
              <w:rPr>
                <w:rFonts w:ascii="Avenir Book" w:hAnsi="Avenir Book" w:cstheme="minorHAnsi"/>
                <w:sz w:val="20"/>
                <w:szCs w:val="20"/>
              </w:rPr>
              <w:t xml:space="preserve"> </w:t>
            </w:r>
          </w:p>
        </w:tc>
        <w:tc>
          <w:tcPr>
            <w:tcW w:w="6922" w:type="dxa"/>
          </w:tcPr>
          <w:p w14:paraId="7D72412E" w14:textId="66D18005" w:rsidR="00442E1C" w:rsidRPr="00442E1C" w:rsidRDefault="00486F2C" w:rsidP="00442E1C">
            <w:pPr>
              <w:shd w:val="clear" w:color="auto" w:fill="FFFFFF"/>
              <w:spacing w:before="100" w:beforeAutospacing="1" w:after="100" w:afterAutospacing="1" w:line="220" w:lineRule="exact"/>
              <w:rPr>
                <w:rFonts w:ascii="Avenir Book" w:hAnsi="Avenir Book"/>
                <w:sz w:val="20"/>
                <w:szCs w:val="20"/>
              </w:rPr>
            </w:pPr>
            <w:r w:rsidRPr="00D517B1">
              <w:rPr>
                <w:rFonts w:ascii="Avenir Book" w:hAnsi="Avenir Book"/>
                <w:sz w:val="20"/>
                <w:szCs w:val="20"/>
              </w:rPr>
              <w:t xml:space="preserve">Seated. </w:t>
            </w:r>
            <w:r w:rsidR="00592A9B" w:rsidRPr="00D517B1">
              <w:rPr>
                <w:rFonts w:ascii="Avenir Book" w:hAnsi="Avenir Book"/>
                <w:sz w:val="20"/>
                <w:szCs w:val="20"/>
              </w:rPr>
              <w:t>Begin with</w:t>
            </w:r>
            <w:r w:rsidR="000A6FAC" w:rsidRPr="00D517B1">
              <w:rPr>
                <w:rFonts w:ascii="Avenir Book" w:hAnsi="Avenir Book"/>
                <w:sz w:val="20"/>
                <w:szCs w:val="20"/>
              </w:rPr>
              <w:t xml:space="preserve"> observing the natural breath.</w:t>
            </w:r>
            <w:r w:rsidR="00584378" w:rsidRPr="00D517B1">
              <w:rPr>
                <w:rFonts w:ascii="Avenir Book" w:hAnsi="Avenir Book"/>
                <w:sz w:val="20"/>
                <w:szCs w:val="20"/>
              </w:rPr>
              <w:t xml:space="preserve"> </w:t>
            </w:r>
            <w:r w:rsidR="00693F05" w:rsidRPr="00D517B1">
              <w:rPr>
                <w:rFonts w:ascii="Avenir Book" w:hAnsi="Avenir Book"/>
                <w:sz w:val="20"/>
                <w:szCs w:val="20"/>
              </w:rPr>
              <w:t xml:space="preserve">belly breathing, </w:t>
            </w:r>
            <w:proofErr w:type="gramStart"/>
            <w:r w:rsidR="003F3EFA" w:rsidRPr="00D517B1">
              <w:rPr>
                <w:rFonts w:ascii="Avenir Book" w:hAnsi="Avenir Book"/>
                <w:sz w:val="20"/>
                <w:szCs w:val="20"/>
              </w:rPr>
              <w:t>3 part</w:t>
            </w:r>
            <w:proofErr w:type="gramEnd"/>
            <w:r w:rsidR="003F3EFA" w:rsidRPr="00D517B1">
              <w:rPr>
                <w:rFonts w:ascii="Avenir Book" w:hAnsi="Avenir Book"/>
                <w:sz w:val="20"/>
                <w:szCs w:val="20"/>
              </w:rPr>
              <w:t xml:space="preserve"> diaphragmatic breathing</w:t>
            </w:r>
            <w:r w:rsidR="00584378" w:rsidRPr="00D517B1">
              <w:rPr>
                <w:rFonts w:ascii="Avenir Book" w:hAnsi="Avenir Book"/>
                <w:sz w:val="20"/>
                <w:szCs w:val="20"/>
              </w:rPr>
              <w:t xml:space="preserve">, </w:t>
            </w:r>
            <w:r w:rsidR="000A6FAC" w:rsidRPr="00D517B1">
              <w:rPr>
                <w:rFonts w:ascii="Avenir Book" w:hAnsi="Avenir Book"/>
                <w:sz w:val="20"/>
                <w:szCs w:val="20"/>
              </w:rPr>
              <w:t xml:space="preserve">smoothing and </w:t>
            </w:r>
            <w:r w:rsidR="00584378" w:rsidRPr="00D517B1">
              <w:rPr>
                <w:rFonts w:ascii="Avenir Book" w:hAnsi="Avenir Book"/>
                <w:sz w:val="20"/>
                <w:szCs w:val="20"/>
              </w:rPr>
              <w:t>slowing down the pace of the breath, building concentration</w:t>
            </w:r>
            <w:r w:rsidR="00E05B6F" w:rsidRPr="00D517B1">
              <w:rPr>
                <w:rFonts w:ascii="Avenir Book" w:hAnsi="Avenir Book"/>
                <w:sz w:val="20"/>
                <w:szCs w:val="20"/>
              </w:rPr>
              <w:t xml:space="preserve">. </w:t>
            </w:r>
            <w:r w:rsidR="00D517B1">
              <w:rPr>
                <w:rFonts w:ascii="Avenir Book" w:hAnsi="Avenir Book"/>
                <w:sz w:val="20"/>
                <w:szCs w:val="20"/>
              </w:rPr>
              <w:t>Word</w:t>
            </w:r>
            <w:r w:rsidR="001F3823" w:rsidRPr="00D517B1">
              <w:rPr>
                <w:rFonts w:ascii="Avenir Book" w:hAnsi="Avenir Book"/>
                <w:sz w:val="20"/>
                <w:szCs w:val="20"/>
              </w:rPr>
              <w:t xml:space="preserve"> repetition: Breathing </w:t>
            </w:r>
            <w:r w:rsidR="00D517B1">
              <w:rPr>
                <w:rFonts w:ascii="Avenir Book" w:hAnsi="Avenir Book"/>
                <w:sz w:val="20"/>
                <w:szCs w:val="20"/>
              </w:rPr>
              <w:t>in</w:t>
            </w:r>
            <w:r w:rsidR="001F3823" w:rsidRPr="00D517B1">
              <w:rPr>
                <w:rFonts w:ascii="Avenir Book" w:hAnsi="Avenir Book"/>
                <w:sz w:val="20"/>
                <w:szCs w:val="20"/>
              </w:rPr>
              <w:t xml:space="preserve">, I follow my </w:t>
            </w:r>
            <w:r w:rsidR="00D517B1">
              <w:rPr>
                <w:rFonts w:ascii="Avenir Book" w:hAnsi="Avenir Book"/>
                <w:sz w:val="20"/>
                <w:szCs w:val="20"/>
              </w:rPr>
              <w:t>in-</w:t>
            </w:r>
            <w:r w:rsidR="001F3823" w:rsidRPr="00D517B1">
              <w:rPr>
                <w:rFonts w:ascii="Avenir Book" w:hAnsi="Avenir Book"/>
                <w:sz w:val="20"/>
                <w:szCs w:val="20"/>
              </w:rPr>
              <w:t xml:space="preserve">breath from </w:t>
            </w:r>
            <w:r w:rsidR="00D517B1">
              <w:rPr>
                <w:rFonts w:ascii="Avenir Book" w:hAnsi="Avenir Book"/>
                <w:sz w:val="20"/>
                <w:szCs w:val="20"/>
              </w:rPr>
              <w:t xml:space="preserve">its </w:t>
            </w:r>
            <w:r w:rsidR="001F3823" w:rsidRPr="00D517B1">
              <w:rPr>
                <w:rFonts w:ascii="Avenir Book" w:hAnsi="Avenir Book"/>
                <w:sz w:val="20"/>
                <w:szCs w:val="20"/>
              </w:rPr>
              <w:t xml:space="preserve">beginning to </w:t>
            </w:r>
            <w:r w:rsidR="00D517B1">
              <w:rPr>
                <w:rFonts w:ascii="Avenir Book" w:hAnsi="Avenir Book"/>
                <w:sz w:val="20"/>
                <w:szCs w:val="20"/>
              </w:rPr>
              <w:t xml:space="preserve">its </w:t>
            </w:r>
            <w:r w:rsidR="001F3823" w:rsidRPr="00D517B1">
              <w:rPr>
                <w:rFonts w:ascii="Avenir Book" w:hAnsi="Avenir Book"/>
                <w:sz w:val="20"/>
                <w:szCs w:val="20"/>
              </w:rPr>
              <w:t xml:space="preserve">end. Breathing </w:t>
            </w:r>
            <w:r w:rsidR="00D517B1">
              <w:rPr>
                <w:rFonts w:ascii="Avenir Book" w:hAnsi="Avenir Book"/>
                <w:sz w:val="20"/>
                <w:szCs w:val="20"/>
              </w:rPr>
              <w:t>out</w:t>
            </w:r>
            <w:r w:rsidR="001F3823" w:rsidRPr="00D517B1">
              <w:rPr>
                <w:rFonts w:ascii="Avenir Book" w:hAnsi="Avenir Book"/>
                <w:sz w:val="20"/>
                <w:szCs w:val="20"/>
              </w:rPr>
              <w:t xml:space="preserve">, I </w:t>
            </w:r>
            <w:r w:rsidR="00D517B1">
              <w:rPr>
                <w:rFonts w:ascii="Avenir Book" w:hAnsi="Avenir Book"/>
                <w:sz w:val="20"/>
                <w:szCs w:val="20"/>
              </w:rPr>
              <w:t>fo</w:t>
            </w:r>
            <w:r w:rsidR="001F3823" w:rsidRPr="00D517B1">
              <w:rPr>
                <w:rFonts w:ascii="Avenir Book" w:hAnsi="Avenir Book"/>
                <w:sz w:val="20"/>
                <w:szCs w:val="20"/>
              </w:rPr>
              <w:t xml:space="preserve">llow my </w:t>
            </w:r>
            <w:r w:rsidR="00D517B1">
              <w:rPr>
                <w:rFonts w:ascii="Avenir Book" w:hAnsi="Avenir Book"/>
                <w:sz w:val="20"/>
                <w:szCs w:val="20"/>
              </w:rPr>
              <w:t>out-</w:t>
            </w:r>
            <w:r w:rsidR="001F3823" w:rsidRPr="00D517B1">
              <w:rPr>
                <w:rFonts w:ascii="Avenir Book" w:hAnsi="Avenir Book"/>
                <w:sz w:val="20"/>
                <w:szCs w:val="20"/>
              </w:rPr>
              <w:t xml:space="preserve">breath from </w:t>
            </w:r>
            <w:r w:rsidR="00D517B1">
              <w:rPr>
                <w:rFonts w:ascii="Avenir Book" w:hAnsi="Avenir Book"/>
                <w:sz w:val="20"/>
                <w:szCs w:val="20"/>
              </w:rPr>
              <w:t xml:space="preserve">its </w:t>
            </w:r>
            <w:r w:rsidR="001F3823" w:rsidRPr="00D517B1">
              <w:rPr>
                <w:rFonts w:ascii="Avenir Book" w:hAnsi="Avenir Book"/>
                <w:sz w:val="20"/>
                <w:szCs w:val="20"/>
              </w:rPr>
              <w:t xml:space="preserve">beginning to </w:t>
            </w:r>
            <w:r w:rsidR="00D517B1">
              <w:rPr>
                <w:rFonts w:ascii="Avenir Book" w:hAnsi="Avenir Book"/>
                <w:sz w:val="20"/>
                <w:szCs w:val="20"/>
              </w:rPr>
              <w:t xml:space="preserve">its </w:t>
            </w:r>
            <w:r w:rsidR="001F3823" w:rsidRPr="00D517B1">
              <w:rPr>
                <w:rFonts w:ascii="Avenir Book" w:hAnsi="Avenir Book"/>
                <w:sz w:val="20"/>
                <w:szCs w:val="20"/>
              </w:rPr>
              <w:t>en</w:t>
            </w:r>
            <w:r w:rsidR="00D517B1">
              <w:rPr>
                <w:rFonts w:ascii="Avenir Book" w:hAnsi="Avenir Book"/>
                <w:sz w:val="20"/>
                <w:szCs w:val="20"/>
              </w:rPr>
              <w:t xml:space="preserve">d. Following my in-breath. Following my in-breath. </w:t>
            </w:r>
            <w:r w:rsidR="001F3823" w:rsidRPr="00D517B1">
              <w:rPr>
                <w:rFonts w:ascii="Avenir Book" w:hAnsi="Avenir Book"/>
                <w:sz w:val="20"/>
                <w:szCs w:val="20"/>
              </w:rPr>
              <w:t xml:space="preserve">Thich </w:t>
            </w:r>
            <w:proofErr w:type="spellStart"/>
            <w:r w:rsidR="001F3823" w:rsidRPr="00D517B1">
              <w:rPr>
                <w:rFonts w:ascii="Avenir Book" w:hAnsi="Avenir Book"/>
                <w:sz w:val="20"/>
                <w:szCs w:val="20"/>
              </w:rPr>
              <w:t>Nhat</w:t>
            </w:r>
            <w:proofErr w:type="spellEnd"/>
            <w:r w:rsidR="001F3823" w:rsidRPr="00D517B1">
              <w:rPr>
                <w:rFonts w:ascii="Avenir Book" w:hAnsi="Avenir Book"/>
                <w:sz w:val="20"/>
                <w:szCs w:val="20"/>
              </w:rPr>
              <w:t xml:space="preserve"> Hanh.</w:t>
            </w:r>
          </w:p>
        </w:tc>
      </w:tr>
      <w:tr w:rsidR="00371BDF" w:rsidRPr="009D5B90" w14:paraId="23497674" w14:textId="77777777" w:rsidTr="00C60797">
        <w:trPr>
          <w:jc w:val="center"/>
        </w:trPr>
        <w:tc>
          <w:tcPr>
            <w:tcW w:w="4683" w:type="dxa"/>
            <w:gridSpan w:val="2"/>
          </w:tcPr>
          <w:p w14:paraId="4AF502B5" w14:textId="313D055D" w:rsidR="00592A9B" w:rsidRPr="009D5B90" w:rsidRDefault="003F3EFA" w:rsidP="00442E1C">
            <w:pPr>
              <w:pStyle w:val="ListParagraph"/>
              <w:numPr>
                <w:ilvl w:val="0"/>
                <w:numId w:val="12"/>
              </w:numPr>
              <w:spacing w:line="220" w:lineRule="exact"/>
              <w:rPr>
                <w:rFonts w:ascii="Avenir Book" w:hAnsi="Avenir Book" w:cstheme="minorHAnsi"/>
                <w:sz w:val="20"/>
                <w:szCs w:val="20"/>
              </w:rPr>
            </w:pPr>
            <w:r w:rsidRPr="009D5B90">
              <w:rPr>
                <w:rFonts w:ascii="Avenir Book" w:hAnsi="Avenir Book" w:cstheme="minorHAnsi"/>
                <w:sz w:val="20"/>
                <w:szCs w:val="20"/>
              </w:rPr>
              <w:t xml:space="preserve">Warm-up. </w:t>
            </w:r>
            <w:r w:rsidR="003A5EB1" w:rsidRPr="009D5B90">
              <w:rPr>
                <w:rFonts w:ascii="Avenir Book" w:hAnsi="Avenir Book" w:cstheme="minorHAnsi"/>
                <w:sz w:val="20"/>
                <w:szCs w:val="20"/>
              </w:rPr>
              <w:t xml:space="preserve">Joint Freeing Series </w:t>
            </w:r>
            <w:r w:rsidR="003877F2" w:rsidRPr="009D5B90">
              <w:rPr>
                <w:rFonts w:ascii="Avenir Book" w:hAnsi="Avenir Book" w:cstheme="minorHAnsi"/>
                <w:sz w:val="20"/>
                <w:szCs w:val="20"/>
              </w:rPr>
              <w:t xml:space="preserve">for </w:t>
            </w:r>
            <w:r w:rsidR="00692EC8" w:rsidRPr="009D5B90">
              <w:rPr>
                <w:rFonts w:ascii="Avenir Book" w:hAnsi="Avenir Book" w:cstheme="minorHAnsi"/>
                <w:sz w:val="20"/>
                <w:szCs w:val="20"/>
              </w:rPr>
              <w:t>the spine and all joints.</w:t>
            </w:r>
            <w:r w:rsidR="003877F2" w:rsidRPr="009D5B90">
              <w:rPr>
                <w:rFonts w:ascii="Avenir Book" w:hAnsi="Avenir Book" w:cstheme="minorHAnsi"/>
                <w:sz w:val="20"/>
                <w:szCs w:val="20"/>
              </w:rPr>
              <w:t xml:space="preserve"> Singing snake for the jaw joints.</w:t>
            </w:r>
          </w:p>
        </w:tc>
        <w:tc>
          <w:tcPr>
            <w:tcW w:w="6922" w:type="dxa"/>
          </w:tcPr>
          <w:p w14:paraId="3475B910" w14:textId="16F24CAD" w:rsidR="00A66A03" w:rsidRPr="009D5B90" w:rsidRDefault="00087D65" w:rsidP="00442E1C">
            <w:pPr>
              <w:spacing w:after="160" w:line="220" w:lineRule="exact"/>
              <w:rPr>
                <w:rFonts w:ascii="Avenir Book" w:hAnsi="Avenir Book"/>
                <w:sz w:val="20"/>
                <w:szCs w:val="20"/>
              </w:rPr>
            </w:pPr>
            <w:r w:rsidRPr="009D5B90">
              <w:rPr>
                <w:rFonts w:ascii="Avenir Book" w:hAnsi="Avenir Book"/>
                <w:sz w:val="20"/>
                <w:szCs w:val="20"/>
              </w:rPr>
              <w:t>Seated</w:t>
            </w:r>
            <w:r w:rsidR="003F6A6A" w:rsidRPr="009D5B90">
              <w:rPr>
                <w:rFonts w:ascii="Avenir Book" w:hAnsi="Avenir Book"/>
                <w:sz w:val="20"/>
                <w:szCs w:val="20"/>
              </w:rPr>
              <w:t xml:space="preserve"> and standing</w:t>
            </w:r>
            <w:r w:rsidRPr="009D5B90">
              <w:rPr>
                <w:rFonts w:ascii="Avenir Book" w:hAnsi="Avenir Book"/>
                <w:sz w:val="20"/>
                <w:szCs w:val="20"/>
              </w:rPr>
              <w:t>. Mobilize joints, increase circulation.</w:t>
            </w:r>
            <w:r w:rsidR="00692EC8" w:rsidRPr="009D5B90">
              <w:rPr>
                <w:rFonts w:ascii="Avenir Book" w:hAnsi="Avenir Book"/>
                <w:sz w:val="20"/>
                <w:szCs w:val="20"/>
              </w:rPr>
              <w:t xml:space="preserve"> </w:t>
            </w:r>
            <w:r w:rsidR="00E05B6F">
              <w:rPr>
                <w:rFonts w:ascii="Avenir Book" w:hAnsi="Avenir Book"/>
                <w:sz w:val="20"/>
                <w:szCs w:val="20"/>
              </w:rPr>
              <w:t xml:space="preserve">Move with broad movements, taking up lots of space. </w:t>
            </w:r>
            <w:r w:rsidR="00692EC8" w:rsidRPr="009D5B90">
              <w:rPr>
                <w:rFonts w:ascii="Avenir Book" w:hAnsi="Avenir Book"/>
                <w:sz w:val="20"/>
                <w:szCs w:val="20"/>
              </w:rPr>
              <w:t xml:space="preserve">Practice as a moving meditation to focus the mind and cultivate calm.  </w:t>
            </w:r>
            <w:r w:rsidR="00A66A03" w:rsidRPr="009D5B90">
              <w:rPr>
                <w:rFonts w:ascii="Avenir Book" w:hAnsi="Avenir Book"/>
                <w:sz w:val="20"/>
                <w:szCs w:val="20"/>
              </w:rPr>
              <w:t xml:space="preserve">Pause to notice. </w:t>
            </w:r>
          </w:p>
        </w:tc>
      </w:tr>
      <w:tr w:rsidR="0074488D" w:rsidRPr="009D5B90" w14:paraId="24788A58" w14:textId="77777777" w:rsidTr="00C60797">
        <w:trPr>
          <w:jc w:val="center"/>
        </w:trPr>
        <w:tc>
          <w:tcPr>
            <w:tcW w:w="4683" w:type="dxa"/>
            <w:gridSpan w:val="2"/>
          </w:tcPr>
          <w:p w14:paraId="710917C1" w14:textId="77777777" w:rsidR="00753894" w:rsidRPr="009D5B90" w:rsidRDefault="00753894" w:rsidP="00442E1C">
            <w:pPr>
              <w:pStyle w:val="ListParagraph"/>
              <w:numPr>
                <w:ilvl w:val="0"/>
                <w:numId w:val="12"/>
              </w:numPr>
              <w:spacing w:line="220" w:lineRule="exact"/>
              <w:rPr>
                <w:rFonts w:ascii="Avenir Book" w:hAnsi="Avenir Book" w:cstheme="minorHAnsi"/>
                <w:sz w:val="20"/>
                <w:szCs w:val="20"/>
              </w:rPr>
            </w:pPr>
            <w:proofErr w:type="spellStart"/>
            <w:r w:rsidRPr="009D5B90">
              <w:rPr>
                <w:rFonts w:ascii="Avenir Book" w:hAnsi="Avenir Book" w:cstheme="minorHAnsi"/>
                <w:sz w:val="20"/>
                <w:szCs w:val="20"/>
              </w:rPr>
              <w:t>Tadasana</w:t>
            </w:r>
            <w:proofErr w:type="spellEnd"/>
            <w:r w:rsidRPr="009D5B90">
              <w:rPr>
                <w:rFonts w:ascii="Avenir Book" w:hAnsi="Avenir Book" w:cstheme="minorHAnsi"/>
                <w:sz w:val="20"/>
                <w:szCs w:val="20"/>
              </w:rPr>
              <w:t xml:space="preserve"> with concentration on the feet, establishing a strong connection to the ground.</w:t>
            </w:r>
          </w:p>
          <w:p w14:paraId="3A086161" w14:textId="7B4A6B73" w:rsidR="007A15E6" w:rsidRPr="009D5B90" w:rsidRDefault="00444EA1" w:rsidP="00442E1C">
            <w:pPr>
              <w:pStyle w:val="ListParagraph"/>
              <w:numPr>
                <w:ilvl w:val="0"/>
                <w:numId w:val="12"/>
              </w:numPr>
              <w:spacing w:line="220" w:lineRule="exact"/>
              <w:rPr>
                <w:rFonts w:ascii="Avenir Book" w:hAnsi="Avenir Book" w:cstheme="minorHAnsi"/>
                <w:sz w:val="20"/>
                <w:szCs w:val="20"/>
              </w:rPr>
            </w:pPr>
            <w:r w:rsidRPr="009D5B90">
              <w:rPr>
                <w:rFonts w:ascii="Avenir Book" w:hAnsi="Avenir Book" w:cstheme="minorHAnsi"/>
                <w:sz w:val="20"/>
                <w:szCs w:val="20"/>
              </w:rPr>
              <w:t xml:space="preserve">Sun breaths </w:t>
            </w:r>
            <w:r w:rsidR="00592A9B" w:rsidRPr="009D5B90">
              <w:rPr>
                <w:rFonts w:ascii="Avenir Book" w:hAnsi="Avenir Book" w:cstheme="minorHAnsi"/>
                <w:sz w:val="20"/>
                <w:szCs w:val="20"/>
              </w:rPr>
              <w:t xml:space="preserve">and </w:t>
            </w:r>
            <w:r w:rsidR="00693F05" w:rsidRPr="009D5B90">
              <w:rPr>
                <w:rFonts w:ascii="Avenir Book" w:hAnsi="Avenir Book" w:cstheme="minorHAnsi"/>
                <w:sz w:val="20"/>
                <w:szCs w:val="20"/>
              </w:rPr>
              <w:t xml:space="preserve">waterfall </w:t>
            </w:r>
            <w:proofErr w:type="gramStart"/>
            <w:r w:rsidR="00693F05" w:rsidRPr="009D5B90">
              <w:rPr>
                <w:rFonts w:ascii="Avenir Book" w:hAnsi="Avenir Book" w:cstheme="minorHAnsi"/>
                <w:sz w:val="20"/>
                <w:szCs w:val="20"/>
              </w:rPr>
              <w:t>breath</w:t>
            </w:r>
            <w:proofErr w:type="gramEnd"/>
            <w:r w:rsidR="00693F05" w:rsidRPr="009D5B90">
              <w:rPr>
                <w:rFonts w:ascii="Avenir Book" w:hAnsi="Avenir Book" w:cstheme="minorHAnsi"/>
                <w:sz w:val="20"/>
                <w:szCs w:val="20"/>
              </w:rPr>
              <w:t>.</w:t>
            </w:r>
          </w:p>
        </w:tc>
        <w:tc>
          <w:tcPr>
            <w:tcW w:w="6922" w:type="dxa"/>
          </w:tcPr>
          <w:p w14:paraId="07D775C3" w14:textId="591EC24A" w:rsidR="00753894" w:rsidRPr="009D5B90" w:rsidRDefault="00444EA1" w:rsidP="00442E1C">
            <w:pPr>
              <w:spacing w:after="160" w:line="220" w:lineRule="exact"/>
              <w:rPr>
                <w:rFonts w:ascii="Avenir Book" w:hAnsi="Avenir Book"/>
                <w:sz w:val="20"/>
                <w:szCs w:val="20"/>
              </w:rPr>
            </w:pPr>
            <w:r w:rsidRPr="009D5B90">
              <w:rPr>
                <w:rFonts w:ascii="Avenir Book" w:hAnsi="Avenir Book"/>
                <w:sz w:val="20"/>
                <w:szCs w:val="20"/>
              </w:rPr>
              <w:t>Standing</w:t>
            </w:r>
            <w:r w:rsidR="00906024" w:rsidRPr="009D5B90">
              <w:rPr>
                <w:rFonts w:ascii="Avenir Book" w:hAnsi="Avenir Book"/>
                <w:sz w:val="20"/>
                <w:szCs w:val="20"/>
              </w:rPr>
              <w:t xml:space="preserve"> with chair</w:t>
            </w:r>
            <w:r w:rsidRPr="009D5B90">
              <w:rPr>
                <w:rFonts w:ascii="Avenir Book" w:hAnsi="Avenir Book"/>
                <w:sz w:val="20"/>
                <w:szCs w:val="20"/>
              </w:rPr>
              <w:t xml:space="preserve">. </w:t>
            </w:r>
            <w:r w:rsidR="00753894" w:rsidRPr="009D5B90">
              <w:rPr>
                <w:rFonts w:ascii="Avenir Book" w:hAnsi="Avenir Book"/>
                <w:sz w:val="20"/>
                <w:szCs w:val="20"/>
              </w:rPr>
              <w:t xml:space="preserve">Establish </w:t>
            </w:r>
            <w:proofErr w:type="spellStart"/>
            <w:r w:rsidR="00753894" w:rsidRPr="009D5B90">
              <w:rPr>
                <w:rFonts w:ascii="Avenir Book" w:hAnsi="Avenir Book"/>
                <w:sz w:val="20"/>
                <w:szCs w:val="20"/>
              </w:rPr>
              <w:t>tadasana</w:t>
            </w:r>
            <w:proofErr w:type="spellEnd"/>
            <w:r w:rsidR="00753894" w:rsidRPr="009D5B90">
              <w:rPr>
                <w:rFonts w:ascii="Avenir Book" w:hAnsi="Avenir Book"/>
                <w:sz w:val="20"/>
                <w:szCs w:val="20"/>
              </w:rPr>
              <w:t xml:space="preserve">: steady, strong, stable. Shift forward onto toes, then back onto soles of feet. X4 Shift side-to-side across feet. </w:t>
            </w:r>
            <w:r w:rsidR="008462CD" w:rsidRPr="009D5B90">
              <w:rPr>
                <w:rFonts w:ascii="Avenir Book" w:hAnsi="Avenir Book"/>
                <w:sz w:val="20"/>
                <w:szCs w:val="20"/>
              </w:rPr>
              <w:t>Pause and n</w:t>
            </w:r>
            <w:r w:rsidR="00753894" w:rsidRPr="009D5B90">
              <w:rPr>
                <w:rFonts w:ascii="Avenir Book" w:hAnsi="Avenir Book"/>
                <w:sz w:val="20"/>
                <w:szCs w:val="20"/>
              </w:rPr>
              <w:t>otice</w:t>
            </w:r>
            <w:r w:rsidR="008462CD" w:rsidRPr="009D5B90">
              <w:rPr>
                <w:rFonts w:ascii="Avenir Book" w:hAnsi="Avenir Book"/>
                <w:sz w:val="20"/>
                <w:szCs w:val="20"/>
              </w:rPr>
              <w:t>.</w:t>
            </w:r>
          </w:p>
          <w:p w14:paraId="6E8CA3E5" w14:textId="7123DCB8" w:rsidR="003827AC" w:rsidRPr="009D5B90" w:rsidRDefault="0044260E" w:rsidP="00442E1C">
            <w:pPr>
              <w:spacing w:after="160" w:line="220" w:lineRule="exact"/>
              <w:rPr>
                <w:rFonts w:ascii="Avenir Book" w:hAnsi="Avenir Book"/>
                <w:sz w:val="20"/>
                <w:szCs w:val="20"/>
              </w:rPr>
            </w:pPr>
            <w:r w:rsidRPr="009D5B90">
              <w:rPr>
                <w:rFonts w:ascii="Avenir Book" w:hAnsi="Avenir Book"/>
                <w:sz w:val="20"/>
                <w:szCs w:val="20"/>
              </w:rPr>
              <w:t>Movements</w:t>
            </w:r>
            <w:r w:rsidR="00444EA1" w:rsidRPr="009D5B90">
              <w:rPr>
                <w:rFonts w:ascii="Avenir Book" w:hAnsi="Avenir Book"/>
                <w:sz w:val="20"/>
                <w:szCs w:val="20"/>
              </w:rPr>
              <w:t xml:space="preserve"> to awaken upper back, stretch the upper thoracic area, and strengthen muscles between shoulder blades.</w:t>
            </w:r>
            <w:r w:rsidR="00D7418E" w:rsidRPr="009D5B90">
              <w:rPr>
                <w:rFonts w:ascii="Avenir Book" w:hAnsi="Avenir Book"/>
                <w:sz w:val="20"/>
                <w:szCs w:val="20"/>
              </w:rPr>
              <w:t xml:space="preserve"> </w:t>
            </w:r>
            <w:r w:rsidRPr="009D5B90">
              <w:rPr>
                <w:rFonts w:ascii="Avenir Book" w:hAnsi="Avenir Book"/>
                <w:sz w:val="20"/>
                <w:szCs w:val="20"/>
              </w:rPr>
              <w:t>Draw prana upward and into the body.</w:t>
            </w:r>
            <w:r w:rsidR="00693F05" w:rsidRPr="009D5B90">
              <w:rPr>
                <w:rFonts w:ascii="Avenir Book" w:hAnsi="Avenir Book"/>
                <w:sz w:val="20"/>
                <w:szCs w:val="20"/>
              </w:rPr>
              <w:t xml:space="preserve"> </w:t>
            </w:r>
          </w:p>
        </w:tc>
      </w:tr>
      <w:tr w:rsidR="0074488D" w:rsidRPr="009D5B90" w14:paraId="225C5CBD" w14:textId="77777777" w:rsidTr="00C60797">
        <w:trPr>
          <w:jc w:val="center"/>
        </w:trPr>
        <w:tc>
          <w:tcPr>
            <w:tcW w:w="4683" w:type="dxa"/>
            <w:gridSpan w:val="2"/>
          </w:tcPr>
          <w:p w14:paraId="6D9A807B" w14:textId="429F599B" w:rsidR="00C92185" w:rsidRPr="009D5B90" w:rsidRDefault="00753894" w:rsidP="00442E1C">
            <w:pPr>
              <w:pStyle w:val="ListParagraph"/>
              <w:numPr>
                <w:ilvl w:val="0"/>
                <w:numId w:val="12"/>
              </w:numPr>
              <w:spacing w:line="220" w:lineRule="exact"/>
              <w:rPr>
                <w:rFonts w:ascii="Avenir Book" w:hAnsi="Avenir Book" w:cstheme="minorHAnsi"/>
                <w:sz w:val="20"/>
                <w:szCs w:val="20"/>
              </w:rPr>
            </w:pPr>
            <w:r w:rsidRPr="009D5B90">
              <w:rPr>
                <w:rFonts w:ascii="Avenir Book" w:hAnsi="Avenir Book" w:cstheme="minorHAnsi"/>
                <w:sz w:val="20"/>
                <w:szCs w:val="20"/>
              </w:rPr>
              <w:t>Downward facing dog at the wall or hands on chair back. Shift forward to plank pose.</w:t>
            </w:r>
            <w:r w:rsidR="00586C6E">
              <w:rPr>
                <w:rFonts w:ascii="Avenir Book" w:hAnsi="Avenir Book" w:cstheme="minorHAnsi"/>
                <w:sz w:val="20"/>
                <w:szCs w:val="20"/>
              </w:rPr>
              <w:t xml:space="preserve"> Chair pose dynamic</w:t>
            </w:r>
            <w:r w:rsidR="00F955CF">
              <w:rPr>
                <w:rFonts w:ascii="Avenir Book" w:hAnsi="Avenir Book" w:cstheme="minorHAnsi"/>
                <w:sz w:val="20"/>
                <w:szCs w:val="20"/>
              </w:rPr>
              <w:t xml:space="preserve">, flowy </w:t>
            </w:r>
            <w:r w:rsidR="00586C6E">
              <w:rPr>
                <w:rFonts w:ascii="Avenir Book" w:hAnsi="Avenir Book" w:cstheme="minorHAnsi"/>
                <w:sz w:val="20"/>
                <w:szCs w:val="20"/>
              </w:rPr>
              <w:t>twist with back against the wall.</w:t>
            </w:r>
          </w:p>
          <w:p w14:paraId="3F601913" w14:textId="1BEE15FD" w:rsidR="00906024" w:rsidRPr="009D5B90" w:rsidRDefault="00906024" w:rsidP="00442E1C">
            <w:pPr>
              <w:pStyle w:val="ListParagraph"/>
              <w:numPr>
                <w:ilvl w:val="0"/>
                <w:numId w:val="12"/>
              </w:numPr>
              <w:spacing w:line="220" w:lineRule="exact"/>
              <w:rPr>
                <w:rFonts w:ascii="Avenir Book" w:hAnsi="Avenir Book" w:cstheme="minorHAnsi"/>
                <w:sz w:val="20"/>
                <w:szCs w:val="20"/>
              </w:rPr>
            </w:pPr>
            <w:r w:rsidRPr="009D5B90">
              <w:rPr>
                <w:rFonts w:ascii="Avenir Book" w:hAnsi="Avenir Book" w:cstheme="minorHAnsi"/>
                <w:sz w:val="20"/>
                <w:szCs w:val="20"/>
              </w:rPr>
              <w:t>Empty coat sleeves</w:t>
            </w:r>
            <w:r w:rsidR="009012A4">
              <w:rPr>
                <w:rFonts w:ascii="Avenir Book" w:hAnsi="Avenir Book" w:cstheme="minorHAnsi"/>
                <w:sz w:val="20"/>
                <w:szCs w:val="20"/>
              </w:rPr>
              <w:t xml:space="preserve"> sequence.</w:t>
            </w:r>
          </w:p>
        </w:tc>
        <w:tc>
          <w:tcPr>
            <w:tcW w:w="6922" w:type="dxa"/>
          </w:tcPr>
          <w:p w14:paraId="601193EF" w14:textId="77777777" w:rsidR="0083703A" w:rsidRDefault="008462CD" w:rsidP="00442E1C">
            <w:pPr>
              <w:spacing w:after="160" w:line="220" w:lineRule="exact"/>
              <w:rPr>
                <w:rFonts w:ascii="Avenir Book" w:hAnsi="Avenir Book"/>
                <w:sz w:val="20"/>
                <w:szCs w:val="20"/>
              </w:rPr>
            </w:pPr>
            <w:r w:rsidRPr="009D5B90">
              <w:rPr>
                <w:rFonts w:ascii="Avenir Book" w:hAnsi="Avenir Book"/>
                <w:sz w:val="20"/>
                <w:szCs w:val="20"/>
              </w:rPr>
              <w:t xml:space="preserve">Standing. </w:t>
            </w:r>
            <w:r w:rsidR="00753894" w:rsidRPr="009D5B90">
              <w:rPr>
                <w:rFonts w:ascii="Avenir Book" w:hAnsi="Avenir Book"/>
                <w:sz w:val="20"/>
                <w:szCs w:val="20"/>
              </w:rPr>
              <w:t xml:space="preserve">Lengthen spine, to counter </w:t>
            </w:r>
            <w:proofErr w:type="spellStart"/>
            <w:r w:rsidR="00753894" w:rsidRPr="009D5B90">
              <w:rPr>
                <w:rFonts w:ascii="Avenir Book" w:hAnsi="Avenir Book"/>
                <w:sz w:val="20"/>
                <w:szCs w:val="20"/>
              </w:rPr>
              <w:t>hyperkyphosis</w:t>
            </w:r>
            <w:proofErr w:type="spellEnd"/>
            <w:r w:rsidR="00753894" w:rsidRPr="009D5B90">
              <w:rPr>
                <w:rFonts w:ascii="Avenir Book" w:hAnsi="Avenir Book"/>
                <w:sz w:val="20"/>
                <w:szCs w:val="20"/>
              </w:rPr>
              <w:t>.</w:t>
            </w:r>
          </w:p>
          <w:p w14:paraId="60DF46DA" w14:textId="343B6BE7" w:rsidR="00586C6E" w:rsidRPr="009D5B90" w:rsidRDefault="00586C6E" w:rsidP="00442E1C">
            <w:pPr>
              <w:spacing w:after="160" w:line="220" w:lineRule="exact"/>
              <w:rPr>
                <w:rFonts w:ascii="Avenir Book" w:hAnsi="Avenir Book"/>
                <w:sz w:val="20"/>
                <w:szCs w:val="20"/>
              </w:rPr>
            </w:pPr>
            <w:r>
              <w:rPr>
                <w:rFonts w:ascii="Avenir Book" w:hAnsi="Avenir Book"/>
                <w:sz w:val="20"/>
                <w:szCs w:val="20"/>
              </w:rPr>
              <w:t>Strengthen core and legs</w:t>
            </w:r>
            <w:r w:rsidR="00F955CF">
              <w:rPr>
                <w:rFonts w:ascii="Avenir Book" w:hAnsi="Avenir Book"/>
                <w:sz w:val="20"/>
                <w:szCs w:val="20"/>
              </w:rPr>
              <w:t>, cross patterning.</w:t>
            </w:r>
          </w:p>
          <w:p w14:paraId="64AED633" w14:textId="5761F84A" w:rsidR="004844CC" w:rsidRPr="009D5B90" w:rsidRDefault="00906024" w:rsidP="00442E1C">
            <w:pPr>
              <w:spacing w:after="160" w:line="220" w:lineRule="exact"/>
              <w:rPr>
                <w:rFonts w:ascii="Avenir Book" w:hAnsi="Avenir Book"/>
                <w:sz w:val="20"/>
                <w:szCs w:val="20"/>
              </w:rPr>
            </w:pPr>
            <w:r w:rsidRPr="009D5B90">
              <w:rPr>
                <w:rFonts w:ascii="Avenir Book" w:hAnsi="Avenir Book"/>
                <w:sz w:val="20"/>
                <w:szCs w:val="20"/>
              </w:rPr>
              <w:t>Release stress and tension out of the body.</w:t>
            </w:r>
            <w:r w:rsidR="00586C6E">
              <w:rPr>
                <w:rFonts w:ascii="Avenir Book" w:hAnsi="Avenir Book"/>
                <w:sz w:val="20"/>
                <w:szCs w:val="20"/>
              </w:rPr>
              <w:t xml:space="preserve"> </w:t>
            </w:r>
            <w:r w:rsidR="004844CC">
              <w:rPr>
                <w:rFonts w:ascii="Avenir Book" w:hAnsi="Avenir Book"/>
                <w:sz w:val="20"/>
                <w:szCs w:val="20"/>
              </w:rPr>
              <w:t>Could substitute Pick an apple, put it in the basket. Broad gestures.</w:t>
            </w:r>
          </w:p>
        </w:tc>
      </w:tr>
      <w:tr w:rsidR="00C60797" w:rsidRPr="009D5B90" w14:paraId="7C98C464" w14:textId="77777777" w:rsidTr="00C60797">
        <w:trPr>
          <w:jc w:val="center"/>
        </w:trPr>
        <w:tc>
          <w:tcPr>
            <w:tcW w:w="4683" w:type="dxa"/>
            <w:gridSpan w:val="2"/>
          </w:tcPr>
          <w:p w14:paraId="469F2D16" w14:textId="77777777" w:rsidR="00D2633F" w:rsidRPr="009D5B90" w:rsidRDefault="008462CD" w:rsidP="00442E1C">
            <w:pPr>
              <w:pStyle w:val="ListParagraph"/>
              <w:numPr>
                <w:ilvl w:val="0"/>
                <w:numId w:val="12"/>
              </w:numPr>
              <w:spacing w:line="220" w:lineRule="exact"/>
              <w:rPr>
                <w:rFonts w:ascii="Avenir Book" w:hAnsi="Avenir Book" w:cstheme="minorHAnsi"/>
                <w:sz w:val="20"/>
                <w:szCs w:val="20"/>
              </w:rPr>
            </w:pPr>
            <w:r w:rsidRPr="009D5B90">
              <w:rPr>
                <w:rFonts w:ascii="Avenir Book" w:hAnsi="Avenir Book" w:cstheme="minorHAnsi"/>
                <w:sz w:val="20"/>
                <w:szCs w:val="20"/>
              </w:rPr>
              <w:t>Toe taps to short stance Warrior I, step forward sequence. R/L</w:t>
            </w:r>
          </w:p>
          <w:p w14:paraId="176D6BFA" w14:textId="5F130631" w:rsidR="001A5417" w:rsidRPr="009D5B90" w:rsidRDefault="001A5417" w:rsidP="00442E1C">
            <w:pPr>
              <w:pStyle w:val="ListParagraph"/>
              <w:numPr>
                <w:ilvl w:val="0"/>
                <w:numId w:val="12"/>
              </w:numPr>
              <w:spacing w:line="220" w:lineRule="exact"/>
              <w:rPr>
                <w:rFonts w:ascii="Avenir Book" w:hAnsi="Avenir Book" w:cstheme="minorHAnsi"/>
                <w:sz w:val="20"/>
                <w:szCs w:val="20"/>
              </w:rPr>
            </w:pPr>
            <w:r w:rsidRPr="009D5B90">
              <w:rPr>
                <w:rFonts w:ascii="Avenir Book" w:hAnsi="Avenir Book" w:cstheme="minorHAnsi"/>
                <w:sz w:val="20"/>
                <w:szCs w:val="20"/>
              </w:rPr>
              <w:t>Hip circles.</w:t>
            </w:r>
          </w:p>
          <w:p w14:paraId="130AD13A" w14:textId="5B520C61" w:rsidR="008462CD" w:rsidRPr="009D5B90" w:rsidRDefault="008462CD" w:rsidP="00442E1C">
            <w:pPr>
              <w:pStyle w:val="ListParagraph"/>
              <w:numPr>
                <w:ilvl w:val="0"/>
                <w:numId w:val="12"/>
              </w:numPr>
              <w:spacing w:line="220" w:lineRule="exact"/>
              <w:rPr>
                <w:rFonts w:ascii="Avenir Book" w:hAnsi="Avenir Book" w:cstheme="minorHAnsi"/>
                <w:sz w:val="20"/>
                <w:szCs w:val="20"/>
              </w:rPr>
            </w:pPr>
            <w:r w:rsidRPr="009D5B90">
              <w:rPr>
                <w:rFonts w:ascii="Avenir Book" w:hAnsi="Avenir Book" w:cstheme="minorHAnsi"/>
                <w:sz w:val="20"/>
                <w:szCs w:val="20"/>
              </w:rPr>
              <w:t>Breath of Joy</w:t>
            </w:r>
            <w:r w:rsidR="00E05B6F">
              <w:rPr>
                <w:rFonts w:ascii="Avenir Book" w:hAnsi="Avenir Book" w:cstheme="minorHAnsi"/>
                <w:sz w:val="20"/>
                <w:szCs w:val="20"/>
              </w:rPr>
              <w:t xml:space="preserve"> or Ha breath kriya.</w:t>
            </w:r>
          </w:p>
        </w:tc>
        <w:tc>
          <w:tcPr>
            <w:tcW w:w="6922" w:type="dxa"/>
          </w:tcPr>
          <w:p w14:paraId="3F1F031A" w14:textId="77777777" w:rsidR="001A5417" w:rsidRPr="009D5B90" w:rsidRDefault="000738E9" w:rsidP="00442E1C">
            <w:pPr>
              <w:spacing w:after="160" w:line="220" w:lineRule="exact"/>
              <w:rPr>
                <w:rFonts w:ascii="Avenir Book" w:hAnsi="Avenir Book"/>
                <w:sz w:val="20"/>
                <w:szCs w:val="20"/>
              </w:rPr>
            </w:pPr>
            <w:r w:rsidRPr="009D5B90">
              <w:rPr>
                <w:rFonts w:ascii="Avenir Book" w:hAnsi="Avenir Book"/>
                <w:sz w:val="20"/>
                <w:szCs w:val="20"/>
              </w:rPr>
              <w:t>Standing</w:t>
            </w:r>
            <w:r w:rsidR="00906024" w:rsidRPr="009D5B90">
              <w:rPr>
                <w:rFonts w:ascii="Avenir Book" w:hAnsi="Avenir Book"/>
                <w:sz w:val="20"/>
                <w:szCs w:val="20"/>
              </w:rPr>
              <w:t xml:space="preserve"> with chair</w:t>
            </w:r>
            <w:r w:rsidRPr="009D5B90">
              <w:rPr>
                <w:rFonts w:ascii="Avenir Book" w:hAnsi="Avenir Book"/>
                <w:sz w:val="20"/>
                <w:szCs w:val="20"/>
              </w:rPr>
              <w:t xml:space="preserve">. </w:t>
            </w:r>
            <w:r w:rsidR="00906024" w:rsidRPr="009D5B90">
              <w:rPr>
                <w:rFonts w:ascii="Avenir Book" w:hAnsi="Avenir Book"/>
                <w:sz w:val="20"/>
                <w:szCs w:val="20"/>
              </w:rPr>
              <w:t xml:space="preserve">Challenges balance. </w:t>
            </w:r>
            <w:r w:rsidR="008462CD" w:rsidRPr="009D5B90">
              <w:rPr>
                <w:rFonts w:ascii="Avenir Book" w:hAnsi="Avenir Book"/>
                <w:sz w:val="20"/>
                <w:szCs w:val="20"/>
              </w:rPr>
              <w:t>Rhythmic movements. Cultivates mental and body memory.</w:t>
            </w:r>
          </w:p>
          <w:p w14:paraId="21094B41" w14:textId="528B303A" w:rsidR="00A66A03" w:rsidRPr="009D5B90" w:rsidRDefault="00B76152" w:rsidP="00442E1C">
            <w:pPr>
              <w:spacing w:after="160" w:line="220" w:lineRule="exact"/>
              <w:rPr>
                <w:rFonts w:ascii="Avenir Book" w:hAnsi="Avenir Book"/>
                <w:sz w:val="20"/>
                <w:szCs w:val="20"/>
              </w:rPr>
            </w:pPr>
            <w:r w:rsidRPr="009D5B90">
              <w:rPr>
                <w:rFonts w:ascii="Avenir Book" w:hAnsi="Avenir Book"/>
                <w:sz w:val="20"/>
                <w:szCs w:val="20"/>
              </w:rPr>
              <w:t xml:space="preserve">Playful movements, possibly </w:t>
            </w:r>
            <w:r w:rsidR="00EC7994" w:rsidRPr="009D5B90">
              <w:rPr>
                <w:rFonts w:ascii="Avenir Book" w:hAnsi="Avenir Book"/>
                <w:sz w:val="20"/>
                <w:szCs w:val="20"/>
              </w:rPr>
              <w:t>elicits</w:t>
            </w:r>
            <w:r w:rsidRPr="009D5B90">
              <w:rPr>
                <w:rFonts w:ascii="Avenir Book" w:hAnsi="Avenir Book"/>
                <w:sz w:val="20"/>
                <w:szCs w:val="20"/>
              </w:rPr>
              <w:t xml:space="preserve"> laughter.</w:t>
            </w:r>
            <w:r w:rsidR="00D2633F" w:rsidRPr="009D5B90">
              <w:rPr>
                <w:rFonts w:ascii="Avenir Book" w:hAnsi="Avenir Book"/>
                <w:sz w:val="20"/>
                <w:szCs w:val="20"/>
              </w:rPr>
              <w:t xml:space="preserve"> </w:t>
            </w:r>
            <w:r w:rsidR="001A5417" w:rsidRPr="009D5B90">
              <w:rPr>
                <w:rFonts w:ascii="Avenir Book" w:hAnsi="Avenir Book"/>
                <w:sz w:val="20"/>
                <w:szCs w:val="20"/>
              </w:rPr>
              <w:t xml:space="preserve">Energizing. </w:t>
            </w:r>
            <w:r w:rsidR="00A66A03" w:rsidRPr="009D5B90">
              <w:rPr>
                <w:rFonts w:ascii="Avenir Book" w:hAnsi="Avenir Book"/>
                <w:sz w:val="20"/>
                <w:szCs w:val="20"/>
              </w:rPr>
              <w:t xml:space="preserve">Pause to notice. </w:t>
            </w:r>
            <w:r w:rsidR="0073564F" w:rsidRPr="009D5B90">
              <w:rPr>
                <w:rFonts w:ascii="Avenir Book" w:hAnsi="Avenir Book"/>
                <w:sz w:val="20"/>
                <w:szCs w:val="20"/>
              </w:rPr>
              <w:t xml:space="preserve">Thich </w:t>
            </w:r>
            <w:proofErr w:type="spellStart"/>
            <w:r w:rsidR="0073564F" w:rsidRPr="009D5B90">
              <w:rPr>
                <w:rFonts w:ascii="Avenir Book" w:hAnsi="Avenir Book"/>
                <w:sz w:val="20"/>
                <w:szCs w:val="20"/>
              </w:rPr>
              <w:t>Nhat</w:t>
            </w:r>
            <w:proofErr w:type="spellEnd"/>
            <w:r w:rsidR="0073564F" w:rsidRPr="009D5B90">
              <w:rPr>
                <w:rFonts w:ascii="Avenir Book" w:hAnsi="Avenir Book"/>
                <w:sz w:val="20"/>
                <w:szCs w:val="20"/>
              </w:rPr>
              <w:t xml:space="preserve"> Hanh smile quote</w:t>
            </w:r>
            <w:r w:rsidR="001F3823">
              <w:rPr>
                <w:rFonts w:ascii="Avenir Book" w:hAnsi="Avenir Book"/>
                <w:sz w:val="20"/>
                <w:szCs w:val="20"/>
              </w:rPr>
              <w:t>: Smiling is mouth yoga.</w:t>
            </w:r>
          </w:p>
        </w:tc>
      </w:tr>
      <w:tr w:rsidR="00C60797" w:rsidRPr="009D5B90" w14:paraId="77E56DA0" w14:textId="77777777" w:rsidTr="00C60797">
        <w:trPr>
          <w:jc w:val="center"/>
        </w:trPr>
        <w:tc>
          <w:tcPr>
            <w:tcW w:w="4683" w:type="dxa"/>
            <w:gridSpan w:val="2"/>
          </w:tcPr>
          <w:p w14:paraId="5AF19660" w14:textId="77777777" w:rsidR="00E05B6F" w:rsidRDefault="008462CD" w:rsidP="00442E1C">
            <w:pPr>
              <w:pStyle w:val="ListParagraph"/>
              <w:numPr>
                <w:ilvl w:val="0"/>
                <w:numId w:val="24"/>
              </w:numPr>
              <w:spacing w:line="220" w:lineRule="exact"/>
              <w:rPr>
                <w:rFonts w:ascii="Avenir Book" w:hAnsi="Avenir Book" w:cstheme="minorHAnsi"/>
                <w:sz w:val="20"/>
                <w:szCs w:val="20"/>
              </w:rPr>
            </w:pPr>
            <w:r w:rsidRPr="009D5B90">
              <w:rPr>
                <w:rFonts w:ascii="Avenir Book" w:hAnsi="Avenir Book" w:cstheme="minorHAnsi"/>
                <w:sz w:val="20"/>
                <w:szCs w:val="20"/>
              </w:rPr>
              <w:t xml:space="preserve">Hand to opposite medial clavicle. </w:t>
            </w:r>
            <w:r w:rsidR="001A5417" w:rsidRPr="009D5B90">
              <w:rPr>
                <w:rFonts w:ascii="Avenir Book" w:hAnsi="Avenir Book" w:cstheme="minorHAnsi"/>
                <w:sz w:val="20"/>
                <w:szCs w:val="20"/>
              </w:rPr>
              <w:t xml:space="preserve">R/L </w:t>
            </w:r>
          </w:p>
          <w:p w14:paraId="09B9A9C1" w14:textId="77777777" w:rsidR="00E05B6F" w:rsidRPr="00E05B6F" w:rsidRDefault="00E05B6F" w:rsidP="00442E1C">
            <w:pPr>
              <w:spacing w:line="220" w:lineRule="exact"/>
              <w:ind w:left="360"/>
              <w:rPr>
                <w:rFonts w:ascii="Avenir Book" w:hAnsi="Avenir Book" w:cstheme="minorHAnsi"/>
                <w:sz w:val="20"/>
                <w:szCs w:val="20"/>
              </w:rPr>
            </w:pPr>
          </w:p>
          <w:p w14:paraId="4B839960" w14:textId="3C53157E" w:rsidR="001A5417" w:rsidRDefault="00E05B6F" w:rsidP="00442E1C">
            <w:pPr>
              <w:pStyle w:val="ListParagraph"/>
              <w:numPr>
                <w:ilvl w:val="0"/>
                <w:numId w:val="24"/>
              </w:numPr>
              <w:spacing w:line="220" w:lineRule="exact"/>
              <w:rPr>
                <w:rFonts w:ascii="Avenir Book" w:hAnsi="Avenir Book" w:cstheme="minorHAnsi"/>
                <w:sz w:val="20"/>
                <w:szCs w:val="20"/>
              </w:rPr>
            </w:pPr>
            <w:r>
              <w:rPr>
                <w:rFonts w:ascii="Avenir Book" w:hAnsi="Avenir Book" w:cstheme="minorHAnsi"/>
                <w:sz w:val="20"/>
                <w:szCs w:val="20"/>
              </w:rPr>
              <w:t>Extended exhale</w:t>
            </w:r>
            <w:r w:rsidR="001A5417" w:rsidRPr="009D5B90">
              <w:rPr>
                <w:rFonts w:ascii="Avenir Book" w:hAnsi="Avenir Book" w:cstheme="minorHAnsi"/>
                <w:sz w:val="20"/>
                <w:szCs w:val="20"/>
              </w:rPr>
              <w:t>.</w:t>
            </w:r>
          </w:p>
          <w:p w14:paraId="4029EB6E" w14:textId="59E87B6E" w:rsidR="00E05B6F" w:rsidRPr="009D5B90" w:rsidRDefault="00E05B6F" w:rsidP="00442E1C">
            <w:pPr>
              <w:pStyle w:val="ListParagraph"/>
              <w:numPr>
                <w:ilvl w:val="0"/>
                <w:numId w:val="24"/>
              </w:numPr>
              <w:spacing w:line="220" w:lineRule="exact"/>
              <w:rPr>
                <w:rFonts w:ascii="Avenir Book" w:hAnsi="Avenir Book" w:cstheme="minorHAnsi"/>
                <w:sz w:val="20"/>
                <w:szCs w:val="20"/>
              </w:rPr>
            </w:pPr>
            <w:r w:rsidRPr="009D5B90">
              <w:rPr>
                <w:rFonts w:ascii="Avenir Book" w:hAnsi="Avenir Book"/>
                <w:sz w:val="20"/>
                <w:szCs w:val="20"/>
              </w:rPr>
              <w:t>Discuss the stress response</w:t>
            </w:r>
            <w:r w:rsidR="00F955CF">
              <w:rPr>
                <w:rFonts w:ascii="Avenir Book" w:hAnsi="Avenir Book"/>
                <w:sz w:val="20"/>
                <w:szCs w:val="20"/>
              </w:rPr>
              <w:t>.</w:t>
            </w:r>
          </w:p>
        </w:tc>
        <w:tc>
          <w:tcPr>
            <w:tcW w:w="6922" w:type="dxa"/>
          </w:tcPr>
          <w:p w14:paraId="3E72D061" w14:textId="77777777" w:rsidR="00E05B6F" w:rsidRPr="00E05B6F" w:rsidRDefault="008462CD" w:rsidP="00442E1C">
            <w:pPr>
              <w:spacing w:line="220" w:lineRule="exact"/>
              <w:rPr>
                <w:rFonts w:ascii="Avenir Book" w:hAnsi="Avenir Book" w:cstheme="minorHAnsi"/>
                <w:sz w:val="20"/>
                <w:szCs w:val="20"/>
              </w:rPr>
            </w:pPr>
            <w:r w:rsidRPr="00E05B6F">
              <w:rPr>
                <w:rFonts w:ascii="Avenir Book" w:hAnsi="Avenir Book"/>
                <w:sz w:val="20"/>
                <w:szCs w:val="20"/>
              </w:rPr>
              <w:t>Seated</w:t>
            </w:r>
            <w:r w:rsidR="006C0F90" w:rsidRPr="00E05B6F">
              <w:rPr>
                <w:rFonts w:ascii="Avenir Book" w:hAnsi="Avenir Book"/>
                <w:sz w:val="20"/>
                <w:szCs w:val="20"/>
              </w:rPr>
              <w:t xml:space="preserve">. </w:t>
            </w:r>
            <w:r w:rsidR="00E05B6F" w:rsidRPr="00E05B6F">
              <w:rPr>
                <w:rFonts w:ascii="Avenir Book" w:hAnsi="Avenir Book" w:cstheme="minorHAnsi"/>
                <w:sz w:val="20"/>
                <w:szCs w:val="20"/>
              </w:rPr>
              <w:t>Calming cross lateral gesture.</w:t>
            </w:r>
          </w:p>
          <w:p w14:paraId="2339B51A" w14:textId="6A1EBA7F" w:rsidR="00C60797" w:rsidRPr="009D5B90" w:rsidRDefault="0073564F" w:rsidP="00442E1C">
            <w:pPr>
              <w:spacing w:after="160" w:line="220" w:lineRule="exact"/>
              <w:rPr>
                <w:rFonts w:ascii="Avenir Book" w:hAnsi="Avenir Book"/>
                <w:sz w:val="20"/>
                <w:szCs w:val="20"/>
              </w:rPr>
            </w:pPr>
            <w:r w:rsidRPr="009D5B90">
              <w:rPr>
                <w:rFonts w:ascii="Avenir Book" w:hAnsi="Avenir Book"/>
                <w:sz w:val="20"/>
                <w:szCs w:val="20"/>
              </w:rPr>
              <w:t xml:space="preserve">Gesture useful in daily life. Downregulating the nervous system. Opportunity to educate about stress response and eliciting the rest </w:t>
            </w:r>
            <w:r w:rsidR="00E05B6F">
              <w:rPr>
                <w:rFonts w:ascii="Avenir Book" w:hAnsi="Avenir Book"/>
                <w:sz w:val="20"/>
                <w:szCs w:val="20"/>
              </w:rPr>
              <w:t xml:space="preserve">and relax </w:t>
            </w:r>
            <w:r w:rsidRPr="009D5B90">
              <w:rPr>
                <w:rFonts w:ascii="Avenir Book" w:hAnsi="Avenir Book"/>
                <w:sz w:val="20"/>
                <w:szCs w:val="20"/>
              </w:rPr>
              <w:t xml:space="preserve">response. </w:t>
            </w:r>
            <w:r w:rsidR="00F955CF">
              <w:rPr>
                <w:rFonts w:ascii="Avenir Book" w:hAnsi="Avenir Book"/>
                <w:sz w:val="20"/>
                <w:szCs w:val="20"/>
              </w:rPr>
              <w:t>Shift from doing to resting/being.</w:t>
            </w:r>
          </w:p>
        </w:tc>
      </w:tr>
      <w:tr w:rsidR="008D1D70" w:rsidRPr="009D5B90" w14:paraId="7BBC293E" w14:textId="77777777" w:rsidTr="00C60797">
        <w:trPr>
          <w:jc w:val="center"/>
        </w:trPr>
        <w:tc>
          <w:tcPr>
            <w:tcW w:w="4683" w:type="dxa"/>
            <w:gridSpan w:val="2"/>
          </w:tcPr>
          <w:p w14:paraId="110D8A24" w14:textId="4B89CFE0" w:rsidR="008B07F8" w:rsidRPr="009D5B90" w:rsidRDefault="00F955CF" w:rsidP="00442E1C">
            <w:pPr>
              <w:pStyle w:val="ListParagraph"/>
              <w:numPr>
                <w:ilvl w:val="0"/>
                <w:numId w:val="12"/>
              </w:numPr>
              <w:spacing w:line="220" w:lineRule="exact"/>
              <w:rPr>
                <w:rFonts w:ascii="Avenir Book" w:hAnsi="Avenir Book" w:cstheme="minorHAnsi"/>
                <w:sz w:val="20"/>
                <w:szCs w:val="20"/>
              </w:rPr>
            </w:pPr>
            <w:r>
              <w:rPr>
                <w:rFonts w:ascii="Avenir Book" w:hAnsi="Avenir Book" w:cstheme="minorHAnsi"/>
                <w:sz w:val="20"/>
                <w:szCs w:val="20"/>
              </w:rPr>
              <w:t>Set-up for guided relaxation.</w:t>
            </w:r>
          </w:p>
        </w:tc>
        <w:tc>
          <w:tcPr>
            <w:tcW w:w="6922" w:type="dxa"/>
          </w:tcPr>
          <w:p w14:paraId="0C74283E" w14:textId="77777777" w:rsidR="00F955CF" w:rsidRDefault="00232F2B" w:rsidP="00F955CF">
            <w:pPr>
              <w:spacing w:line="220" w:lineRule="exact"/>
              <w:rPr>
                <w:rFonts w:ascii="Avenir Book" w:hAnsi="Avenir Book"/>
                <w:sz w:val="20"/>
                <w:szCs w:val="20"/>
              </w:rPr>
            </w:pPr>
            <w:r w:rsidRPr="00F955CF">
              <w:rPr>
                <w:rFonts w:ascii="Avenir Book" w:hAnsi="Avenir Book"/>
                <w:sz w:val="20"/>
                <w:szCs w:val="20"/>
              </w:rPr>
              <w:t>S</w:t>
            </w:r>
            <w:r w:rsidR="0073564F" w:rsidRPr="00F955CF">
              <w:rPr>
                <w:rFonts w:ascii="Avenir Book" w:hAnsi="Avenir Book"/>
                <w:sz w:val="20"/>
                <w:szCs w:val="20"/>
              </w:rPr>
              <w:t>ome seated, some supine or side lying. Participant’s choice.</w:t>
            </w:r>
            <w:r w:rsidR="00DF0842" w:rsidRPr="00F955CF">
              <w:rPr>
                <w:rFonts w:ascii="Avenir Book" w:hAnsi="Avenir Book"/>
                <w:sz w:val="20"/>
                <w:szCs w:val="20"/>
              </w:rPr>
              <w:t xml:space="preserve"> </w:t>
            </w:r>
            <w:r w:rsidR="008B07F8" w:rsidRPr="00F955CF">
              <w:rPr>
                <w:rFonts w:ascii="Avenir Book" w:hAnsi="Avenir Book"/>
                <w:sz w:val="20"/>
                <w:szCs w:val="20"/>
              </w:rPr>
              <w:t>Create a restful shape that serves each person. Experiment.</w:t>
            </w:r>
            <w:r w:rsidR="00F955CF" w:rsidRPr="00F955CF">
              <w:rPr>
                <w:rFonts w:ascii="Avenir Book" w:hAnsi="Avenir Book"/>
                <w:sz w:val="20"/>
                <w:szCs w:val="20"/>
              </w:rPr>
              <w:t xml:space="preserve"> </w:t>
            </w:r>
          </w:p>
          <w:p w14:paraId="4F794E42" w14:textId="3B231DBF" w:rsidR="00442E1C" w:rsidRPr="00F955CF" w:rsidRDefault="00F955CF" w:rsidP="00F955CF">
            <w:pPr>
              <w:spacing w:line="220" w:lineRule="exact"/>
              <w:rPr>
                <w:rFonts w:ascii="Avenir Book" w:hAnsi="Avenir Book" w:cstheme="minorHAnsi"/>
                <w:sz w:val="20"/>
                <w:szCs w:val="20"/>
              </w:rPr>
            </w:pPr>
            <w:r w:rsidRPr="00F955CF">
              <w:rPr>
                <w:rFonts w:ascii="Avenir Book" w:hAnsi="Avenir Book"/>
                <w:sz w:val="20"/>
                <w:szCs w:val="20"/>
              </w:rPr>
              <w:t xml:space="preserve">If supine- Constructive rest. </w:t>
            </w:r>
            <w:r w:rsidRPr="00F955CF">
              <w:rPr>
                <w:rFonts w:ascii="Avenir Book" w:hAnsi="Avenir Book" w:cstheme="minorHAnsi"/>
                <w:sz w:val="20"/>
                <w:szCs w:val="20"/>
              </w:rPr>
              <w:t>Could have lower legs on chair seat.</w:t>
            </w:r>
            <w:r>
              <w:rPr>
                <w:rFonts w:ascii="Avenir Book" w:hAnsi="Avenir Book" w:cstheme="minorHAnsi"/>
                <w:sz w:val="20"/>
                <w:szCs w:val="20"/>
              </w:rPr>
              <w:t xml:space="preserve"> </w:t>
            </w:r>
            <w:r>
              <w:rPr>
                <w:rFonts w:ascii="Avenir Book" w:hAnsi="Avenir Book" w:cstheme="minorHAnsi"/>
                <w:sz w:val="20"/>
                <w:szCs w:val="20"/>
              </w:rPr>
              <w:t xml:space="preserve">If seated- </w:t>
            </w:r>
            <w:r w:rsidRPr="009D5B90">
              <w:rPr>
                <w:rFonts w:ascii="Avenir Book" w:hAnsi="Avenir Book" w:cstheme="minorHAnsi"/>
                <w:sz w:val="20"/>
                <w:szCs w:val="20"/>
              </w:rPr>
              <w:t>Could be in child’s pose using 2</w:t>
            </w:r>
            <w:r w:rsidRPr="009D5B90">
              <w:rPr>
                <w:rFonts w:ascii="Avenir Book" w:hAnsi="Avenir Book" w:cstheme="minorHAnsi"/>
                <w:sz w:val="20"/>
                <w:szCs w:val="20"/>
                <w:vertAlign w:val="superscript"/>
              </w:rPr>
              <w:t>nd</w:t>
            </w:r>
            <w:r w:rsidRPr="009D5B90">
              <w:rPr>
                <w:rFonts w:ascii="Avenir Book" w:hAnsi="Avenir Book" w:cstheme="minorHAnsi"/>
                <w:sz w:val="20"/>
                <w:szCs w:val="20"/>
              </w:rPr>
              <w:t xml:space="preserve"> chair.</w:t>
            </w:r>
          </w:p>
        </w:tc>
      </w:tr>
      <w:tr w:rsidR="00944271" w:rsidRPr="009D5B90" w14:paraId="249F7FCA" w14:textId="77777777" w:rsidTr="00C60797">
        <w:trPr>
          <w:jc w:val="center"/>
        </w:trPr>
        <w:tc>
          <w:tcPr>
            <w:tcW w:w="4683" w:type="dxa"/>
            <w:gridSpan w:val="2"/>
          </w:tcPr>
          <w:p w14:paraId="5F930B85" w14:textId="17F5EF2F" w:rsidR="00944271" w:rsidRPr="009D5B90" w:rsidRDefault="00944271" w:rsidP="00442E1C">
            <w:pPr>
              <w:pStyle w:val="ListParagraph"/>
              <w:numPr>
                <w:ilvl w:val="0"/>
                <w:numId w:val="12"/>
              </w:numPr>
              <w:spacing w:line="220" w:lineRule="exact"/>
              <w:rPr>
                <w:rFonts w:ascii="Avenir Book" w:hAnsi="Avenir Book" w:cstheme="minorHAnsi"/>
                <w:sz w:val="20"/>
                <w:szCs w:val="20"/>
              </w:rPr>
            </w:pPr>
            <w:r w:rsidRPr="009D5B90">
              <w:rPr>
                <w:rFonts w:ascii="Avenir Book" w:hAnsi="Avenir Book" w:cstheme="minorHAnsi"/>
                <w:sz w:val="20"/>
                <w:szCs w:val="20"/>
              </w:rPr>
              <w:t>Guided relaxation</w:t>
            </w:r>
            <w:r w:rsidR="008B07F8" w:rsidRPr="009D5B90">
              <w:rPr>
                <w:rFonts w:ascii="Avenir Book" w:hAnsi="Avenir Book" w:cstheme="minorHAnsi"/>
                <w:sz w:val="20"/>
                <w:szCs w:val="20"/>
              </w:rPr>
              <w:t>. Specific guided relaxation chose</w:t>
            </w:r>
            <w:r w:rsidR="001F3823">
              <w:rPr>
                <w:rFonts w:ascii="Avenir Book" w:hAnsi="Avenir Book" w:cstheme="minorHAnsi"/>
                <w:sz w:val="20"/>
                <w:szCs w:val="20"/>
              </w:rPr>
              <w:t>n</w:t>
            </w:r>
            <w:r w:rsidR="008B07F8" w:rsidRPr="009D5B90">
              <w:rPr>
                <w:rFonts w:ascii="Avenir Book" w:hAnsi="Avenir Book" w:cstheme="minorHAnsi"/>
                <w:sz w:val="20"/>
                <w:szCs w:val="20"/>
              </w:rPr>
              <w:t xml:space="preserve"> per week. </w:t>
            </w:r>
            <w:r w:rsidR="00C96E0E">
              <w:rPr>
                <w:rFonts w:ascii="Avenir Book" w:hAnsi="Avenir Book" w:cstheme="minorHAnsi"/>
                <w:sz w:val="20"/>
                <w:szCs w:val="20"/>
              </w:rPr>
              <w:t xml:space="preserve">Last session, </w:t>
            </w:r>
            <w:r w:rsidR="008B07F8" w:rsidRPr="009D5B90">
              <w:rPr>
                <w:rFonts w:ascii="Avenir Book" w:hAnsi="Avenir Book" w:cstheme="minorHAnsi"/>
                <w:sz w:val="20"/>
                <w:szCs w:val="20"/>
              </w:rPr>
              <w:t xml:space="preserve">guided imagery unique to the group. </w:t>
            </w:r>
          </w:p>
        </w:tc>
        <w:tc>
          <w:tcPr>
            <w:tcW w:w="6922" w:type="dxa"/>
          </w:tcPr>
          <w:p w14:paraId="272DD70B" w14:textId="426E40AC" w:rsidR="00944271" w:rsidRPr="009D5B90" w:rsidRDefault="00232F2B" w:rsidP="00442E1C">
            <w:pPr>
              <w:spacing w:after="160" w:line="220" w:lineRule="exact"/>
              <w:rPr>
                <w:rFonts w:ascii="Avenir Book" w:hAnsi="Avenir Book"/>
                <w:sz w:val="20"/>
                <w:szCs w:val="20"/>
              </w:rPr>
            </w:pPr>
            <w:r w:rsidRPr="009D5B90">
              <w:rPr>
                <w:rFonts w:ascii="Avenir Book" w:hAnsi="Avenir Book"/>
                <w:sz w:val="20"/>
                <w:szCs w:val="20"/>
              </w:rPr>
              <w:t>Client’s choice of orientation</w:t>
            </w:r>
            <w:r w:rsidR="008B07F8" w:rsidRPr="009D5B90">
              <w:rPr>
                <w:rFonts w:ascii="Avenir Book" w:hAnsi="Avenir Book"/>
                <w:sz w:val="20"/>
                <w:szCs w:val="20"/>
              </w:rPr>
              <w:t>.</w:t>
            </w:r>
            <w:r w:rsidR="000F308C">
              <w:rPr>
                <w:rFonts w:ascii="Avenir Book" w:hAnsi="Avenir Book"/>
                <w:sz w:val="20"/>
                <w:szCs w:val="20"/>
              </w:rPr>
              <w:t xml:space="preserve"> To </w:t>
            </w:r>
            <w:proofErr w:type="gramStart"/>
            <w:r w:rsidR="000F308C">
              <w:rPr>
                <w:rFonts w:ascii="Avenir Book" w:hAnsi="Avenir Book"/>
                <w:sz w:val="20"/>
                <w:szCs w:val="20"/>
              </w:rPr>
              <w:t>enter into</w:t>
            </w:r>
            <w:proofErr w:type="gramEnd"/>
            <w:r w:rsidR="000F308C">
              <w:rPr>
                <w:rFonts w:ascii="Avenir Book" w:hAnsi="Avenir Book"/>
                <w:sz w:val="20"/>
                <w:szCs w:val="20"/>
              </w:rPr>
              <w:t xml:space="preserve"> a state of peace, letting go of all worldly concerns.</w:t>
            </w:r>
            <w:r w:rsidR="00442E1C">
              <w:rPr>
                <w:rFonts w:ascii="Avenir Book" w:hAnsi="Avenir Book"/>
                <w:sz w:val="20"/>
                <w:szCs w:val="20"/>
              </w:rPr>
              <w:t xml:space="preserve"> </w:t>
            </w:r>
            <w:r w:rsidR="000F308C" w:rsidRPr="000F308C">
              <w:rPr>
                <w:rFonts w:ascii="Avenir Book" w:hAnsi="Avenir Book"/>
                <w:sz w:val="20"/>
                <w:szCs w:val="20"/>
              </w:rPr>
              <w:t>Start with traveling awareness through the body each session.</w:t>
            </w:r>
            <w:r w:rsidR="000F308C">
              <w:rPr>
                <w:rFonts w:ascii="Avenir Book" w:hAnsi="Avenir Book"/>
                <w:sz w:val="20"/>
                <w:szCs w:val="20"/>
              </w:rPr>
              <w:t xml:space="preserve"> </w:t>
            </w:r>
            <w:r w:rsidR="000F308C" w:rsidRPr="009D5B90">
              <w:rPr>
                <w:rFonts w:ascii="Avenir Book" w:hAnsi="Avenir Book"/>
                <w:sz w:val="20"/>
                <w:szCs w:val="20"/>
              </w:rPr>
              <w:t>Plant seeds of intention.</w:t>
            </w:r>
            <w:r w:rsidR="000F308C">
              <w:rPr>
                <w:rFonts w:ascii="Avenir Book" w:hAnsi="Avenir Book"/>
                <w:sz w:val="20"/>
                <w:szCs w:val="20"/>
              </w:rPr>
              <w:t xml:space="preserve"> </w:t>
            </w:r>
            <w:r w:rsidRPr="009D5B90">
              <w:rPr>
                <w:rFonts w:ascii="Avenir Book" w:hAnsi="Avenir Book"/>
                <w:sz w:val="20"/>
                <w:szCs w:val="20"/>
              </w:rPr>
              <w:t>Guide into relaxation and imagery.</w:t>
            </w:r>
            <w:r w:rsidR="007A15E6" w:rsidRPr="009D5B90">
              <w:rPr>
                <w:rFonts w:ascii="Avenir Book" w:hAnsi="Avenir Book"/>
                <w:sz w:val="20"/>
                <w:szCs w:val="20"/>
              </w:rPr>
              <w:t xml:space="preserve"> </w:t>
            </w:r>
            <w:r w:rsidR="00944271" w:rsidRPr="009D5B90">
              <w:rPr>
                <w:rFonts w:ascii="Avenir Book" w:hAnsi="Avenir Book"/>
                <w:sz w:val="20"/>
                <w:szCs w:val="20"/>
              </w:rPr>
              <w:t>Sweeping breath. Return to the world outside.</w:t>
            </w:r>
          </w:p>
        </w:tc>
      </w:tr>
      <w:tr w:rsidR="00EF4BCA" w:rsidRPr="009D5B90" w14:paraId="37B6B971" w14:textId="77777777" w:rsidTr="00C60797">
        <w:trPr>
          <w:jc w:val="center"/>
        </w:trPr>
        <w:tc>
          <w:tcPr>
            <w:tcW w:w="4683" w:type="dxa"/>
            <w:gridSpan w:val="2"/>
            <w:tcBorders>
              <w:bottom w:val="single" w:sz="4" w:space="0" w:color="auto"/>
            </w:tcBorders>
          </w:tcPr>
          <w:p w14:paraId="12AC4F55" w14:textId="1D580E25" w:rsidR="008B6AD0" w:rsidRPr="008B6AD0" w:rsidRDefault="007A15E6" w:rsidP="008B6AD0">
            <w:pPr>
              <w:pStyle w:val="ListParagraph"/>
              <w:numPr>
                <w:ilvl w:val="0"/>
                <w:numId w:val="9"/>
              </w:numPr>
              <w:spacing w:line="220" w:lineRule="exact"/>
              <w:rPr>
                <w:rFonts w:ascii="Avenir Book" w:hAnsi="Avenir Book"/>
                <w:color w:val="000000" w:themeColor="text1"/>
                <w:sz w:val="20"/>
                <w:szCs w:val="20"/>
                <w:shd w:val="clear" w:color="auto" w:fill="FFFFFF"/>
              </w:rPr>
            </w:pPr>
            <w:r w:rsidRPr="009D5B90">
              <w:rPr>
                <w:rFonts w:ascii="Avenir Book" w:hAnsi="Avenir Book"/>
                <w:color w:val="000000" w:themeColor="text1"/>
                <w:sz w:val="20"/>
                <w:szCs w:val="20"/>
                <w:shd w:val="clear" w:color="auto" w:fill="FFFFFF"/>
              </w:rPr>
              <w:t>Metta meditation</w:t>
            </w:r>
          </w:p>
          <w:p w14:paraId="29366B85" w14:textId="28389901" w:rsidR="00FF0C75" w:rsidRDefault="008B6AD0" w:rsidP="008B6AD0">
            <w:pPr>
              <w:spacing w:line="220" w:lineRule="exact"/>
              <w:ind w:left="720"/>
              <w:rPr>
                <w:rFonts w:ascii="Avenir Book" w:hAnsi="Avenir Book"/>
                <w:color w:val="000000" w:themeColor="text1"/>
                <w:sz w:val="20"/>
                <w:szCs w:val="20"/>
                <w:shd w:val="clear" w:color="auto" w:fill="FFFFFF"/>
              </w:rPr>
            </w:pPr>
            <w:r>
              <w:rPr>
                <w:rFonts w:ascii="Avenir Book" w:hAnsi="Avenir Book"/>
                <w:color w:val="000000" w:themeColor="text1"/>
                <w:sz w:val="20"/>
                <w:szCs w:val="20"/>
                <w:shd w:val="clear" w:color="auto" w:fill="FFFFFF"/>
              </w:rPr>
              <w:t>Or</w:t>
            </w:r>
          </w:p>
          <w:p w14:paraId="76AB9263" w14:textId="60D4AC64" w:rsidR="00FF0C75" w:rsidRPr="00FF0C75" w:rsidRDefault="00FF0C75" w:rsidP="008B6AD0">
            <w:pPr>
              <w:spacing w:line="220" w:lineRule="exact"/>
              <w:ind w:left="720"/>
              <w:rPr>
                <w:rFonts w:ascii="Avenir Book" w:hAnsi="Avenir Book"/>
                <w:color w:val="000000" w:themeColor="text1"/>
                <w:sz w:val="20"/>
                <w:szCs w:val="20"/>
                <w:shd w:val="clear" w:color="auto" w:fill="FFFFFF"/>
              </w:rPr>
            </w:pPr>
          </w:p>
          <w:p w14:paraId="5F8B8B48" w14:textId="00C5395E" w:rsidR="00C96E0E" w:rsidRPr="009D5B90" w:rsidRDefault="00FF0C75" w:rsidP="00442E1C">
            <w:pPr>
              <w:pStyle w:val="ListParagraph"/>
              <w:numPr>
                <w:ilvl w:val="0"/>
                <w:numId w:val="9"/>
              </w:numPr>
              <w:spacing w:line="220" w:lineRule="exact"/>
              <w:rPr>
                <w:rFonts w:ascii="Avenir Book" w:hAnsi="Avenir Book"/>
                <w:color w:val="000000" w:themeColor="text1"/>
                <w:sz w:val="20"/>
                <w:szCs w:val="20"/>
                <w:shd w:val="clear" w:color="auto" w:fill="FFFFFF"/>
              </w:rPr>
            </w:pPr>
            <w:r>
              <w:rPr>
                <w:rFonts w:ascii="Avenir Book" w:hAnsi="Avenir Book"/>
                <w:color w:val="000000" w:themeColor="text1"/>
                <w:sz w:val="20"/>
                <w:szCs w:val="20"/>
                <w:shd w:val="clear" w:color="auto" w:fill="FFFFFF"/>
              </w:rPr>
              <w:t>Inhale heart to 3</w:t>
            </w:r>
            <w:r w:rsidRPr="00FF0C75">
              <w:rPr>
                <w:rFonts w:ascii="Avenir Book" w:hAnsi="Avenir Book"/>
                <w:color w:val="000000" w:themeColor="text1"/>
                <w:sz w:val="20"/>
                <w:szCs w:val="20"/>
                <w:shd w:val="clear" w:color="auto" w:fill="FFFFFF"/>
                <w:vertAlign w:val="superscript"/>
              </w:rPr>
              <w:t>rd</w:t>
            </w:r>
            <w:r>
              <w:rPr>
                <w:rFonts w:ascii="Avenir Book" w:hAnsi="Avenir Book"/>
                <w:color w:val="000000" w:themeColor="text1"/>
                <w:sz w:val="20"/>
                <w:szCs w:val="20"/>
                <w:shd w:val="clear" w:color="auto" w:fill="FFFFFF"/>
                <w:vertAlign w:val="superscript"/>
              </w:rPr>
              <w:t xml:space="preserve"> </w:t>
            </w:r>
            <w:r>
              <w:rPr>
                <w:rFonts w:ascii="Avenir Book" w:hAnsi="Avenir Book"/>
                <w:color w:val="000000" w:themeColor="text1"/>
                <w:sz w:val="20"/>
                <w:szCs w:val="20"/>
                <w:shd w:val="clear" w:color="auto" w:fill="FFFFFF"/>
              </w:rPr>
              <w:t>eye, exhale out through 3</w:t>
            </w:r>
            <w:r w:rsidRPr="00FF0C75">
              <w:rPr>
                <w:rFonts w:ascii="Avenir Book" w:hAnsi="Avenir Book"/>
                <w:color w:val="000000" w:themeColor="text1"/>
                <w:sz w:val="20"/>
                <w:szCs w:val="20"/>
                <w:shd w:val="clear" w:color="auto" w:fill="FFFFFF"/>
                <w:vertAlign w:val="superscript"/>
              </w:rPr>
              <w:t>rd</w:t>
            </w:r>
            <w:r>
              <w:rPr>
                <w:rFonts w:ascii="Avenir Book" w:hAnsi="Avenir Book"/>
                <w:color w:val="000000" w:themeColor="text1"/>
                <w:sz w:val="20"/>
                <w:szCs w:val="20"/>
                <w:shd w:val="clear" w:color="auto" w:fill="FFFFFF"/>
              </w:rPr>
              <w:t xml:space="preserve"> eye. </w:t>
            </w:r>
          </w:p>
        </w:tc>
        <w:tc>
          <w:tcPr>
            <w:tcW w:w="6922" w:type="dxa"/>
          </w:tcPr>
          <w:p w14:paraId="6B9D368C" w14:textId="5C2C0D5D" w:rsidR="00EF4BCA" w:rsidRDefault="00CE6C8C" w:rsidP="00442E1C">
            <w:pPr>
              <w:spacing w:line="220" w:lineRule="exact"/>
              <w:rPr>
                <w:rFonts w:ascii="Avenir Book" w:hAnsi="Avenir Book"/>
                <w:color w:val="000000" w:themeColor="text1"/>
                <w:sz w:val="20"/>
                <w:szCs w:val="20"/>
                <w:shd w:val="clear" w:color="auto" w:fill="FFFFFF"/>
              </w:rPr>
            </w:pPr>
            <w:r w:rsidRPr="009D5B90">
              <w:rPr>
                <w:rFonts w:ascii="Avenir Book" w:hAnsi="Avenir Book"/>
                <w:color w:val="000000" w:themeColor="text1"/>
                <w:sz w:val="20"/>
                <w:szCs w:val="20"/>
                <w:shd w:val="clear" w:color="auto" w:fill="FFFFFF"/>
              </w:rPr>
              <w:t xml:space="preserve">Preface with self-compassion wisdom teachings. </w:t>
            </w:r>
            <w:r w:rsidR="001C2229" w:rsidRPr="009D5B90">
              <w:rPr>
                <w:rFonts w:ascii="Avenir Book" w:hAnsi="Avenir Book"/>
                <w:color w:val="000000" w:themeColor="text1"/>
                <w:sz w:val="20"/>
                <w:szCs w:val="20"/>
                <w:shd w:val="clear" w:color="auto" w:fill="FFFFFF"/>
              </w:rPr>
              <w:t>Begin with breath awareness</w:t>
            </w:r>
            <w:r w:rsidR="007147AF" w:rsidRPr="009D5B90">
              <w:rPr>
                <w:rFonts w:ascii="Avenir Book" w:hAnsi="Avenir Book"/>
                <w:color w:val="000000" w:themeColor="text1"/>
                <w:sz w:val="20"/>
                <w:szCs w:val="20"/>
                <w:shd w:val="clear" w:color="auto" w:fill="FFFFFF"/>
              </w:rPr>
              <w:t xml:space="preserve">. </w:t>
            </w:r>
            <w:r w:rsidR="007A15E6" w:rsidRPr="009D5B90">
              <w:rPr>
                <w:rFonts w:ascii="Avenir Book" w:hAnsi="Avenir Book"/>
                <w:color w:val="000000" w:themeColor="text1"/>
                <w:sz w:val="20"/>
                <w:szCs w:val="20"/>
                <w:shd w:val="clear" w:color="auto" w:fill="FFFFFF"/>
              </w:rPr>
              <w:t>Loving kindness to a being you love unconditionally, bring that love to yourself or out to the universe.</w:t>
            </w:r>
            <w:r w:rsidRPr="009D5B90">
              <w:rPr>
                <w:rFonts w:ascii="Avenir Book" w:hAnsi="Avenir Book"/>
                <w:color w:val="000000" w:themeColor="text1"/>
                <w:sz w:val="20"/>
                <w:szCs w:val="20"/>
                <w:shd w:val="clear" w:color="auto" w:fill="FFFFFF"/>
              </w:rPr>
              <w:t xml:space="preserve"> </w:t>
            </w:r>
          </w:p>
          <w:p w14:paraId="5C3FBA1C" w14:textId="2F95FC0D" w:rsidR="00FF0C75" w:rsidRDefault="00FF0C75" w:rsidP="00442E1C">
            <w:pPr>
              <w:spacing w:line="220" w:lineRule="exact"/>
              <w:rPr>
                <w:rFonts w:ascii="Avenir Book" w:hAnsi="Avenir Book"/>
                <w:color w:val="000000" w:themeColor="text1"/>
                <w:sz w:val="20"/>
                <w:szCs w:val="20"/>
                <w:shd w:val="clear" w:color="auto" w:fill="FFFFFF"/>
              </w:rPr>
            </w:pPr>
            <w:r>
              <w:rPr>
                <w:rFonts w:ascii="Avenir Book" w:hAnsi="Avenir Book"/>
                <w:color w:val="000000" w:themeColor="text1"/>
                <w:sz w:val="20"/>
                <w:szCs w:val="20"/>
                <w:shd w:val="clear" w:color="auto" w:fill="FFFFFF"/>
              </w:rPr>
              <w:t>Send goodness of the heart out to the world.</w:t>
            </w:r>
          </w:p>
          <w:p w14:paraId="076B3AAD" w14:textId="169B1ABC" w:rsidR="00442E1C" w:rsidRPr="009D5B90" w:rsidRDefault="00442E1C" w:rsidP="00442E1C">
            <w:pPr>
              <w:spacing w:line="220" w:lineRule="exact"/>
              <w:rPr>
                <w:rFonts w:ascii="Avenir Book" w:hAnsi="Avenir Book"/>
                <w:color w:val="000000" w:themeColor="text1"/>
                <w:sz w:val="20"/>
                <w:szCs w:val="20"/>
                <w:shd w:val="clear" w:color="auto" w:fill="FFFFFF"/>
              </w:rPr>
            </w:pPr>
          </w:p>
        </w:tc>
      </w:tr>
      <w:tr w:rsidR="00944271" w:rsidRPr="009D5B90" w14:paraId="4B653108" w14:textId="77777777" w:rsidTr="00C60797">
        <w:trPr>
          <w:jc w:val="center"/>
        </w:trPr>
        <w:tc>
          <w:tcPr>
            <w:tcW w:w="4683" w:type="dxa"/>
            <w:gridSpan w:val="2"/>
            <w:tcBorders>
              <w:bottom w:val="single" w:sz="4" w:space="0" w:color="auto"/>
            </w:tcBorders>
          </w:tcPr>
          <w:p w14:paraId="1D7230E9" w14:textId="05D1B318" w:rsidR="00944271" w:rsidRPr="009D5B90" w:rsidRDefault="002078FF" w:rsidP="00442E1C">
            <w:pPr>
              <w:pStyle w:val="ListParagraph"/>
              <w:numPr>
                <w:ilvl w:val="0"/>
                <w:numId w:val="9"/>
              </w:numPr>
              <w:spacing w:line="220" w:lineRule="exact"/>
              <w:rPr>
                <w:rFonts w:ascii="Avenir Book" w:hAnsi="Avenir Book"/>
                <w:color w:val="000000" w:themeColor="text1"/>
                <w:sz w:val="20"/>
                <w:szCs w:val="20"/>
                <w:shd w:val="clear" w:color="auto" w:fill="FFFFFF"/>
              </w:rPr>
            </w:pPr>
            <w:r w:rsidRPr="009D5B90">
              <w:rPr>
                <w:rFonts w:ascii="Avenir Book" w:hAnsi="Avenir Book"/>
                <w:color w:val="000000" w:themeColor="text1"/>
                <w:sz w:val="20"/>
                <w:szCs w:val="20"/>
                <w:shd w:val="clear" w:color="auto" w:fill="FFFFFF"/>
              </w:rPr>
              <w:t>Closing</w:t>
            </w:r>
          </w:p>
          <w:p w14:paraId="4C5E7BF3" w14:textId="38683CF5" w:rsidR="00944271" w:rsidRPr="009D5B90" w:rsidRDefault="00486F2C" w:rsidP="00442E1C">
            <w:pPr>
              <w:pStyle w:val="ListParagraph"/>
              <w:numPr>
                <w:ilvl w:val="0"/>
                <w:numId w:val="9"/>
              </w:numPr>
              <w:spacing w:line="220" w:lineRule="exact"/>
              <w:rPr>
                <w:rFonts w:ascii="Avenir Book" w:hAnsi="Avenir Book"/>
                <w:color w:val="000000" w:themeColor="text1"/>
                <w:sz w:val="20"/>
                <w:szCs w:val="20"/>
                <w:shd w:val="clear" w:color="auto" w:fill="FFFFFF"/>
              </w:rPr>
            </w:pPr>
            <w:r w:rsidRPr="009D5B90">
              <w:rPr>
                <w:rFonts w:ascii="Avenir Book" w:hAnsi="Avenir Book"/>
                <w:color w:val="000000" w:themeColor="text1"/>
                <w:sz w:val="20"/>
                <w:szCs w:val="20"/>
                <w:shd w:val="clear" w:color="auto" w:fill="FFFFFF"/>
              </w:rPr>
              <w:t>Reflection</w:t>
            </w:r>
            <w:r w:rsidR="00944271" w:rsidRPr="009D5B90">
              <w:rPr>
                <w:rFonts w:ascii="Avenir Book" w:hAnsi="Avenir Book"/>
                <w:color w:val="000000" w:themeColor="text1"/>
                <w:sz w:val="20"/>
                <w:szCs w:val="20"/>
                <w:shd w:val="clear" w:color="auto" w:fill="FFFFFF"/>
              </w:rPr>
              <w:t>. Home practice.</w:t>
            </w:r>
          </w:p>
        </w:tc>
        <w:tc>
          <w:tcPr>
            <w:tcW w:w="6922" w:type="dxa"/>
          </w:tcPr>
          <w:p w14:paraId="6552E264" w14:textId="1E0E3298" w:rsidR="008B07F8" w:rsidRPr="009D5B90" w:rsidRDefault="008B07F8" w:rsidP="00442E1C">
            <w:pPr>
              <w:spacing w:line="220" w:lineRule="exact"/>
              <w:rPr>
                <w:rFonts w:ascii="Avenir Book" w:hAnsi="Avenir Book"/>
                <w:color w:val="000000" w:themeColor="text1"/>
                <w:sz w:val="20"/>
                <w:szCs w:val="20"/>
                <w:shd w:val="clear" w:color="auto" w:fill="FFFFFF"/>
              </w:rPr>
            </w:pPr>
            <w:r w:rsidRPr="009D5B90">
              <w:rPr>
                <w:rFonts w:ascii="Avenir Book" w:hAnsi="Avenir Book"/>
                <w:color w:val="000000" w:themeColor="text1"/>
                <w:sz w:val="20"/>
                <w:szCs w:val="20"/>
                <w:shd w:val="clear" w:color="auto" w:fill="FFFFFF"/>
              </w:rPr>
              <w:t xml:space="preserve">Three </w:t>
            </w:r>
            <w:r w:rsidR="00E87BBA">
              <w:rPr>
                <w:rFonts w:ascii="Avenir Book" w:hAnsi="Avenir Book"/>
                <w:color w:val="000000" w:themeColor="text1"/>
                <w:sz w:val="20"/>
                <w:szCs w:val="20"/>
                <w:shd w:val="clear" w:color="auto" w:fill="FFFFFF"/>
              </w:rPr>
              <w:t xml:space="preserve">sun </w:t>
            </w:r>
            <w:r w:rsidRPr="009D5B90">
              <w:rPr>
                <w:rFonts w:ascii="Avenir Book" w:hAnsi="Avenir Book"/>
                <w:color w:val="000000" w:themeColor="text1"/>
                <w:sz w:val="20"/>
                <w:szCs w:val="20"/>
                <w:shd w:val="clear" w:color="auto" w:fill="FFFFFF"/>
              </w:rPr>
              <w:t xml:space="preserve">breaths </w:t>
            </w:r>
            <w:r w:rsidR="00F955CF">
              <w:rPr>
                <w:rFonts w:ascii="Avenir Book" w:hAnsi="Avenir Book"/>
                <w:color w:val="000000" w:themeColor="text1"/>
                <w:sz w:val="20"/>
                <w:szCs w:val="20"/>
                <w:shd w:val="clear" w:color="auto" w:fill="FFFFFF"/>
              </w:rPr>
              <w:t xml:space="preserve">or radiant circuits </w:t>
            </w:r>
            <w:r w:rsidRPr="009D5B90">
              <w:rPr>
                <w:rFonts w:ascii="Avenir Book" w:hAnsi="Avenir Book"/>
                <w:color w:val="000000" w:themeColor="text1"/>
                <w:sz w:val="20"/>
                <w:szCs w:val="20"/>
                <w:shd w:val="clear" w:color="auto" w:fill="FFFFFF"/>
              </w:rPr>
              <w:t>together.</w:t>
            </w:r>
          </w:p>
          <w:p w14:paraId="5FC60972" w14:textId="13D3ABE0" w:rsidR="00442E1C" w:rsidRPr="009D5B90" w:rsidRDefault="00944271" w:rsidP="00442E1C">
            <w:pPr>
              <w:spacing w:line="220" w:lineRule="exact"/>
              <w:rPr>
                <w:rFonts w:ascii="Avenir Book" w:hAnsi="Avenir Book"/>
                <w:color w:val="000000" w:themeColor="text1"/>
                <w:sz w:val="20"/>
                <w:szCs w:val="20"/>
                <w:shd w:val="clear" w:color="auto" w:fill="FFFFFF"/>
              </w:rPr>
            </w:pPr>
            <w:r w:rsidRPr="009D5B90">
              <w:rPr>
                <w:rFonts w:ascii="Avenir Book" w:hAnsi="Avenir Book"/>
                <w:color w:val="000000" w:themeColor="text1"/>
                <w:sz w:val="20"/>
                <w:szCs w:val="20"/>
                <w:shd w:val="clear" w:color="auto" w:fill="FFFFFF"/>
              </w:rPr>
              <w:t>Check-in: physical, mental/emotional. Discuss home practices.</w:t>
            </w:r>
          </w:p>
        </w:tc>
      </w:tr>
      <w:tr w:rsidR="00944271" w:rsidRPr="009D5B90" w14:paraId="25F8063B" w14:textId="77777777" w:rsidTr="00442E1C">
        <w:tblPrEx>
          <w:jc w:val="left"/>
          <w:tblLook w:val="04A0" w:firstRow="1" w:lastRow="0" w:firstColumn="1" w:lastColumn="0" w:noHBand="0" w:noVBand="1"/>
        </w:tblPrEx>
        <w:trPr>
          <w:trHeight w:val="73"/>
        </w:trPr>
        <w:tc>
          <w:tcPr>
            <w:tcW w:w="11605" w:type="dxa"/>
            <w:gridSpan w:val="3"/>
          </w:tcPr>
          <w:p w14:paraId="18483A7A" w14:textId="7A20CBFC" w:rsidR="00442E1C" w:rsidRPr="009D5B90" w:rsidRDefault="00944271" w:rsidP="00442E1C">
            <w:pPr>
              <w:spacing w:line="220" w:lineRule="exact"/>
              <w:rPr>
                <w:rFonts w:ascii="Avenir Book" w:hAnsi="Avenir Book"/>
                <w:color w:val="000000" w:themeColor="text1"/>
                <w:sz w:val="20"/>
                <w:szCs w:val="20"/>
                <w:shd w:val="clear" w:color="auto" w:fill="FFFFFF"/>
              </w:rPr>
            </w:pPr>
            <w:r w:rsidRPr="009D5B90">
              <w:rPr>
                <w:rFonts w:ascii="Avenir Book" w:hAnsi="Avenir Book"/>
                <w:b/>
                <w:bCs/>
                <w:color w:val="000000" w:themeColor="text1"/>
                <w:sz w:val="20"/>
                <w:szCs w:val="20"/>
                <w:shd w:val="clear" w:color="auto" w:fill="FFFFFF"/>
              </w:rPr>
              <w:t xml:space="preserve">Home practice between sessions. </w:t>
            </w:r>
            <w:r w:rsidR="0073564F" w:rsidRPr="009D5B90">
              <w:rPr>
                <w:rFonts w:ascii="Avenir Book" w:hAnsi="Avenir Book"/>
                <w:color w:val="000000" w:themeColor="text1"/>
                <w:sz w:val="20"/>
                <w:szCs w:val="20"/>
                <w:shd w:val="clear" w:color="auto" w:fill="FFFFFF"/>
              </w:rPr>
              <w:t>Practices related to weekly topics</w:t>
            </w:r>
            <w:r w:rsidR="002F6920">
              <w:rPr>
                <w:rFonts w:ascii="Avenir Book" w:hAnsi="Avenir Book"/>
                <w:color w:val="000000" w:themeColor="text1"/>
                <w:sz w:val="20"/>
                <w:szCs w:val="20"/>
                <w:shd w:val="clear" w:color="auto" w:fill="FFFFFF"/>
              </w:rPr>
              <w:t>.</w:t>
            </w:r>
            <w:r w:rsidR="0073564F" w:rsidRPr="009D5B90">
              <w:rPr>
                <w:rFonts w:ascii="Avenir Book" w:hAnsi="Avenir Book"/>
                <w:color w:val="000000" w:themeColor="text1"/>
                <w:sz w:val="20"/>
                <w:szCs w:val="20"/>
                <w:shd w:val="clear" w:color="auto" w:fill="FFFFFF"/>
              </w:rPr>
              <w:t xml:space="preserve"> </w:t>
            </w:r>
            <w:r w:rsidR="002F6920">
              <w:rPr>
                <w:rFonts w:ascii="Avenir Book" w:hAnsi="Avenir Book"/>
                <w:color w:val="000000" w:themeColor="text1"/>
                <w:sz w:val="20"/>
                <w:szCs w:val="20"/>
                <w:shd w:val="clear" w:color="auto" w:fill="FFFFFF"/>
              </w:rPr>
              <w:t>Outdoor w</w:t>
            </w:r>
            <w:r w:rsidR="00940CF0" w:rsidRPr="009D5B90">
              <w:rPr>
                <w:rFonts w:ascii="Avenir Book" w:hAnsi="Avenir Book"/>
                <w:color w:val="000000" w:themeColor="text1"/>
                <w:sz w:val="20"/>
                <w:szCs w:val="20"/>
                <w:shd w:val="clear" w:color="auto" w:fill="FFFFFF"/>
              </w:rPr>
              <w:t xml:space="preserve">alking </w:t>
            </w:r>
            <w:r w:rsidR="002F6920">
              <w:rPr>
                <w:rFonts w:ascii="Avenir Book" w:hAnsi="Avenir Book"/>
                <w:color w:val="000000" w:themeColor="text1"/>
                <w:sz w:val="20"/>
                <w:szCs w:val="20"/>
                <w:shd w:val="clear" w:color="auto" w:fill="FFFFFF"/>
              </w:rPr>
              <w:t xml:space="preserve">awareness </w:t>
            </w:r>
            <w:r w:rsidR="00940CF0" w:rsidRPr="009D5B90">
              <w:rPr>
                <w:rFonts w:ascii="Avenir Book" w:hAnsi="Avenir Book"/>
                <w:color w:val="000000" w:themeColor="text1"/>
                <w:sz w:val="20"/>
                <w:szCs w:val="20"/>
                <w:shd w:val="clear" w:color="auto" w:fill="FFFFFF"/>
              </w:rPr>
              <w:t xml:space="preserve">meditation. </w:t>
            </w:r>
          </w:p>
        </w:tc>
      </w:tr>
    </w:tbl>
    <w:p w14:paraId="1825FC1A" w14:textId="64C2581C" w:rsidR="0062349C" w:rsidRPr="00D517B1" w:rsidRDefault="0062349C">
      <w:pPr>
        <w:rPr>
          <w:rFonts w:ascii="Avenir Book" w:hAnsi="Avenir Book"/>
          <w:b/>
          <w:bCs/>
        </w:rPr>
      </w:pPr>
      <w:r w:rsidRPr="00D517B1">
        <w:rPr>
          <w:rFonts w:ascii="Avenir Book" w:hAnsi="Avenir Book"/>
          <w:b/>
          <w:bCs/>
        </w:rPr>
        <w:lastRenderedPageBreak/>
        <w:t>Yoga for Parkinson’s disease. Weekly Topics.</w:t>
      </w:r>
    </w:p>
    <w:p w14:paraId="56D380CF" w14:textId="77777777" w:rsidR="0062349C" w:rsidRDefault="0062349C">
      <w:pPr>
        <w:rPr>
          <w:rFonts w:ascii="Avenir Book" w:hAnsi="Avenir Book"/>
        </w:rPr>
      </w:pPr>
    </w:p>
    <w:p w14:paraId="522E6BB2" w14:textId="7404856F" w:rsidR="0062349C" w:rsidRDefault="0062349C">
      <w:pPr>
        <w:rPr>
          <w:rFonts w:ascii="Avenir Book" w:hAnsi="Avenir Book"/>
        </w:rPr>
      </w:pPr>
      <w:r w:rsidRPr="001F3823">
        <w:rPr>
          <w:rFonts w:ascii="Avenir Book" w:hAnsi="Avenir Book"/>
          <w:b/>
          <w:bCs/>
        </w:rPr>
        <w:t>Week One.</w:t>
      </w:r>
      <w:r>
        <w:rPr>
          <w:rFonts w:ascii="Avenir Book" w:hAnsi="Avenir Book"/>
        </w:rPr>
        <w:t xml:space="preserve"> What is yoga? Patanjali’s eight limbs of yoga. Physical practice in context of whole of yoga. Rhythmic body movements connected to the breath. Breath awareness and cultivating fullness of the breath, belly breathing. Not doing.</w:t>
      </w:r>
    </w:p>
    <w:p w14:paraId="525D8ED2" w14:textId="77777777" w:rsidR="0062349C" w:rsidRDefault="0062349C">
      <w:pPr>
        <w:rPr>
          <w:rFonts w:ascii="Avenir Book" w:hAnsi="Avenir Book"/>
        </w:rPr>
      </w:pPr>
    </w:p>
    <w:p w14:paraId="3FC9F2D4" w14:textId="6A860A0A" w:rsidR="0062349C" w:rsidRDefault="0062349C">
      <w:pPr>
        <w:rPr>
          <w:rFonts w:ascii="Avenir Book" w:hAnsi="Avenir Book"/>
        </w:rPr>
      </w:pPr>
      <w:r w:rsidRPr="001F3823">
        <w:rPr>
          <w:rFonts w:ascii="Avenir Book" w:hAnsi="Avenir Book"/>
          <w:b/>
          <w:bCs/>
        </w:rPr>
        <w:t>Week Two.</w:t>
      </w:r>
      <w:r>
        <w:rPr>
          <w:rFonts w:ascii="Avenir Book" w:hAnsi="Avenir Book"/>
        </w:rPr>
        <w:t xml:space="preserve"> Introduction to the koshas. Undoing. </w:t>
      </w:r>
      <w:r w:rsidR="00F955CF">
        <w:rPr>
          <w:rFonts w:ascii="Avenir Book" w:hAnsi="Avenir Book"/>
        </w:rPr>
        <w:t xml:space="preserve">Correlation between the koshas and the biopsychosocial-spiritual model. </w:t>
      </w:r>
      <w:r w:rsidR="001F3823">
        <w:rPr>
          <w:rFonts w:ascii="Avenir Book" w:hAnsi="Avenir Book"/>
        </w:rPr>
        <w:t xml:space="preserve">Mention common </w:t>
      </w:r>
      <w:r w:rsidR="00A5345D">
        <w:rPr>
          <w:rFonts w:ascii="Avenir Book" w:hAnsi="Avenir Book"/>
        </w:rPr>
        <w:t>PD</w:t>
      </w:r>
      <w:r w:rsidR="001F3823">
        <w:rPr>
          <w:rFonts w:ascii="Avenir Book" w:hAnsi="Avenir Book"/>
        </w:rPr>
        <w:t xml:space="preserve"> symptoms: </w:t>
      </w:r>
      <w:proofErr w:type="spellStart"/>
      <w:r w:rsidR="001F3823">
        <w:rPr>
          <w:rFonts w:ascii="Avenir Book" w:hAnsi="Avenir Book"/>
        </w:rPr>
        <w:t>hyperkyphosis</w:t>
      </w:r>
      <w:proofErr w:type="spellEnd"/>
      <w:r w:rsidR="001F3823">
        <w:rPr>
          <w:rFonts w:ascii="Avenir Book" w:hAnsi="Avenir Book"/>
        </w:rPr>
        <w:t>, standing and walking balance, fluidity of movement, lack of motivation, anxiety, others group members mention</w:t>
      </w:r>
      <w:r w:rsidR="00A5345D">
        <w:rPr>
          <w:rFonts w:ascii="Avenir Book" w:hAnsi="Avenir Book"/>
        </w:rPr>
        <w:t xml:space="preserve">. </w:t>
      </w:r>
      <w:r w:rsidR="001F3823">
        <w:rPr>
          <w:rFonts w:ascii="Avenir Book" w:hAnsi="Avenir Book"/>
        </w:rPr>
        <w:t xml:space="preserve">How our yoga practice can address PD symptoms. </w:t>
      </w:r>
      <w:r w:rsidR="00A5345D">
        <w:rPr>
          <w:rFonts w:ascii="Avenir Book" w:hAnsi="Avenir Book"/>
        </w:rPr>
        <w:t>Overview of the anatomy of breathing. Full diaphragmatic breathing practice. Integrating breath and movement.</w:t>
      </w:r>
      <w:r w:rsidR="001F3823">
        <w:rPr>
          <w:rFonts w:ascii="Avenir Book" w:hAnsi="Avenir Book"/>
        </w:rPr>
        <w:t xml:space="preserve"> </w:t>
      </w:r>
    </w:p>
    <w:p w14:paraId="5FDD09EF" w14:textId="77777777" w:rsidR="00A5345D" w:rsidRDefault="00A5345D">
      <w:pPr>
        <w:rPr>
          <w:rFonts w:ascii="Avenir Book" w:hAnsi="Avenir Book"/>
        </w:rPr>
      </w:pPr>
    </w:p>
    <w:p w14:paraId="5B0AACB3" w14:textId="42F9A90E" w:rsidR="00A5345D" w:rsidRDefault="00A5345D">
      <w:pPr>
        <w:rPr>
          <w:rFonts w:ascii="Avenir Book" w:hAnsi="Avenir Book"/>
        </w:rPr>
      </w:pPr>
      <w:r w:rsidRPr="001F3823">
        <w:rPr>
          <w:rFonts w:ascii="Avenir Book" w:hAnsi="Avenir Book"/>
          <w:b/>
          <w:bCs/>
        </w:rPr>
        <w:t>Week Three.</w:t>
      </w:r>
      <w:r>
        <w:rPr>
          <w:rFonts w:ascii="Avenir Book" w:hAnsi="Avenir Book"/>
        </w:rPr>
        <w:t xml:space="preserve"> Focus on the breath. Energizing and calming </w:t>
      </w:r>
      <w:r w:rsidR="00E87BBA">
        <w:rPr>
          <w:rFonts w:ascii="Avenir Book" w:hAnsi="Avenir Book"/>
        </w:rPr>
        <w:t xml:space="preserve">breath </w:t>
      </w:r>
      <w:r>
        <w:rPr>
          <w:rFonts w:ascii="Avenir Book" w:hAnsi="Avenir Book"/>
        </w:rPr>
        <w:t>practices. Notice effects of the practices. Share experiences.</w:t>
      </w:r>
    </w:p>
    <w:p w14:paraId="5C60B618" w14:textId="77777777" w:rsidR="00A5345D" w:rsidRDefault="00A5345D">
      <w:pPr>
        <w:rPr>
          <w:rFonts w:ascii="Avenir Book" w:hAnsi="Avenir Book"/>
        </w:rPr>
      </w:pPr>
    </w:p>
    <w:p w14:paraId="57AAD7FB" w14:textId="6E366EC0" w:rsidR="00A5345D" w:rsidRDefault="00A5345D" w:rsidP="00A5345D">
      <w:pPr>
        <w:rPr>
          <w:rFonts w:ascii="Avenir Book" w:hAnsi="Avenir Book"/>
        </w:rPr>
      </w:pPr>
      <w:r w:rsidRPr="001F3823">
        <w:rPr>
          <w:rFonts w:ascii="Avenir Book" w:hAnsi="Avenir Book"/>
          <w:b/>
          <w:bCs/>
        </w:rPr>
        <w:t>Week Four.</w:t>
      </w:r>
      <w:r>
        <w:rPr>
          <w:rFonts w:ascii="Avenir Book" w:hAnsi="Avenir Book"/>
        </w:rPr>
        <w:t xml:space="preserve"> Yoga for brain health. Cross lateral movements. Observing thoughts in the mind</w:t>
      </w:r>
      <w:r w:rsidR="000F308C">
        <w:rPr>
          <w:rFonts w:ascii="Avenir Book" w:hAnsi="Avenir Book"/>
        </w:rPr>
        <w:t>, qualities of thoughts, rumination, negativity</w:t>
      </w:r>
      <w:r>
        <w:rPr>
          <w:rFonts w:ascii="Avenir Book" w:hAnsi="Avenir Book"/>
        </w:rPr>
        <w:t xml:space="preserve">. </w:t>
      </w:r>
      <w:r w:rsidR="000F308C">
        <w:rPr>
          <w:rFonts w:ascii="Avenir Book" w:hAnsi="Avenir Book"/>
        </w:rPr>
        <w:t xml:space="preserve">Radiant circuits to uplift, create positivity, and direct energy to navel center. </w:t>
      </w:r>
      <w:r>
        <w:rPr>
          <w:rFonts w:ascii="Avenir Book" w:hAnsi="Avenir Book"/>
        </w:rPr>
        <w:t>Share experiences.</w:t>
      </w:r>
    </w:p>
    <w:p w14:paraId="315BFE62" w14:textId="77777777" w:rsidR="00E17314" w:rsidRDefault="00E17314" w:rsidP="00A5345D">
      <w:pPr>
        <w:rPr>
          <w:rFonts w:ascii="Avenir Book" w:hAnsi="Avenir Book"/>
        </w:rPr>
      </w:pPr>
    </w:p>
    <w:p w14:paraId="38435314" w14:textId="54EB27CD" w:rsidR="00E17314" w:rsidRDefault="00E17314" w:rsidP="00A5345D">
      <w:pPr>
        <w:rPr>
          <w:rFonts w:ascii="Avenir Book" w:hAnsi="Avenir Book"/>
        </w:rPr>
      </w:pPr>
      <w:r w:rsidRPr="001F3823">
        <w:rPr>
          <w:rFonts w:ascii="Avenir Book" w:hAnsi="Avenir Book"/>
          <w:b/>
          <w:bCs/>
        </w:rPr>
        <w:t>Week Five.</w:t>
      </w:r>
      <w:r>
        <w:rPr>
          <w:rFonts w:ascii="Avenir Book" w:hAnsi="Avenir Book"/>
        </w:rPr>
        <w:t xml:space="preserve"> Who am I? Beliefs about ourselves. Shifting from concentration to meditation. Calming the mind. </w:t>
      </w:r>
      <w:r w:rsidR="001F3823">
        <w:rPr>
          <w:rFonts w:ascii="Avenir Book" w:hAnsi="Avenir Book"/>
        </w:rPr>
        <w:t xml:space="preserve">Possibly introduce concept of the </w:t>
      </w:r>
      <w:proofErr w:type="spellStart"/>
      <w:r w:rsidR="001F3823">
        <w:rPr>
          <w:rFonts w:ascii="Avenir Book" w:hAnsi="Avenir Book"/>
        </w:rPr>
        <w:t>kleshas</w:t>
      </w:r>
      <w:proofErr w:type="spellEnd"/>
      <w:r w:rsidR="001F3823">
        <w:rPr>
          <w:rFonts w:ascii="Avenir Book" w:hAnsi="Avenir Book"/>
        </w:rPr>
        <w:t>. Walking meditation outdoors in nature.</w:t>
      </w:r>
    </w:p>
    <w:p w14:paraId="6E49B3BE" w14:textId="77777777" w:rsidR="00E17314" w:rsidRDefault="00E17314" w:rsidP="00A5345D">
      <w:pPr>
        <w:rPr>
          <w:rFonts w:ascii="Avenir Book" w:hAnsi="Avenir Book"/>
        </w:rPr>
      </w:pPr>
    </w:p>
    <w:p w14:paraId="2E942915" w14:textId="0303D28F" w:rsidR="00E17314" w:rsidRDefault="00E17314" w:rsidP="00A5345D">
      <w:pPr>
        <w:rPr>
          <w:rFonts w:ascii="Avenir Book" w:hAnsi="Avenir Book"/>
        </w:rPr>
      </w:pPr>
      <w:r w:rsidRPr="001F3823">
        <w:rPr>
          <w:rFonts w:ascii="Avenir Book" w:hAnsi="Avenir Book"/>
          <w:b/>
          <w:bCs/>
        </w:rPr>
        <w:t>Week Six.</w:t>
      </w:r>
      <w:r>
        <w:rPr>
          <w:rFonts w:ascii="Avenir Book" w:hAnsi="Avenir Book"/>
        </w:rPr>
        <w:t xml:space="preserve"> Connection to spirit. </w:t>
      </w:r>
      <w:r w:rsidR="00B93B5F">
        <w:rPr>
          <w:rFonts w:ascii="Avenir Book" w:hAnsi="Avenir Book"/>
        </w:rPr>
        <w:t xml:space="preserve">Cultivating joy. </w:t>
      </w:r>
      <w:r w:rsidR="007113FC">
        <w:rPr>
          <w:rFonts w:ascii="Avenir Book" w:hAnsi="Avenir Book"/>
        </w:rPr>
        <w:t>Inhale peace, exhale calm. [Possibly repeat mantra “</w:t>
      </w:r>
      <w:proofErr w:type="spellStart"/>
      <w:r w:rsidR="007113FC">
        <w:rPr>
          <w:rFonts w:ascii="Avenir Book" w:hAnsi="Avenir Book"/>
        </w:rPr>
        <w:t>aham</w:t>
      </w:r>
      <w:proofErr w:type="spellEnd"/>
      <w:r w:rsidR="007113FC">
        <w:rPr>
          <w:rFonts w:ascii="Avenir Book" w:hAnsi="Avenir Book"/>
        </w:rPr>
        <w:t xml:space="preserve"> </w:t>
      </w:r>
      <w:proofErr w:type="spellStart"/>
      <w:r w:rsidR="007113FC">
        <w:rPr>
          <w:rFonts w:ascii="Avenir Book" w:hAnsi="Avenir Book"/>
        </w:rPr>
        <w:t>ānadam</w:t>
      </w:r>
      <w:proofErr w:type="spellEnd"/>
      <w:r w:rsidR="007113FC">
        <w:rPr>
          <w:rFonts w:ascii="Avenir Book" w:hAnsi="Avenir Book"/>
        </w:rPr>
        <w:t xml:space="preserve">,” the source of unending bliss resides within my heart. Gary </w:t>
      </w:r>
      <w:proofErr w:type="spellStart"/>
      <w:r w:rsidR="007113FC">
        <w:rPr>
          <w:rFonts w:ascii="Avenir Book" w:hAnsi="Avenir Book"/>
        </w:rPr>
        <w:t>Kraftsow</w:t>
      </w:r>
      <w:proofErr w:type="spellEnd"/>
      <w:r w:rsidR="007113FC">
        <w:rPr>
          <w:rFonts w:ascii="Avenir Book" w:hAnsi="Avenir Book"/>
        </w:rPr>
        <w:t xml:space="preserve"> translation.] </w:t>
      </w:r>
      <w:r>
        <w:rPr>
          <w:rFonts w:ascii="Avenir Book" w:hAnsi="Avenir Book"/>
        </w:rPr>
        <w:t>Guided imagery created for the group.</w:t>
      </w:r>
      <w:r w:rsidR="00B93B5F">
        <w:rPr>
          <w:rFonts w:ascii="Avenir Book" w:hAnsi="Avenir Book"/>
        </w:rPr>
        <w:t xml:space="preserve"> Reflections over the prior weeks.</w:t>
      </w:r>
    </w:p>
    <w:p w14:paraId="1A4604C3" w14:textId="502CAA39" w:rsidR="00A5345D" w:rsidRPr="0062349C" w:rsidRDefault="00A5345D">
      <w:pPr>
        <w:rPr>
          <w:rFonts w:ascii="Avenir Book" w:hAnsi="Avenir Book"/>
        </w:rPr>
      </w:pPr>
    </w:p>
    <w:p w14:paraId="4E5ADBEE" w14:textId="77777777" w:rsidR="00A62B20" w:rsidRPr="009D5B90" w:rsidRDefault="00A62B20" w:rsidP="001C2229">
      <w:pPr>
        <w:rPr>
          <w:sz w:val="20"/>
          <w:szCs w:val="20"/>
        </w:rPr>
      </w:pPr>
    </w:p>
    <w:sectPr w:rsidR="00A62B20" w:rsidRPr="009D5B90" w:rsidSect="005A3D9B">
      <w:pgSz w:w="12240" w:h="15840"/>
      <w:pgMar w:top="1008"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880D0" w14:textId="77777777" w:rsidR="0026483D" w:rsidRDefault="0026483D" w:rsidP="006F680E">
      <w:r>
        <w:separator/>
      </w:r>
    </w:p>
  </w:endnote>
  <w:endnote w:type="continuationSeparator" w:id="0">
    <w:p w14:paraId="69F02C87" w14:textId="77777777" w:rsidR="0026483D" w:rsidRDefault="0026483D" w:rsidP="006F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33EB4" w14:textId="77777777" w:rsidR="0026483D" w:rsidRDefault="0026483D" w:rsidP="006F680E">
      <w:r>
        <w:separator/>
      </w:r>
    </w:p>
  </w:footnote>
  <w:footnote w:type="continuationSeparator" w:id="0">
    <w:p w14:paraId="593EF5E2" w14:textId="77777777" w:rsidR="0026483D" w:rsidRDefault="0026483D" w:rsidP="006F6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7641B"/>
    <w:multiLevelType w:val="hybridMultilevel"/>
    <w:tmpl w:val="B55860A0"/>
    <w:lvl w:ilvl="0" w:tplc="95DA5C84">
      <w:numFmt w:val="bullet"/>
      <w:lvlText w:val="-"/>
      <w:lvlJc w:val="left"/>
      <w:pPr>
        <w:ind w:left="720" w:hanging="360"/>
      </w:pPr>
      <w:rPr>
        <w:rFonts w:ascii="Avenir Book" w:eastAsiaTheme="minorHAnsi" w:hAnsi="Avenir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F76D63"/>
    <w:multiLevelType w:val="hybridMultilevel"/>
    <w:tmpl w:val="7BD8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C0187"/>
    <w:multiLevelType w:val="hybridMultilevel"/>
    <w:tmpl w:val="8C424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E569C"/>
    <w:multiLevelType w:val="hybridMultilevel"/>
    <w:tmpl w:val="43E035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DE02E4"/>
    <w:multiLevelType w:val="hybridMultilevel"/>
    <w:tmpl w:val="9DD2F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01BB2"/>
    <w:multiLevelType w:val="hybridMultilevel"/>
    <w:tmpl w:val="62AC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4795E"/>
    <w:multiLevelType w:val="hybridMultilevel"/>
    <w:tmpl w:val="EEF0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B33673"/>
    <w:multiLevelType w:val="hybridMultilevel"/>
    <w:tmpl w:val="45147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7B4BD1"/>
    <w:multiLevelType w:val="hybridMultilevel"/>
    <w:tmpl w:val="8A04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397550"/>
    <w:multiLevelType w:val="hybridMultilevel"/>
    <w:tmpl w:val="9BB2A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6672C"/>
    <w:multiLevelType w:val="hybridMultilevel"/>
    <w:tmpl w:val="B3C2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B7258E"/>
    <w:multiLevelType w:val="hybridMultilevel"/>
    <w:tmpl w:val="049A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D42E32"/>
    <w:multiLevelType w:val="hybridMultilevel"/>
    <w:tmpl w:val="D9AA0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744464"/>
    <w:multiLevelType w:val="hybridMultilevel"/>
    <w:tmpl w:val="BFB29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A3405E"/>
    <w:multiLevelType w:val="hybridMultilevel"/>
    <w:tmpl w:val="14E4BAB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5" w15:restartNumberingAfterBreak="0">
    <w:nsid w:val="511260A1"/>
    <w:multiLevelType w:val="hybridMultilevel"/>
    <w:tmpl w:val="B0A2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6B1A91"/>
    <w:multiLevelType w:val="hybridMultilevel"/>
    <w:tmpl w:val="E70C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6A342A"/>
    <w:multiLevelType w:val="hybridMultilevel"/>
    <w:tmpl w:val="C25A7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3F58C7"/>
    <w:multiLevelType w:val="hybridMultilevel"/>
    <w:tmpl w:val="1DD03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373A3"/>
    <w:multiLevelType w:val="hybridMultilevel"/>
    <w:tmpl w:val="F55E9D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52242D"/>
    <w:multiLevelType w:val="hybridMultilevel"/>
    <w:tmpl w:val="FA18F3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6D206F"/>
    <w:multiLevelType w:val="hybridMultilevel"/>
    <w:tmpl w:val="7186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CD6346"/>
    <w:multiLevelType w:val="hybridMultilevel"/>
    <w:tmpl w:val="442C9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4825B0"/>
    <w:multiLevelType w:val="hybridMultilevel"/>
    <w:tmpl w:val="A82C4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239356">
    <w:abstractNumId w:val="17"/>
  </w:num>
  <w:num w:numId="2" w16cid:durableId="1205825544">
    <w:abstractNumId w:val="7"/>
  </w:num>
  <w:num w:numId="3" w16cid:durableId="2097900972">
    <w:abstractNumId w:val="3"/>
  </w:num>
  <w:num w:numId="4" w16cid:durableId="1312633290">
    <w:abstractNumId w:val="16"/>
  </w:num>
  <w:num w:numId="5" w16cid:durableId="136605808">
    <w:abstractNumId w:val="13"/>
  </w:num>
  <w:num w:numId="6" w16cid:durableId="1102460041">
    <w:abstractNumId w:val="9"/>
  </w:num>
  <w:num w:numId="7" w16cid:durableId="226890524">
    <w:abstractNumId w:val="15"/>
  </w:num>
  <w:num w:numId="8" w16cid:durableId="385109545">
    <w:abstractNumId w:val="6"/>
  </w:num>
  <w:num w:numId="9" w16cid:durableId="1370489134">
    <w:abstractNumId w:val="21"/>
  </w:num>
  <w:num w:numId="10" w16cid:durableId="686250298">
    <w:abstractNumId w:val="0"/>
  </w:num>
  <w:num w:numId="11" w16cid:durableId="1079592174">
    <w:abstractNumId w:val="5"/>
  </w:num>
  <w:num w:numId="12" w16cid:durableId="1848278547">
    <w:abstractNumId w:val="23"/>
  </w:num>
  <w:num w:numId="13" w16cid:durableId="875778892">
    <w:abstractNumId w:val="14"/>
  </w:num>
  <w:num w:numId="14" w16cid:durableId="27993388">
    <w:abstractNumId w:val="10"/>
  </w:num>
  <w:num w:numId="15" w16cid:durableId="159274704">
    <w:abstractNumId w:val="4"/>
  </w:num>
  <w:num w:numId="16" w16cid:durableId="534394374">
    <w:abstractNumId w:val="11"/>
  </w:num>
  <w:num w:numId="17" w16cid:durableId="966205268">
    <w:abstractNumId w:val="1"/>
  </w:num>
  <w:num w:numId="18" w16cid:durableId="26873206">
    <w:abstractNumId w:val="2"/>
  </w:num>
  <w:num w:numId="19" w16cid:durableId="1111970310">
    <w:abstractNumId w:val="22"/>
  </w:num>
  <w:num w:numId="20" w16cid:durableId="236326778">
    <w:abstractNumId w:val="19"/>
  </w:num>
  <w:num w:numId="21" w16cid:durableId="88546731">
    <w:abstractNumId w:val="20"/>
  </w:num>
  <w:num w:numId="22" w16cid:durableId="58868619">
    <w:abstractNumId w:val="18"/>
  </w:num>
  <w:num w:numId="23" w16cid:durableId="2117669513">
    <w:abstractNumId w:val="12"/>
  </w:num>
  <w:num w:numId="24" w16cid:durableId="8987814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CD0"/>
    <w:rsid w:val="000006D2"/>
    <w:rsid w:val="00010510"/>
    <w:rsid w:val="000153BC"/>
    <w:rsid w:val="00017B0C"/>
    <w:rsid w:val="000246A9"/>
    <w:rsid w:val="000264E9"/>
    <w:rsid w:val="0003193C"/>
    <w:rsid w:val="00032342"/>
    <w:rsid w:val="00032438"/>
    <w:rsid w:val="000326DF"/>
    <w:rsid w:val="00033C5F"/>
    <w:rsid w:val="00036C2C"/>
    <w:rsid w:val="0004014F"/>
    <w:rsid w:val="0004114B"/>
    <w:rsid w:val="00042E53"/>
    <w:rsid w:val="00042FA9"/>
    <w:rsid w:val="00044D40"/>
    <w:rsid w:val="00046CD0"/>
    <w:rsid w:val="00052493"/>
    <w:rsid w:val="00053982"/>
    <w:rsid w:val="000738E9"/>
    <w:rsid w:val="00077499"/>
    <w:rsid w:val="00082CEA"/>
    <w:rsid w:val="00087CEA"/>
    <w:rsid w:val="00087D65"/>
    <w:rsid w:val="0009104C"/>
    <w:rsid w:val="00097B00"/>
    <w:rsid w:val="000A3324"/>
    <w:rsid w:val="000A5D95"/>
    <w:rsid w:val="000A6FAC"/>
    <w:rsid w:val="000A7A0D"/>
    <w:rsid w:val="000B4063"/>
    <w:rsid w:val="000B5551"/>
    <w:rsid w:val="000C1F29"/>
    <w:rsid w:val="000C4DEC"/>
    <w:rsid w:val="000C736F"/>
    <w:rsid w:val="000D0F20"/>
    <w:rsid w:val="000D524D"/>
    <w:rsid w:val="000E6348"/>
    <w:rsid w:val="000E6F4C"/>
    <w:rsid w:val="000F308C"/>
    <w:rsid w:val="00106B8E"/>
    <w:rsid w:val="00107F50"/>
    <w:rsid w:val="00113F99"/>
    <w:rsid w:val="00114127"/>
    <w:rsid w:val="001201A3"/>
    <w:rsid w:val="001206DF"/>
    <w:rsid w:val="00134EDE"/>
    <w:rsid w:val="001363F5"/>
    <w:rsid w:val="00137ADB"/>
    <w:rsid w:val="00143A21"/>
    <w:rsid w:val="001472A0"/>
    <w:rsid w:val="001565EB"/>
    <w:rsid w:val="00156605"/>
    <w:rsid w:val="001631FF"/>
    <w:rsid w:val="0016455F"/>
    <w:rsid w:val="00165266"/>
    <w:rsid w:val="001668A9"/>
    <w:rsid w:val="00185C39"/>
    <w:rsid w:val="00187455"/>
    <w:rsid w:val="00190685"/>
    <w:rsid w:val="0019591B"/>
    <w:rsid w:val="001A044A"/>
    <w:rsid w:val="001A0F35"/>
    <w:rsid w:val="001A2177"/>
    <w:rsid w:val="001A50E8"/>
    <w:rsid w:val="001A5417"/>
    <w:rsid w:val="001A5437"/>
    <w:rsid w:val="001B0302"/>
    <w:rsid w:val="001B07E5"/>
    <w:rsid w:val="001B1A48"/>
    <w:rsid w:val="001B6C24"/>
    <w:rsid w:val="001C0D77"/>
    <w:rsid w:val="001C2229"/>
    <w:rsid w:val="001C44B5"/>
    <w:rsid w:val="001C5703"/>
    <w:rsid w:val="001E3D75"/>
    <w:rsid w:val="001F1834"/>
    <w:rsid w:val="001F3823"/>
    <w:rsid w:val="001F3A6E"/>
    <w:rsid w:val="001F76A0"/>
    <w:rsid w:val="002062A1"/>
    <w:rsid w:val="002078FF"/>
    <w:rsid w:val="0020795B"/>
    <w:rsid w:val="002116AB"/>
    <w:rsid w:val="002138F1"/>
    <w:rsid w:val="00220CE3"/>
    <w:rsid w:val="00231850"/>
    <w:rsid w:val="00232F2B"/>
    <w:rsid w:val="0025212A"/>
    <w:rsid w:val="00255EBD"/>
    <w:rsid w:val="00257AC6"/>
    <w:rsid w:val="002611A5"/>
    <w:rsid w:val="00261318"/>
    <w:rsid w:val="00263DE0"/>
    <w:rsid w:val="0026483D"/>
    <w:rsid w:val="002802EE"/>
    <w:rsid w:val="002821A0"/>
    <w:rsid w:val="00290FEE"/>
    <w:rsid w:val="0029368A"/>
    <w:rsid w:val="0029696F"/>
    <w:rsid w:val="002A0431"/>
    <w:rsid w:val="002B1038"/>
    <w:rsid w:val="002B6F64"/>
    <w:rsid w:val="002C1867"/>
    <w:rsid w:val="002C63CA"/>
    <w:rsid w:val="002D16CC"/>
    <w:rsid w:val="002D75AA"/>
    <w:rsid w:val="002D7C6D"/>
    <w:rsid w:val="002E1CAB"/>
    <w:rsid w:val="002E31C5"/>
    <w:rsid w:val="002F0C3A"/>
    <w:rsid w:val="002F324D"/>
    <w:rsid w:val="002F505A"/>
    <w:rsid w:val="002F6920"/>
    <w:rsid w:val="00305278"/>
    <w:rsid w:val="003074E5"/>
    <w:rsid w:val="00313CE5"/>
    <w:rsid w:val="0031705F"/>
    <w:rsid w:val="003207F5"/>
    <w:rsid w:val="003223BB"/>
    <w:rsid w:val="00322D46"/>
    <w:rsid w:val="00324949"/>
    <w:rsid w:val="0033232D"/>
    <w:rsid w:val="0033526D"/>
    <w:rsid w:val="00336AD6"/>
    <w:rsid w:val="003473AD"/>
    <w:rsid w:val="003479F0"/>
    <w:rsid w:val="00350198"/>
    <w:rsid w:val="00362ABD"/>
    <w:rsid w:val="00362FCD"/>
    <w:rsid w:val="003631C2"/>
    <w:rsid w:val="0036707E"/>
    <w:rsid w:val="003712D4"/>
    <w:rsid w:val="00371BDF"/>
    <w:rsid w:val="0037343A"/>
    <w:rsid w:val="003738F7"/>
    <w:rsid w:val="003745CE"/>
    <w:rsid w:val="003756C9"/>
    <w:rsid w:val="003827AC"/>
    <w:rsid w:val="003877F2"/>
    <w:rsid w:val="00392809"/>
    <w:rsid w:val="003A1174"/>
    <w:rsid w:val="003A21DD"/>
    <w:rsid w:val="003A5EB1"/>
    <w:rsid w:val="003A7590"/>
    <w:rsid w:val="003B0E5F"/>
    <w:rsid w:val="003B1751"/>
    <w:rsid w:val="003B7C2C"/>
    <w:rsid w:val="003C2E5A"/>
    <w:rsid w:val="003C717C"/>
    <w:rsid w:val="003C7C6C"/>
    <w:rsid w:val="003D3DE6"/>
    <w:rsid w:val="003E26AE"/>
    <w:rsid w:val="003E3BB3"/>
    <w:rsid w:val="003E78FC"/>
    <w:rsid w:val="003F23A5"/>
    <w:rsid w:val="003F3EFA"/>
    <w:rsid w:val="003F6A6A"/>
    <w:rsid w:val="004071A5"/>
    <w:rsid w:val="00411C77"/>
    <w:rsid w:val="00414E41"/>
    <w:rsid w:val="00416853"/>
    <w:rsid w:val="00421588"/>
    <w:rsid w:val="00421E6D"/>
    <w:rsid w:val="00431C29"/>
    <w:rsid w:val="004358A6"/>
    <w:rsid w:val="00437A00"/>
    <w:rsid w:val="0044260E"/>
    <w:rsid w:val="00442E1C"/>
    <w:rsid w:val="00444EA1"/>
    <w:rsid w:val="00445B06"/>
    <w:rsid w:val="00446299"/>
    <w:rsid w:val="00466471"/>
    <w:rsid w:val="0046667B"/>
    <w:rsid w:val="00477399"/>
    <w:rsid w:val="00477BFB"/>
    <w:rsid w:val="004844CC"/>
    <w:rsid w:val="00486F2C"/>
    <w:rsid w:val="0049239B"/>
    <w:rsid w:val="00496608"/>
    <w:rsid w:val="004A2E71"/>
    <w:rsid w:val="004A32AB"/>
    <w:rsid w:val="004A59F9"/>
    <w:rsid w:val="004A6D0C"/>
    <w:rsid w:val="004B0CAA"/>
    <w:rsid w:val="004C223B"/>
    <w:rsid w:val="004C47FE"/>
    <w:rsid w:val="004D064E"/>
    <w:rsid w:val="004D1CDC"/>
    <w:rsid w:val="004E73E1"/>
    <w:rsid w:val="00504073"/>
    <w:rsid w:val="005131D8"/>
    <w:rsid w:val="00513300"/>
    <w:rsid w:val="00515842"/>
    <w:rsid w:val="005178BD"/>
    <w:rsid w:val="0053103F"/>
    <w:rsid w:val="0053307E"/>
    <w:rsid w:val="00543847"/>
    <w:rsid w:val="00544BB9"/>
    <w:rsid w:val="00552108"/>
    <w:rsid w:val="00553EA5"/>
    <w:rsid w:val="0055489D"/>
    <w:rsid w:val="00554A5C"/>
    <w:rsid w:val="0055547A"/>
    <w:rsid w:val="00556AF2"/>
    <w:rsid w:val="0056000B"/>
    <w:rsid w:val="00560A81"/>
    <w:rsid w:val="00562424"/>
    <w:rsid w:val="00584378"/>
    <w:rsid w:val="00585D8B"/>
    <w:rsid w:val="00586C6E"/>
    <w:rsid w:val="00592A9B"/>
    <w:rsid w:val="005A0ACB"/>
    <w:rsid w:val="005A3D9B"/>
    <w:rsid w:val="005B2D21"/>
    <w:rsid w:val="005B60F2"/>
    <w:rsid w:val="005B7BBD"/>
    <w:rsid w:val="005C0ECF"/>
    <w:rsid w:val="005C3FCB"/>
    <w:rsid w:val="005D1960"/>
    <w:rsid w:val="005D32AE"/>
    <w:rsid w:val="005D5B8B"/>
    <w:rsid w:val="005D61A5"/>
    <w:rsid w:val="005E4E87"/>
    <w:rsid w:val="005F00C6"/>
    <w:rsid w:val="006005FD"/>
    <w:rsid w:val="0060740E"/>
    <w:rsid w:val="00620DDE"/>
    <w:rsid w:val="0062349C"/>
    <w:rsid w:val="00625D31"/>
    <w:rsid w:val="00630434"/>
    <w:rsid w:val="00633318"/>
    <w:rsid w:val="00646F09"/>
    <w:rsid w:val="00674424"/>
    <w:rsid w:val="00674A9B"/>
    <w:rsid w:val="00676B8A"/>
    <w:rsid w:val="0067794C"/>
    <w:rsid w:val="00681359"/>
    <w:rsid w:val="00692EC8"/>
    <w:rsid w:val="00693F05"/>
    <w:rsid w:val="00695AC7"/>
    <w:rsid w:val="006A0F5B"/>
    <w:rsid w:val="006A2FC0"/>
    <w:rsid w:val="006B1C7D"/>
    <w:rsid w:val="006B325D"/>
    <w:rsid w:val="006C0D1D"/>
    <w:rsid w:val="006C0F90"/>
    <w:rsid w:val="006C1731"/>
    <w:rsid w:val="006C5954"/>
    <w:rsid w:val="006D1391"/>
    <w:rsid w:val="006D15C3"/>
    <w:rsid w:val="006D65CA"/>
    <w:rsid w:val="006D7A22"/>
    <w:rsid w:val="006E0532"/>
    <w:rsid w:val="006E063D"/>
    <w:rsid w:val="006E7D47"/>
    <w:rsid w:val="006F02E1"/>
    <w:rsid w:val="006F088D"/>
    <w:rsid w:val="006F440E"/>
    <w:rsid w:val="006F680E"/>
    <w:rsid w:val="00704542"/>
    <w:rsid w:val="00706049"/>
    <w:rsid w:val="007113FC"/>
    <w:rsid w:val="007144F6"/>
    <w:rsid w:val="0071465E"/>
    <w:rsid w:val="007147AF"/>
    <w:rsid w:val="007147FD"/>
    <w:rsid w:val="00715503"/>
    <w:rsid w:val="007238D1"/>
    <w:rsid w:val="0072739B"/>
    <w:rsid w:val="0073183B"/>
    <w:rsid w:val="00733A96"/>
    <w:rsid w:val="00735265"/>
    <w:rsid w:val="0073564F"/>
    <w:rsid w:val="00740067"/>
    <w:rsid w:val="007408BD"/>
    <w:rsid w:val="00741591"/>
    <w:rsid w:val="0074488D"/>
    <w:rsid w:val="007500CF"/>
    <w:rsid w:val="00752118"/>
    <w:rsid w:val="00753894"/>
    <w:rsid w:val="00765CDA"/>
    <w:rsid w:val="007712C2"/>
    <w:rsid w:val="007738BA"/>
    <w:rsid w:val="00783076"/>
    <w:rsid w:val="00784128"/>
    <w:rsid w:val="00787E25"/>
    <w:rsid w:val="00790F4E"/>
    <w:rsid w:val="00795449"/>
    <w:rsid w:val="00795731"/>
    <w:rsid w:val="00797243"/>
    <w:rsid w:val="007974E1"/>
    <w:rsid w:val="007979F1"/>
    <w:rsid w:val="007A074D"/>
    <w:rsid w:val="007A15E6"/>
    <w:rsid w:val="007A3952"/>
    <w:rsid w:val="007A6481"/>
    <w:rsid w:val="007A6A53"/>
    <w:rsid w:val="007B7827"/>
    <w:rsid w:val="007C3C14"/>
    <w:rsid w:val="007C42B4"/>
    <w:rsid w:val="007D044D"/>
    <w:rsid w:val="007D0712"/>
    <w:rsid w:val="007D17B3"/>
    <w:rsid w:val="007D22F5"/>
    <w:rsid w:val="007D3939"/>
    <w:rsid w:val="007D53A7"/>
    <w:rsid w:val="007D6788"/>
    <w:rsid w:val="007D67D0"/>
    <w:rsid w:val="007E62D9"/>
    <w:rsid w:val="007F475E"/>
    <w:rsid w:val="008020DE"/>
    <w:rsid w:val="00807006"/>
    <w:rsid w:val="00814F69"/>
    <w:rsid w:val="0081623E"/>
    <w:rsid w:val="00816FD6"/>
    <w:rsid w:val="00817CF4"/>
    <w:rsid w:val="008231F7"/>
    <w:rsid w:val="0083703A"/>
    <w:rsid w:val="008427AF"/>
    <w:rsid w:val="008462CD"/>
    <w:rsid w:val="00861952"/>
    <w:rsid w:val="0086274A"/>
    <w:rsid w:val="008646FE"/>
    <w:rsid w:val="00873CC2"/>
    <w:rsid w:val="00874B15"/>
    <w:rsid w:val="00874CA0"/>
    <w:rsid w:val="0087786B"/>
    <w:rsid w:val="008A2550"/>
    <w:rsid w:val="008B07F8"/>
    <w:rsid w:val="008B6AD0"/>
    <w:rsid w:val="008C1777"/>
    <w:rsid w:val="008C527E"/>
    <w:rsid w:val="008C68EC"/>
    <w:rsid w:val="008D1D70"/>
    <w:rsid w:val="008D7C11"/>
    <w:rsid w:val="008F228C"/>
    <w:rsid w:val="009012A4"/>
    <w:rsid w:val="00906024"/>
    <w:rsid w:val="00912C1E"/>
    <w:rsid w:val="00913DD5"/>
    <w:rsid w:val="009163D2"/>
    <w:rsid w:val="009313D9"/>
    <w:rsid w:val="00931EB3"/>
    <w:rsid w:val="00931FF9"/>
    <w:rsid w:val="00940CF0"/>
    <w:rsid w:val="00942FD2"/>
    <w:rsid w:val="00944271"/>
    <w:rsid w:val="00954EA3"/>
    <w:rsid w:val="00957367"/>
    <w:rsid w:val="0098099D"/>
    <w:rsid w:val="009832E5"/>
    <w:rsid w:val="0098376D"/>
    <w:rsid w:val="00986D65"/>
    <w:rsid w:val="0099033D"/>
    <w:rsid w:val="00992552"/>
    <w:rsid w:val="00994EA3"/>
    <w:rsid w:val="00995248"/>
    <w:rsid w:val="0099528C"/>
    <w:rsid w:val="009A5446"/>
    <w:rsid w:val="009A7EAD"/>
    <w:rsid w:val="009B5166"/>
    <w:rsid w:val="009B65FE"/>
    <w:rsid w:val="009C01ED"/>
    <w:rsid w:val="009C2167"/>
    <w:rsid w:val="009C5D39"/>
    <w:rsid w:val="009D1756"/>
    <w:rsid w:val="009D3593"/>
    <w:rsid w:val="009D5B90"/>
    <w:rsid w:val="009E2247"/>
    <w:rsid w:val="009E49BD"/>
    <w:rsid w:val="009E6476"/>
    <w:rsid w:val="009F0EFA"/>
    <w:rsid w:val="009F6182"/>
    <w:rsid w:val="00A010E6"/>
    <w:rsid w:val="00A0150A"/>
    <w:rsid w:val="00A01752"/>
    <w:rsid w:val="00A07B5C"/>
    <w:rsid w:val="00A12762"/>
    <w:rsid w:val="00A23310"/>
    <w:rsid w:val="00A315C2"/>
    <w:rsid w:val="00A3629D"/>
    <w:rsid w:val="00A36E20"/>
    <w:rsid w:val="00A433F5"/>
    <w:rsid w:val="00A5345D"/>
    <w:rsid w:val="00A546BF"/>
    <w:rsid w:val="00A562CC"/>
    <w:rsid w:val="00A56B40"/>
    <w:rsid w:val="00A62B20"/>
    <w:rsid w:val="00A66A03"/>
    <w:rsid w:val="00A80EA8"/>
    <w:rsid w:val="00A8310B"/>
    <w:rsid w:val="00A86219"/>
    <w:rsid w:val="00A86499"/>
    <w:rsid w:val="00A97630"/>
    <w:rsid w:val="00AA6D0E"/>
    <w:rsid w:val="00AA7B26"/>
    <w:rsid w:val="00AB023E"/>
    <w:rsid w:val="00AB1A47"/>
    <w:rsid w:val="00AD36F8"/>
    <w:rsid w:val="00AE169C"/>
    <w:rsid w:val="00AE177D"/>
    <w:rsid w:val="00AE47E5"/>
    <w:rsid w:val="00AF0B58"/>
    <w:rsid w:val="00AF50A0"/>
    <w:rsid w:val="00B0095F"/>
    <w:rsid w:val="00B0097E"/>
    <w:rsid w:val="00B10DE5"/>
    <w:rsid w:val="00B11F95"/>
    <w:rsid w:val="00B1741F"/>
    <w:rsid w:val="00B21A71"/>
    <w:rsid w:val="00B22C3B"/>
    <w:rsid w:val="00B26BB5"/>
    <w:rsid w:val="00B410A6"/>
    <w:rsid w:val="00B54728"/>
    <w:rsid w:val="00B5593C"/>
    <w:rsid w:val="00B575FC"/>
    <w:rsid w:val="00B653E0"/>
    <w:rsid w:val="00B66BEB"/>
    <w:rsid w:val="00B7301A"/>
    <w:rsid w:val="00B76152"/>
    <w:rsid w:val="00B7746C"/>
    <w:rsid w:val="00B811C7"/>
    <w:rsid w:val="00B93B5F"/>
    <w:rsid w:val="00BA5954"/>
    <w:rsid w:val="00BC416C"/>
    <w:rsid w:val="00BC4942"/>
    <w:rsid w:val="00BD5452"/>
    <w:rsid w:val="00BD5509"/>
    <w:rsid w:val="00BE23F9"/>
    <w:rsid w:val="00BE3A48"/>
    <w:rsid w:val="00BF3DB2"/>
    <w:rsid w:val="00BF54FF"/>
    <w:rsid w:val="00C12349"/>
    <w:rsid w:val="00C13ED3"/>
    <w:rsid w:val="00C1441B"/>
    <w:rsid w:val="00C179AB"/>
    <w:rsid w:val="00C20649"/>
    <w:rsid w:val="00C21520"/>
    <w:rsid w:val="00C218AB"/>
    <w:rsid w:val="00C21A77"/>
    <w:rsid w:val="00C22094"/>
    <w:rsid w:val="00C2417E"/>
    <w:rsid w:val="00C24400"/>
    <w:rsid w:val="00C3479C"/>
    <w:rsid w:val="00C562DD"/>
    <w:rsid w:val="00C60797"/>
    <w:rsid w:val="00C76F02"/>
    <w:rsid w:val="00C77E1D"/>
    <w:rsid w:val="00C8186A"/>
    <w:rsid w:val="00C81F15"/>
    <w:rsid w:val="00C8247D"/>
    <w:rsid w:val="00C846BE"/>
    <w:rsid w:val="00C92185"/>
    <w:rsid w:val="00C94BBA"/>
    <w:rsid w:val="00C96E0E"/>
    <w:rsid w:val="00CB17D6"/>
    <w:rsid w:val="00CB72E0"/>
    <w:rsid w:val="00CC4C5E"/>
    <w:rsid w:val="00CD1201"/>
    <w:rsid w:val="00CD5390"/>
    <w:rsid w:val="00CD647B"/>
    <w:rsid w:val="00CD6F91"/>
    <w:rsid w:val="00CE1A03"/>
    <w:rsid w:val="00CE6888"/>
    <w:rsid w:val="00CE6C8C"/>
    <w:rsid w:val="00CE7BBE"/>
    <w:rsid w:val="00CF11F9"/>
    <w:rsid w:val="00CF27E7"/>
    <w:rsid w:val="00CF2E3C"/>
    <w:rsid w:val="00CF7E59"/>
    <w:rsid w:val="00CF7ED2"/>
    <w:rsid w:val="00D01588"/>
    <w:rsid w:val="00D1185F"/>
    <w:rsid w:val="00D20656"/>
    <w:rsid w:val="00D20D7B"/>
    <w:rsid w:val="00D21789"/>
    <w:rsid w:val="00D22834"/>
    <w:rsid w:val="00D2633F"/>
    <w:rsid w:val="00D315E4"/>
    <w:rsid w:val="00D3313C"/>
    <w:rsid w:val="00D353ED"/>
    <w:rsid w:val="00D360D3"/>
    <w:rsid w:val="00D37356"/>
    <w:rsid w:val="00D433D9"/>
    <w:rsid w:val="00D43957"/>
    <w:rsid w:val="00D517B1"/>
    <w:rsid w:val="00D5315B"/>
    <w:rsid w:val="00D54383"/>
    <w:rsid w:val="00D55EF6"/>
    <w:rsid w:val="00D56C01"/>
    <w:rsid w:val="00D57623"/>
    <w:rsid w:val="00D60E7D"/>
    <w:rsid w:val="00D71129"/>
    <w:rsid w:val="00D72C89"/>
    <w:rsid w:val="00D7415C"/>
    <w:rsid w:val="00D7418E"/>
    <w:rsid w:val="00D76316"/>
    <w:rsid w:val="00D80990"/>
    <w:rsid w:val="00D908E3"/>
    <w:rsid w:val="00D93B8B"/>
    <w:rsid w:val="00DA3246"/>
    <w:rsid w:val="00DA33B3"/>
    <w:rsid w:val="00DB336E"/>
    <w:rsid w:val="00DC0D0F"/>
    <w:rsid w:val="00DC62B1"/>
    <w:rsid w:val="00DC7F5C"/>
    <w:rsid w:val="00DD05B3"/>
    <w:rsid w:val="00DD0AD6"/>
    <w:rsid w:val="00DE0500"/>
    <w:rsid w:val="00DE4443"/>
    <w:rsid w:val="00DE6F6D"/>
    <w:rsid w:val="00DF0842"/>
    <w:rsid w:val="00DF2429"/>
    <w:rsid w:val="00DF779B"/>
    <w:rsid w:val="00E002D7"/>
    <w:rsid w:val="00E006B6"/>
    <w:rsid w:val="00E05B6F"/>
    <w:rsid w:val="00E125CF"/>
    <w:rsid w:val="00E12DDE"/>
    <w:rsid w:val="00E17314"/>
    <w:rsid w:val="00E21324"/>
    <w:rsid w:val="00E2176C"/>
    <w:rsid w:val="00E22EC2"/>
    <w:rsid w:val="00E269FB"/>
    <w:rsid w:val="00E3460E"/>
    <w:rsid w:val="00E36765"/>
    <w:rsid w:val="00E403AF"/>
    <w:rsid w:val="00E41EC4"/>
    <w:rsid w:val="00E52668"/>
    <w:rsid w:val="00E55BB8"/>
    <w:rsid w:val="00E60E5D"/>
    <w:rsid w:val="00E66198"/>
    <w:rsid w:val="00E82F7F"/>
    <w:rsid w:val="00E84E67"/>
    <w:rsid w:val="00E8533B"/>
    <w:rsid w:val="00E8567C"/>
    <w:rsid w:val="00E875DE"/>
    <w:rsid w:val="00E87BBA"/>
    <w:rsid w:val="00E941A8"/>
    <w:rsid w:val="00EA39C6"/>
    <w:rsid w:val="00EB179A"/>
    <w:rsid w:val="00EB667D"/>
    <w:rsid w:val="00EC4D37"/>
    <w:rsid w:val="00EC5599"/>
    <w:rsid w:val="00EC7994"/>
    <w:rsid w:val="00ED1A24"/>
    <w:rsid w:val="00ED6724"/>
    <w:rsid w:val="00EE6431"/>
    <w:rsid w:val="00EF36E3"/>
    <w:rsid w:val="00EF4BCA"/>
    <w:rsid w:val="00EF7FB9"/>
    <w:rsid w:val="00F01B39"/>
    <w:rsid w:val="00F0263C"/>
    <w:rsid w:val="00F06386"/>
    <w:rsid w:val="00F15565"/>
    <w:rsid w:val="00F23DC6"/>
    <w:rsid w:val="00F247AA"/>
    <w:rsid w:val="00F27060"/>
    <w:rsid w:val="00F44E74"/>
    <w:rsid w:val="00F47212"/>
    <w:rsid w:val="00F543E9"/>
    <w:rsid w:val="00F553EA"/>
    <w:rsid w:val="00F62A04"/>
    <w:rsid w:val="00F755D0"/>
    <w:rsid w:val="00F80ACE"/>
    <w:rsid w:val="00F955CF"/>
    <w:rsid w:val="00FA47C2"/>
    <w:rsid w:val="00FC2EC4"/>
    <w:rsid w:val="00FD0B7C"/>
    <w:rsid w:val="00FE0EE6"/>
    <w:rsid w:val="00FE50C5"/>
    <w:rsid w:val="00FF0C75"/>
    <w:rsid w:val="00FF3C4D"/>
    <w:rsid w:val="00FF5CBA"/>
    <w:rsid w:val="00FF7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10B2"/>
  <w15:chartTrackingRefBased/>
  <w15:docId w15:val="{021472AF-F2F7-2349-990C-D4A8C935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54728"/>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6CD0"/>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A07B5C"/>
    <w:pPr>
      <w:ind w:left="720"/>
      <w:contextualSpacing/>
    </w:pPr>
  </w:style>
  <w:style w:type="table" w:styleId="TableGrid">
    <w:name w:val="Table Grid"/>
    <w:basedOn w:val="TableNormal"/>
    <w:uiPriority w:val="39"/>
    <w:rsid w:val="00C5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F3DB2"/>
    <w:rPr>
      <w:i/>
      <w:iCs/>
    </w:rPr>
  </w:style>
  <w:style w:type="paragraph" w:styleId="Header">
    <w:name w:val="header"/>
    <w:basedOn w:val="Normal"/>
    <w:link w:val="HeaderChar"/>
    <w:uiPriority w:val="99"/>
    <w:unhideWhenUsed/>
    <w:rsid w:val="006F680E"/>
    <w:pPr>
      <w:tabs>
        <w:tab w:val="center" w:pos="4680"/>
        <w:tab w:val="right" w:pos="9360"/>
      </w:tabs>
    </w:pPr>
  </w:style>
  <w:style w:type="character" w:customStyle="1" w:styleId="HeaderChar">
    <w:name w:val="Header Char"/>
    <w:basedOn w:val="DefaultParagraphFont"/>
    <w:link w:val="Header"/>
    <w:uiPriority w:val="99"/>
    <w:rsid w:val="006F680E"/>
  </w:style>
  <w:style w:type="paragraph" w:styleId="Footer">
    <w:name w:val="footer"/>
    <w:basedOn w:val="Normal"/>
    <w:link w:val="FooterChar"/>
    <w:uiPriority w:val="99"/>
    <w:unhideWhenUsed/>
    <w:rsid w:val="006F680E"/>
    <w:pPr>
      <w:tabs>
        <w:tab w:val="center" w:pos="4680"/>
        <w:tab w:val="right" w:pos="9360"/>
      </w:tabs>
    </w:pPr>
  </w:style>
  <w:style w:type="character" w:customStyle="1" w:styleId="FooterChar">
    <w:name w:val="Footer Char"/>
    <w:basedOn w:val="DefaultParagraphFont"/>
    <w:link w:val="Footer"/>
    <w:uiPriority w:val="99"/>
    <w:rsid w:val="006F680E"/>
  </w:style>
  <w:style w:type="character" w:customStyle="1" w:styleId="Heading2Char">
    <w:name w:val="Heading 2 Char"/>
    <w:basedOn w:val="DefaultParagraphFont"/>
    <w:link w:val="Heading2"/>
    <w:uiPriority w:val="9"/>
    <w:rsid w:val="00B54728"/>
    <w:rPr>
      <w:rFonts w:ascii="Times New Roman" w:eastAsia="Times New Roman" w:hAnsi="Times New Roman" w:cs="Times New Roman"/>
      <w:b/>
      <w:bCs/>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709331">
      <w:bodyDiv w:val="1"/>
      <w:marLeft w:val="0"/>
      <w:marRight w:val="0"/>
      <w:marTop w:val="0"/>
      <w:marBottom w:val="0"/>
      <w:divBdr>
        <w:top w:val="none" w:sz="0" w:space="0" w:color="auto"/>
        <w:left w:val="none" w:sz="0" w:space="0" w:color="auto"/>
        <w:bottom w:val="none" w:sz="0" w:space="0" w:color="auto"/>
        <w:right w:val="none" w:sz="0" w:space="0" w:color="auto"/>
      </w:divBdr>
      <w:divsChild>
        <w:div w:id="102842214">
          <w:marLeft w:val="0"/>
          <w:marRight w:val="0"/>
          <w:marTop w:val="0"/>
          <w:marBottom w:val="0"/>
          <w:divBdr>
            <w:top w:val="none" w:sz="0" w:space="0" w:color="auto"/>
            <w:left w:val="none" w:sz="0" w:space="0" w:color="auto"/>
            <w:bottom w:val="none" w:sz="0" w:space="0" w:color="auto"/>
            <w:right w:val="none" w:sz="0" w:space="0" w:color="auto"/>
          </w:divBdr>
          <w:divsChild>
            <w:div w:id="203178375">
              <w:marLeft w:val="0"/>
              <w:marRight w:val="0"/>
              <w:marTop w:val="0"/>
              <w:marBottom w:val="0"/>
              <w:divBdr>
                <w:top w:val="none" w:sz="0" w:space="0" w:color="auto"/>
                <w:left w:val="none" w:sz="0" w:space="0" w:color="auto"/>
                <w:bottom w:val="none" w:sz="0" w:space="0" w:color="auto"/>
                <w:right w:val="none" w:sz="0" w:space="0" w:color="auto"/>
              </w:divBdr>
              <w:divsChild>
                <w:div w:id="2089383721">
                  <w:marLeft w:val="0"/>
                  <w:marRight w:val="0"/>
                  <w:marTop w:val="0"/>
                  <w:marBottom w:val="0"/>
                  <w:divBdr>
                    <w:top w:val="none" w:sz="0" w:space="0" w:color="auto"/>
                    <w:left w:val="none" w:sz="0" w:space="0" w:color="auto"/>
                    <w:bottom w:val="none" w:sz="0" w:space="0" w:color="auto"/>
                    <w:right w:val="none" w:sz="0" w:space="0" w:color="auto"/>
                  </w:divBdr>
                  <w:divsChild>
                    <w:div w:id="8005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467314">
      <w:bodyDiv w:val="1"/>
      <w:marLeft w:val="0"/>
      <w:marRight w:val="0"/>
      <w:marTop w:val="0"/>
      <w:marBottom w:val="0"/>
      <w:divBdr>
        <w:top w:val="none" w:sz="0" w:space="0" w:color="auto"/>
        <w:left w:val="none" w:sz="0" w:space="0" w:color="auto"/>
        <w:bottom w:val="none" w:sz="0" w:space="0" w:color="auto"/>
        <w:right w:val="none" w:sz="0" w:space="0" w:color="auto"/>
      </w:divBdr>
    </w:div>
    <w:div w:id="1420297325">
      <w:bodyDiv w:val="1"/>
      <w:marLeft w:val="0"/>
      <w:marRight w:val="0"/>
      <w:marTop w:val="0"/>
      <w:marBottom w:val="0"/>
      <w:divBdr>
        <w:top w:val="none" w:sz="0" w:space="0" w:color="auto"/>
        <w:left w:val="none" w:sz="0" w:space="0" w:color="auto"/>
        <w:bottom w:val="none" w:sz="0" w:space="0" w:color="auto"/>
        <w:right w:val="none" w:sz="0" w:space="0" w:color="auto"/>
      </w:divBdr>
    </w:div>
    <w:div w:id="1621186479">
      <w:bodyDiv w:val="1"/>
      <w:marLeft w:val="0"/>
      <w:marRight w:val="0"/>
      <w:marTop w:val="0"/>
      <w:marBottom w:val="0"/>
      <w:divBdr>
        <w:top w:val="none" w:sz="0" w:space="0" w:color="auto"/>
        <w:left w:val="none" w:sz="0" w:space="0" w:color="auto"/>
        <w:bottom w:val="none" w:sz="0" w:space="0" w:color="auto"/>
        <w:right w:val="none" w:sz="0" w:space="0" w:color="auto"/>
      </w:divBdr>
    </w:div>
    <w:div w:id="1858542671">
      <w:bodyDiv w:val="1"/>
      <w:marLeft w:val="0"/>
      <w:marRight w:val="0"/>
      <w:marTop w:val="0"/>
      <w:marBottom w:val="0"/>
      <w:divBdr>
        <w:top w:val="none" w:sz="0" w:space="0" w:color="auto"/>
        <w:left w:val="none" w:sz="0" w:space="0" w:color="auto"/>
        <w:bottom w:val="none" w:sz="0" w:space="0" w:color="auto"/>
        <w:right w:val="none" w:sz="0" w:space="0" w:color="auto"/>
      </w:divBdr>
    </w:div>
    <w:div w:id="194557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Norah Whiton</dc:creator>
  <cp:keywords/>
  <dc:description/>
  <cp:lastModifiedBy>Joy Sciabica</cp:lastModifiedBy>
  <cp:revision>31</cp:revision>
  <cp:lastPrinted>2024-07-16T19:05:00Z</cp:lastPrinted>
  <dcterms:created xsi:type="dcterms:W3CDTF">2024-07-13T19:00:00Z</dcterms:created>
  <dcterms:modified xsi:type="dcterms:W3CDTF">2024-07-17T02:01:00Z</dcterms:modified>
</cp:coreProperties>
</file>