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0B65F" w14:textId="77777777" w:rsidR="002B10FC" w:rsidRDefault="002B10FC" w:rsidP="002B10FC">
      <w:pPr>
        <w:spacing w:before="141"/>
        <w:ind w:left="90" w:right="9360"/>
        <w:rPr>
          <w:rFonts w:ascii="Century Schoolbook Bold"/>
          <w:b/>
          <w:sz w:val="24"/>
        </w:rPr>
      </w:pPr>
      <w:r>
        <w:rPr>
          <w:noProof/>
        </w:rPr>
        <w:drawing>
          <wp:anchor distT="0" distB="0" distL="0" distR="0" simplePos="0" relativeHeight="251659264" behindDoc="0" locked="0" layoutInCell="1" allowOverlap="1" wp14:anchorId="12D7FFF8" wp14:editId="038381C6">
            <wp:simplePos x="0" y="0"/>
            <wp:positionH relativeFrom="page">
              <wp:posOffset>8236348</wp:posOffset>
            </wp:positionH>
            <wp:positionV relativeFrom="paragraph">
              <wp:posOffset>-4253</wp:posOffset>
            </wp:positionV>
            <wp:extent cx="1278187" cy="1014728"/>
            <wp:effectExtent l="0" t="0" r="0" b="0"/>
            <wp:wrapNone/>
            <wp:docPr id="8" name="Image 8" descr="A logo with a person in the midd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logo with a person in the middle&#10;&#10;AI-generated content may be incorrect."/>
                    <pic:cNvPicPr/>
                  </pic:nvPicPr>
                  <pic:blipFill>
                    <a:blip r:embed="rId6" cstate="print"/>
                    <a:stretch>
                      <a:fillRect/>
                    </a:stretch>
                  </pic:blipFill>
                  <pic:spPr>
                    <a:xfrm>
                      <a:off x="0" y="0"/>
                      <a:ext cx="1278187" cy="1014728"/>
                    </a:xfrm>
                    <a:prstGeom prst="rect">
                      <a:avLst/>
                    </a:prstGeom>
                  </pic:spPr>
                </pic:pic>
              </a:graphicData>
            </a:graphic>
          </wp:anchor>
        </w:drawing>
      </w:r>
      <w:r>
        <w:rPr>
          <w:noProof/>
        </w:rPr>
        <mc:AlternateContent>
          <mc:Choice Requires="wps">
            <w:drawing>
              <wp:anchor distT="0" distB="0" distL="0" distR="0" simplePos="0" relativeHeight="251660288" behindDoc="0" locked="0" layoutInCell="1" allowOverlap="1" wp14:anchorId="671630A4" wp14:editId="5954E7C2">
                <wp:simplePos x="0" y="0"/>
                <wp:positionH relativeFrom="page">
                  <wp:posOffset>3547109</wp:posOffset>
                </wp:positionH>
                <wp:positionV relativeFrom="paragraph">
                  <wp:posOffset>359105</wp:posOffset>
                </wp:positionV>
                <wp:extent cx="3558540" cy="6502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8540" cy="650240"/>
                        </a:xfrm>
                        <a:prstGeom prst="rect">
                          <a:avLst/>
                        </a:prstGeom>
                        <a:ln w="9525">
                          <a:solidFill>
                            <a:srgbClr val="000000"/>
                          </a:solidFill>
                          <a:prstDash val="solid"/>
                        </a:ln>
                      </wps:spPr>
                      <wps:txbx>
                        <w:txbxContent>
                          <w:p w14:paraId="6C27F820" w14:textId="77777777" w:rsidR="002B10FC" w:rsidRDefault="002B10FC" w:rsidP="002B10FC">
                            <w:pPr>
                              <w:spacing w:before="135"/>
                              <w:jc w:val="center"/>
                              <w:rPr>
                                <w:rFonts w:ascii="Century Schoolbook Bold"/>
                                <w:b/>
                                <w:sz w:val="32"/>
                              </w:rPr>
                            </w:pPr>
                            <w:r>
                              <w:rPr>
                                <w:rFonts w:ascii="Century Schoolbook Bold"/>
                                <w:b/>
                                <w:color w:val="4472C4"/>
                                <w:sz w:val="32"/>
                              </w:rPr>
                              <w:t>Plan</w:t>
                            </w:r>
                            <w:r>
                              <w:rPr>
                                <w:rFonts w:ascii="Century Schoolbook Bold"/>
                                <w:b/>
                                <w:color w:val="4472C4"/>
                                <w:spacing w:val="-3"/>
                                <w:sz w:val="32"/>
                              </w:rPr>
                              <w:t xml:space="preserve"> </w:t>
                            </w:r>
                            <w:r>
                              <w:rPr>
                                <w:rFonts w:ascii="Century Schoolbook Bold"/>
                                <w:b/>
                                <w:color w:val="4472C4"/>
                                <w:sz w:val="32"/>
                              </w:rPr>
                              <w:t>of</w:t>
                            </w:r>
                            <w:r>
                              <w:rPr>
                                <w:rFonts w:ascii="Century Schoolbook Bold"/>
                                <w:b/>
                                <w:color w:val="4472C4"/>
                                <w:spacing w:val="-3"/>
                                <w:sz w:val="32"/>
                              </w:rPr>
                              <w:t xml:space="preserve"> </w:t>
                            </w:r>
                            <w:r>
                              <w:rPr>
                                <w:rFonts w:ascii="Century Schoolbook Bold"/>
                                <w:b/>
                                <w:color w:val="4472C4"/>
                                <w:spacing w:val="-4"/>
                                <w:sz w:val="32"/>
                              </w:rPr>
                              <w:t>Care</w:t>
                            </w:r>
                          </w:p>
                          <w:p w14:paraId="5466C58E" w14:textId="77777777" w:rsidR="002B10FC" w:rsidRDefault="002B10FC" w:rsidP="002B10FC">
                            <w:pPr>
                              <w:spacing w:before="199"/>
                              <w:jc w:val="center"/>
                              <w:rPr>
                                <w:rFonts w:ascii="Century Schoolbook Bold"/>
                                <w:b/>
                              </w:rPr>
                            </w:pPr>
                            <w:r>
                              <w:rPr>
                                <w:rFonts w:ascii="Century Schoolbook Bold"/>
                                <w:b/>
                                <w:color w:val="4472C4"/>
                              </w:rPr>
                              <w:t>Group IDD 002</w:t>
                            </w:r>
                          </w:p>
                        </w:txbxContent>
                      </wps:txbx>
                      <wps:bodyPr wrap="square" lIns="0" tIns="0" rIns="0" bIns="0" rtlCol="0">
                        <a:noAutofit/>
                      </wps:bodyPr>
                    </wps:wsp>
                  </a:graphicData>
                </a:graphic>
              </wp:anchor>
            </w:drawing>
          </mc:Choice>
          <mc:Fallback>
            <w:pict>
              <v:shapetype w14:anchorId="671630A4" id="_x0000_t202" coordsize="21600,21600" o:spt="202" path="m,l,21600r21600,l21600,xe">
                <v:stroke joinstyle="miter"/>
                <v:path gradientshapeok="t" o:connecttype="rect"/>
              </v:shapetype>
              <v:shape id="Textbox 9" o:spid="_x0000_s1026" type="#_x0000_t202" style="position:absolute;left:0;text-align:left;margin-left:279.3pt;margin-top:28.3pt;width:280.2pt;height:51.2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" filled="f">
                <v:path arrowok="t"/>
                <v:textbox inset="0,0,0,0">
                  <w:txbxContent>
                    <w:p w14:paraId="6C27F820" w14:textId="77777777" w:rsidR="002B10FC" w:rsidRDefault="002B10FC" w:rsidP="002B10FC">
                      <w:pPr>
                        <w:spacing w:before="135"/>
                        <w:jc w:val="center"/>
                        <w:rPr>
                          <w:rFonts w:ascii="Century Schoolbook Bold"/>
                          <w:b/>
                          <w:sz w:val="32"/>
                        </w:rPr>
                      </w:pPr>
                      <w:r>
                        <w:rPr>
                          <w:rFonts w:ascii="Century Schoolbook Bold"/>
                          <w:b/>
                          <w:color w:val="4472C4"/>
                          <w:sz w:val="32"/>
                        </w:rPr>
                        <w:t>Plan</w:t>
                      </w:r>
                      <w:r>
                        <w:rPr>
                          <w:rFonts w:ascii="Century Schoolbook Bold"/>
                          <w:b/>
                          <w:color w:val="4472C4"/>
                          <w:spacing w:val="-3"/>
                          <w:sz w:val="32"/>
                        </w:rPr>
                        <w:t xml:space="preserve"> </w:t>
                      </w:r>
                      <w:r>
                        <w:rPr>
                          <w:rFonts w:ascii="Century Schoolbook Bold"/>
                          <w:b/>
                          <w:color w:val="4472C4"/>
                          <w:sz w:val="32"/>
                        </w:rPr>
                        <w:t>of</w:t>
                      </w:r>
                      <w:r>
                        <w:rPr>
                          <w:rFonts w:ascii="Century Schoolbook Bold"/>
                          <w:b/>
                          <w:color w:val="4472C4"/>
                          <w:spacing w:val="-3"/>
                          <w:sz w:val="32"/>
                        </w:rPr>
                        <w:t xml:space="preserve"> </w:t>
                      </w:r>
                      <w:r>
                        <w:rPr>
                          <w:rFonts w:ascii="Century Schoolbook Bold"/>
                          <w:b/>
                          <w:color w:val="4472C4"/>
                          <w:spacing w:val="-4"/>
                          <w:sz w:val="32"/>
                        </w:rPr>
                        <w:t>Care</w:t>
                      </w:r>
                    </w:p>
                    <w:p w14:paraId="5466C58E" w14:textId="77777777" w:rsidR="002B10FC" w:rsidRDefault="002B10FC" w:rsidP="002B10FC">
                      <w:pPr>
                        <w:spacing w:before="199"/>
                        <w:jc w:val="center"/>
                        <w:rPr>
                          <w:rFonts w:ascii="Century Schoolbook Bold"/>
                          <w:b/>
                        </w:rPr>
                      </w:pPr>
                      <w:r>
                        <w:rPr>
                          <w:rFonts w:ascii="Century Schoolbook Bold"/>
                          <w:b/>
                          <w:color w:val="4472C4"/>
                        </w:rPr>
                        <w:t>Group IDD 002</w:t>
                      </w:r>
                    </w:p>
                  </w:txbxContent>
                </v:textbox>
                <w10:wrap anchorx="page"/>
              </v:shape>
            </w:pict>
          </mc:Fallback>
        </mc:AlternateContent>
      </w:r>
      <w:r>
        <w:rPr>
          <w:rFonts w:ascii="Century Schoolbook Bold"/>
          <w:b/>
          <w:color w:val="4472C5"/>
          <w:sz w:val="24"/>
        </w:rPr>
        <w:t>Tia</w:t>
      </w:r>
      <w:r>
        <w:rPr>
          <w:rFonts w:ascii="Century Schoolbook Bold"/>
          <w:b/>
          <w:color w:val="4472C5"/>
          <w:spacing w:val="-11"/>
          <w:sz w:val="24"/>
        </w:rPr>
        <w:t xml:space="preserve"> </w:t>
      </w:r>
      <w:r>
        <w:rPr>
          <w:rFonts w:ascii="Century Schoolbook Bold"/>
          <w:b/>
          <w:color w:val="4472C5"/>
          <w:sz w:val="24"/>
        </w:rPr>
        <w:t>Marsili,</w:t>
      </w:r>
      <w:r>
        <w:rPr>
          <w:rFonts w:ascii="Century Schoolbook Bold"/>
          <w:b/>
          <w:color w:val="4472C5"/>
          <w:spacing w:val="-10"/>
          <w:sz w:val="24"/>
        </w:rPr>
        <w:t xml:space="preserve"> </w:t>
      </w:r>
      <w:r>
        <w:rPr>
          <w:rFonts w:ascii="Century Schoolbook Bold"/>
          <w:b/>
          <w:color w:val="4472C5"/>
          <w:sz w:val="24"/>
        </w:rPr>
        <w:t>E-RYT-500,</w:t>
      </w:r>
      <w:r>
        <w:rPr>
          <w:rFonts w:ascii="Century Schoolbook Bold"/>
          <w:b/>
          <w:color w:val="4472C5"/>
          <w:spacing w:val="-10"/>
          <w:sz w:val="24"/>
        </w:rPr>
        <w:t xml:space="preserve"> </w:t>
      </w:r>
      <w:r>
        <w:rPr>
          <w:rFonts w:ascii="Century Schoolbook Bold"/>
          <w:b/>
          <w:color w:val="4472C5"/>
          <w:sz w:val="24"/>
        </w:rPr>
        <w:t>IYT</w:t>
      </w:r>
      <w:r>
        <w:rPr>
          <w:rFonts w:ascii="Century Schoolbook Bold"/>
          <w:b/>
          <w:color w:val="4472C5"/>
          <w:spacing w:val="-11"/>
          <w:sz w:val="24"/>
        </w:rPr>
        <w:t xml:space="preserve"> </w:t>
      </w:r>
      <w:r>
        <w:rPr>
          <w:rFonts w:ascii="Century Schoolbook Bold"/>
          <w:b/>
          <w:color w:val="4472C5"/>
          <w:sz w:val="24"/>
        </w:rPr>
        <w:t>Trainee 1128 Fairway Dr NE</w:t>
      </w:r>
    </w:p>
    <w:p w14:paraId="4FC126B7" w14:textId="77777777" w:rsidR="002B10FC" w:rsidRDefault="002B10FC" w:rsidP="002B10FC">
      <w:pPr>
        <w:spacing w:line="287" w:lineRule="exact"/>
        <w:ind w:left="100"/>
        <w:rPr>
          <w:rFonts w:ascii="Century Schoolbook Bold"/>
          <w:b/>
          <w:sz w:val="24"/>
        </w:rPr>
      </w:pPr>
      <w:r>
        <w:rPr>
          <w:rFonts w:ascii="Century Schoolbook Bold"/>
          <w:b/>
          <w:color w:val="4472C5"/>
          <w:sz w:val="24"/>
        </w:rPr>
        <w:t>Vienna,</w:t>
      </w:r>
      <w:r>
        <w:rPr>
          <w:rFonts w:ascii="Century Schoolbook Bold"/>
          <w:b/>
          <w:color w:val="4472C5"/>
          <w:spacing w:val="-1"/>
          <w:sz w:val="24"/>
        </w:rPr>
        <w:t xml:space="preserve"> </w:t>
      </w:r>
      <w:r>
        <w:rPr>
          <w:rFonts w:ascii="Century Schoolbook Bold"/>
          <w:b/>
          <w:color w:val="4472C5"/>
          <w:sz w:val="24"/>
        </w:rPr>
        <w:t>VA</w:t>
      </w:r>
      <w:r>
        <w:rPr>
          <w:rFonts w:ascii="Century Schoolbook Bold"/>
          <w:b/>
          <w:color w:val="4472C5"/>
          <w:spacing w:val="-2"/>
          <w:sz w:val="24"/>
        </w:rPr>
        <w:t xml:space="preserve">  </w:t>
      </w:r>
      <w:r>
        <w:rPr>
          <w:rFonts w:ascii="Century Schoolbook Bold"/>
          <w:b/>
          <w:color w:val="4472C5"/>
          <w:spacing w:val="-4"/>
          <w:sz w:val="24"/>
        </w:rPr>
        <w:t>22180</w:t>
      </w:r>
    </w:p>
    <w:p w14:paraId="3FF709E8" w14:textId="77777777" w:rsidR="002B10FC" w:rsidRDefault="002B10FC" w:rsidP="002B10FC">
      <w:pPr>
        <w:spacing w:before="2"/>
        <w:ind w:left="100"/>
        <w:rPr>
          <w:rFonts w:ascii="Century Schoolbook Bold"/>
          <w:b/>
          <w:sz w:val="24"/>
        </w:rPr>
      </w:pPr>
      <w:r>
        <w:rPr>
          <w:rFonts w:ascii="Century Schoolbook Bold"/>
          <w:b/>
          <w:color w:val="4472C5"/>
          <w:spacing w:val="-2"/>
          <w:sz w:val="24"/>
        </w:rPr>
        <w:t>703-606-</w:t>
      </w:r>
      <w:r>
        <w:rPr>
          <w:rFonts w:ascii="Century Schoolbook Bold"/>
          <w:b/>
          <w:color w:val="4472C5"/>
          <w:spacing w:val="-4"/>
          <w:sz w:val="24"/>
        </w:rPr>
        <w:t>1698</w:t>
      </w:r>
    </w:p>
    <w:p w14:paraId="0343D171" w14:textId="77777777" w:rsidR="002B10FC" w:rsidRDefault="002B10FC" w:rsidP="002B10FC">
      <w:pPr>
        <w:pStyle w:val="BodyText"/>
        <w:spacing w:before="125"/>
        <w:rPr>
          <w:rFonts w:ascii="Century Schoolbook Bold"/>
          <w:b/>
          <w:sz w:val="20"/>
        </w:rPr>
      </w:pPr>
    </w:p>
    <w:tbl>
      <w:tblPr>
        <w:tblW w:w="0" w:type="auto"/>
        <w:tblCellSpacing w:w="4" w:type="dxa"/>
        <w:tblInd w:w="173" w:type="dxa"/>
        <w:tblLayout w:type="fixed"/>
        <w:tblCellMar>
          <w:left w:w="0" w:type="dxa"/>
          <w:right w:w="0" w:type="dxa"/>
        </w:tblCellMar>
        <w:tblLook w:val="01E0" w:firstRow="1" w:lastRow="1" w:firstColumn="1" w:lastColumn="1" w:noHBand="0" w:noVBand="0"/>
      </w:tblPr>
      <w:tblGrid>
        <w:gridCol w:w="1529"/>
        <w:gridCol w:w="1978"/>
        <w:gridCol w:w="2158"/>
        <w:gridCol w:w="2067"/>
        <w:gridCol w:w="2249"/>
        <w:gridCol w:w="2158"/>
        <w:gridCol w:w="1994"/>
      </w:tblGrid>
      <w:tr w:rsidR="002B10FC" w14:paraId="6B072504" w14:textId="77777777" w:rsidTr="00B62664">
        <w:trPr>
          <w:trHeight w:val="268"/>
          <w:tblCellSpacing w:w="4" w:type="dxa"/>
        </w:trPr>
        <w:tc>
          <w:tcPr>
            <w:tcW w:w="14117" w:type="dxa"/>
            <w:gridSpan w:val="7"/>
            <w:tcBorders>
              <w:top w:val="nil"/>
              <w:left w:val="nil"/>
              <w:right w:val="nil"/>
            </w:tcBorders>
            <w:shd w:val="clear" w:color="auto" w:fill="5B9BD5"/>
          </w:tcPr>
          <w:p w14:paraId="5BC68C74" w14:textId="012A70C7" w:rsidR="002B10FC" w:rsidRDefault="002B10FC" w:rsidP="00B62664">
            <w:pPr>
              <w:pStyle w:val="TableParagraph"/>
              <w:spacing w:line="249" w:lineRule="exact"/>
              <w:ind w:right="145"/>
              <w:jc w:val="right"/>
              <w:rPr>
                <w:b/>
              </w:rPr>
            </w:pPr>
            <w:r>
              <w:rPr>
                <w:b/>
                <w:color w:val="FFFFFF"/>
                <w:spacing w:val="-2"/>
              </w:rPr>
              <w:t xml:space="preserve">Group </w:t>
            </w:r>
            <w:r>
              <w:rPr>
                <w:b/>
                <w:color w:val="FFFFFF"/>
                <w:spacing w:val="-2"/>
              </w:rPr>
              <w:t>IDD</w:t>
            </w:r>
            <w:r>
              <w:rPr>
                <w:b/>
                <w:color w:val="FFFFFF"/>
                <w:spacing w:val="-2"/>
              </w:rPr>
              <w:t xml:space="preserve"> 002 </w:t>
            </w:r>
          </w:p>
        </w:tc>
      </w:tr>
      <w:tr w:rsidR="002B10FC" w14:paraId="71D70D68" w14:textId="77777777" w:rsidTr="00B62664">
        <w:trPr>
          <w:trHeight w:val="537"/>
          <w:tblCellSpacing w:w="4" w:type="dxa"/>
        </w:trPr>
        <w:tc>
          <w:tcPr>
            <w:tcW w:w="1517" w:type="dxa"/>
            <w:tcBorders>
              <w:left w:val="nil"/>
            </w:tcBorders>
            <w:shd w:val="clear" w:color="auto" w:fill="5B9BD5"/>
          </w:tcPr>
          <w:p w14:paraId="0C240A5C" w14:textId="77777777" w:rsidR="002B10FC" w:rsidRDefault="002B10FC" w:rsidP="00B62664">
            <w:pPr>
              <w:pStyle w:val="TableParagraph"/>
              <w:spacing w:line="268" w:lineRule="exact"/>
              <w:ind w:left="12"/>
              <w:rPr>
                <w:b/>
              </w:rPr>
            </w:pPr>
            <w:r>
              <w:rPr>
                <w:b/>
                <w:color w:val="FFFFFF"/>
                <w:spacing w:val="-2"/>
              </w:rPr>
              <w:t>KOSHAS</w:t>
            </w:r>
          </w:p>
        </w:tc>
        <w:tc>
          <w:tcPr>
            <w:tcW w:w="1970" w:type="dxa"/>
            <w:shd w:val="clear" w:color="auto" w:fill="BDD6EE"/>
          </w:tcPr>
          <w:p w14:paraId="5DAE214B" w14:textId="77777777" w:rsidR="002B10FC" w:rsidRDefault="002B10FC" w:rsidP="00B62664">
            <w:pPr>
              <w:pStyle w:val="TableParagraph"/>
              <w:spacing w:line="268" w:lineRule="exact"/>
              <w:ind w:left="2" w:right="92"/>
              <w:jc w:val="center"/>
              <w:rPr>
                <w:b/>
              </w:rPr>
            </w:pPr>
            <w:r>
              <w:rPr>
                <w:b/>
              </w:rPr>
              <w:t>Session</w:t>
            </w:r>
            <w:r>
              <w:rPr>
                <w:b/>
                <w:spacing w:val="-4"/>
              </w:rPr>
              <w:t xml:space="preserve"> </w:t>
            </w:r>
            <w:r>
              <w:rPr>
                <w:b/>
                <w:spacing w:val="-5"/>
              </w:rPr>
              <w:t>#1</w:t>
            </w:r>
          </w:p>
          <w:p w14:paraId="7C402B16" w14:textId="77777777" w:rsidR="002B10FC" w:rsidRDefault="002B10FC" w:rsidP="00B62664">
            <w:pPr>
              <w:pStyle w:val="TableParagraph"/>
              <w:spacing w:line="249" w:lineRule="exact"/>
              <w:ind w:right="92"/>
              <w:jc w:val="center"/>
              <w:rPr>
                <w:b/>
              </w:rPr>
            </w:pPr>
            <w:r>
              <w:rPr>
                <w:b/>
                <w:spacing w:val="-2"/>
              </w:rPr>
              <w:t>24.04.05</w:t>
            </w:r>
          </w:p>
        </w:tc>
        <w:tc>
          <w:tcPr>
            <w:tcW w:w="2150" w:type="dxa"/>
            <w:shd w:val="clear" w:color="auto" w:fill="BDD6EE"/>
          </w:tcPr>
          <w:p w14:paraId="44C1D9F6" w14:textId="77777777" w:rsidR="002B10FC" w:rsidRDefault="002B10FC" w:rsidP="00B62664">
            <w:pPr>
              <w:pStyle w:val="TableParagraph"/>
              <w:spacing w:line="268" w:lineRule="exact"/>
              <w:ind w:left="3" w:right="90"/>
              <w:jc w:val="center"/>
              <w:rPr>
                <w:b/>
              </w:rPr>
            </w:pPr>
            <w:r>
              <w:rPr>
                <w:b/>
                <w:spacing w:val="-5"/>
              </w:rPr>
              <w:t>#2</w:t>
            </w:r>
          </w:p>
          <w:p w14:paraId="5BD38CA8" w14:textId="77777777" w:rsidR="002B10FC" w:rsidRDefault="002B10FC" w:rsidP="00B62664">
            <w:pPr>
              <w:pStyle w:val="TableParagraph"/>
              <w:spacing w:line="249" w:lineRule="exact"/>
              <w:ind w:right="90"/>
              <w:jc w:val="center"/>
              <w:rPr>
                <w:b/>
              </w:rPr>
            </w:pPr>
            <w:r>
              <w:rPr>
                <w:b/>
                <w:spacing w:val="-2"/>
              </w:rPr>
              <w:t>24.04.12</w:t>
            </w:r>
          </w:p>
        </w:tc>
        <w:tc>
          <w:tcPr>
            <w:tcW w:w="2059" w:type="dxa"/>
            <w:shd w:val="clear" w:color="auto" w:fill="BDD6EE"/>
          </w:tcPr>
          <w:p w14:paraId="5DC7DE26" w14:textId="77777777" w:rsidR="002B10FC" w:rsidRDefault="002B10FC" w:rsidP="00B62664">
            <w:pPr>
              <w:pStyle w:val="TableParagraph"/>
              <w:spacing w:line="268" w:lineRule="exact"/>
              <w:ind w:left="2" w:right="90"/>
              <w:jc w:val="center"/>
              <w:rPr>
                <w:b/>
              </w:rPr>
            </w:pPr>
            <w:r>
              <w:rPr>
                <w:b/>
                <w:spacing w:val="-5"/>
              </w:rPr>
              <w:t>#3</w:t>
            </w:r>
          </w:p>
          <w:p w14:paraId="57A23ED4" w14:textId="77777777" w:rsidR="002B10FC" w:rsidRDefault="002B10FC" w:rsidP="00B62664">
            <w:pPr>
              <w:pStyle w:val="TableParagraph"/>
              <w:spacing w:line="249" w:lineRule="exact"/>
              <w:ind w:right="90"/>
              <w:jc w:val="center"/>
              <w:rPr>
                <w:b/>
              </w:rPr>
            </w:pPr>
            <w:r>
              <w:rPr>
                <w:b/>
                <w:spacing w:val="-2"/>
              </w:rPr>
              <w:t>24.04.19</w:t>
            </w:r>
          </w:p>
        </w:tc>
        <w:tc>
          <w:tcPr>
            <w:tcW w:w="2241" w:type="dxa"/>
            <w:shd w:val="clear" w:color="auto" w:fill="BDD6EE"/>
          </w:tcPr>
          <w:p w14:paraId="065141DB" w14:textId="77777777" w:rsidR="002B10FC" w:rsidRDefault="002B10FC" w:rsidP="00B62664">
            <w:pPr>
              <w:pStyle w:val="TableParagraph"/>
              <w:spacing w:line="268" w:lineRule="exact"/>
              <w:ind w:left="3" w:right="95"/>
              <w:jc w:val="center"/>
              <w:rPr>
                <w:b/>
              </w:rPr>
            </w:pPr>
            <w:r>
              <w:rPr>
                <w:b/>
                <w:spacing w:val="-5"/>
              </w:rPr>
              <w:t>#4</w:t>
            </w:r>
          </w:p>
          <w:p w14:paraId="7658252E" w14:textId="77777777" w:rsidR="002B10FC" w:rsidRDefault="002B10FC" w:rsidP="00B62664">
            <w:pPr>
              <w:pStyle w:val="TableParagraph"/>
              <w:spacing w:line="249" w:lineRule="exact"/>
              <w:ind w:right="95"/>
              <w:jc w:val="center"/>
              <w:rPr>
                <w:b/>
              </w:rPr>
            </w:pPr>
            <w:r>
              <w:rPr>
                <w:b/>
                <w:spacing w:val="-2"/>
              </w:rPr>
              <w:t>24.04.26</w:t>
            </w:r>
          </w:p>
        </w:tc>
        <w:tc>
          <w:tcPr>
            <w:tcW w:w="2150" w:type="dxa"/>
            <w:shd w:val="clear" w:color="auto" w:fill="BDD6EE"/>
          </w:tcPr>
          <w:p w14:paraId="2E973F83" w14:textId="77777777" w:rsidR="002B10FC" w:rsidRDefault="002B10FC" w:rsidP="00B62664">
            <w:pPr>
              <w:pStyle w:val="TableParagraph"/>
              <w:spacing w:line="268" w:lineRule="exact"/>
              <w:ind w:left="3" w:right="90"/>
              <w:jc w:val="center"/>
              <w:rPr>
                <w:b/>
              </w:rPr>
            </w:pPr>
            <w:r>
              <w:rPr>
                <w:b/>
                <w:spacing w:val="-5"/>
              </w:rPr>
              <w:t>#5</w:t>
            </w:r>
          </w:p>
          <w:p w14:paraId="7B6C4A58" w14:textId="77777777" w:rsidR="002B10FC" w:rsidRDefault="002B10FC" w:rsidP="00B62664">
            <w:pPr>
              <w:pStyle w:val="TableParagraph"/>
              <w:spacing w:line="249" w:lineRule="exact"/>
              <w:ind w:right="90"/>
              <w:jc w:val="center"/>
              <w:rPr>
                <w:b/>
              </w:rPr>
            </w:pPr>
            <w:r>
              <w:rPr>
                <w:b/>
                <w:spacing w:val="-2"/>
              </w:rPr>
              <w:t>24.05.10</w:t>
            </w:r>
          </w:p>
        </w:tc>
        <w:tc>
          <w:tcPr>
            <w:tcW w:w="1982" w:type="dxa"/>
            <w:tcBorders>
              <w:right w:val="nil"/>
            </w:tcBorders>
            <w:shd w:val="clear" w:color="auto" w:fill="BDD6EE"/>
          </w:tcPr>
          <w:p w14:paraId="046D164C" w14:textId="77777777" w:rsidR="002B10FC" w:rsidRDefault="002B10FC" w:rsidP="00B62664">
            <w:pPr>
              <w:pStyle w:val="TableParagraph"/>
              <w:spacing w:line="268" w:lineRule="exact"/>
              <w:ind w:left="2" w:right="92"/>
              <w:jc w:val="center"/>
              <w:rPr>
                <w:b/>
              </w:rPr>
            </w:pPr>
            <w:r>
              <w:rPr>
                <w:b/>
                <w:spacing w:val="-5"/>
              </w:rPr>
              <w:t>#6</w:t>
            </w:r>
          </w:p>
          <w:p w14:paraId="67FD0C8B" w14:textId="77777777" w:rsidR="002B10FC" w:rsidRDefault="002B10FC" w:rsidP="00B62664">
            <w:pPr>
              <w:pStyle w:val="TableParagraph"/>
              <w:spacing w:line="249" w:lineRule="exact"/>
              <w:ind w:right="92"/>
              <w:jc w:val="center"/>
              <w:rPr>
                <w:b/>
              </w:rPr>
            </w:pPr>
            <w:r>
              <w:rPr>
                <w:b/>
                <w:spacing w:val="-2"/>
              </w:rPr>
              <w:t>24.05.17</w:t>
            </w:r>
          </w:p>
        </w:tc>
      </w:tr>
      <w:tr w:rsidR="002B10FC" w14:paraId="1462C703" w14:textId="77777777" w:rsidTr="00B62664">
        <w:trPr>
          <w:trHeight w:val="1074"/>
          <w:tblCellSpacing w:w="4" w:type="dxa"/>
        </w:trPr>
        <w:tc>
          <w:tcPr>
            <w:tcW w:w="1517" w:type="dxa"/>
            <w:tcBorders>
              <w:left w:val="nil"/>
            </w:tcBorders>
            <w:shd w:val="clear" w:color="auto" w:fill="5B9BD5"/>
          </w:tcPr>
          <w:p w14:paraId="622A319C" w14:textId="77777777" w:rsidR="002B10FC" w:rsidRDefault="002B10FC" w:rsidP="00B62664">
            <w:pPr>
              <w:pStyle w:val="TableParagraph"/>
              <w:ind w:left="12"/>
              <w:rPr>
                <w:b/>
              </w:rPr>
            </w:pPr>
            <w:r>
              <w:rPr>
                <w:b/>
                <w:color w:val="FFFFFF"/>
                <w:spacing w:val="-2"/>
              </w:rPr>
              <w:t>Anamaya (physical)</w:t>
            </w:r>
          </w:p>
        </w:tc>
        <w:tc>
          <w:tcPr>
            <w:tcW w:w="1970" w:type="dxa"/>
            <w:shd w:val="clear" w:color="auto" w:fill="DEEAF6"/>
          </w:tcPr>
          <w:p w14:paraId="07BE1DFE" w14:textId="77777777" w:rsidR="002B10FC" w:rsidRPr="000D7220" w:rsidRDefault="002B10FC" w:rsidP="00B62664">
            <w:pPr>
              <w:pStyle w:val="TableParagraph"/>
              <w:rPr>
                <w:rFonts w:ascii="Times New Roman"/>
              </w:rPr>
            </w:pPr>
            <w:r w:rsidRPr="000D7220">
              <w:rPr>
                <w:rFonts w:ascii="Times New Roman"/>
              </w:rPr>
              <w:t xml:space="preserve">Seated: Check-in, centering, Dirga Swasam, Affirmation, Chanting OM. </w:t>
            </w:r>
            <w:r>
              <w:rPr>
                <w:rFonts w:ascii="Times New Roman"/>
              </w:rPr>
              <w:t>With breath awareness -</w:t>
            </w:r>
            <w:r w:rsidRPr="000D7220">
              <w:rPr>
                <w:rFonts w:ascii="Times New Roman"/>
              </w:rPr>
              <w:t>Neck twists, cactus arms to elbows together, wide arms to hugs</w:t>
            </w:r>
            <w:r>
              <w:rPr>
                <w:rFonts w:ascii="Times New Roman"/>
              </w:rPr>
              <w:t xml:space="preserve"> (5x); </w:t>
            </w:r>
            <w:proofErr w:type="spellStart"/>
            <w:r w:rsidRPr="000D7220">
              <w:rPr>
                <w:rFonts w:ascii="Times New Roman"/>
              </w:rPr>
              <w:t>B</w:t>
            </w:r>
            <w:r>
              <w:rPr>
                <w:rFonts w:ascii="Times New Roman"/>
              </w:rPr>
              <w:t>addha</w:t>
            </w:r>
            <w:proofErr w:type="spellEnd"/>
            <w:r>
              <w:rPr>
                <w:rFonts w:ascii="Times New Roman"/>
              </w:rPr>
              <w:t xml:space="preserve"> </w:t>
            </w:r>
            <w:proofErr w:type="spellStart"/>
            <w:r>
              <w:rPr>
                <w:rFonts w:ascii="Times New Roman"/>
              </w:rPr>
              <w:t>Konasana</w:t>
            </w:r>
            <w:proofErr w:type="spellEnd"/>
            <w:r>
              <w:rPr>
                <w:rFonts w:ascii="Times New Roman"/>
              </w:rPr>
              <w:t xml:space="preserve"> (BK),</w:t>
            </w:r>
            <w:r w:rsidRPr="000D7220">
              <w:rPr>
                <w:rFonts w:ascii="Times New Roman"/>
              </w:rPr>
              <w:t xml:space="preserve"> </w:t>
            </w:r>
            <w:r>
              <w:rPr>
                <w:rFonts w:ascii="Times New Roman"/>
              </w:rPr>
              <w:t>F</w:t>
            </w:r>
            <w:r w:rsidRPr="000D7220">
              <w:rPr>
                <w:rFonts w:ascii="Times New Roman"/>
              </w:rPr>
              <w:t xml:space="preserve">orward </w:t>
            </w:r>
            <w:r>
              <w:rPr>
                <w:rFonts w:ascii="Times New Roman"/>
              </w:rPr>
              <w:t>F</w:t>
            </w:r>
            <w:r w:rsidRPr="000D7220">
              <w:rPr>
                <w:rFonts w:ascii="Times New Roman"/>
              </w:rPr>
              <w:t xml:space="preserve">old (FF). </w:t>
            </w:r>
            <w:proofErr w:type="gramStart"/>
            <w:r w:rsidRPr="000D7220">
              <w:rPr>
                <w:rFonts w:ascii="Times New Roman"/>
              </w:rPr>
              <w:t>Table top</w:t>
            </w:r>
            <w:proofErr w:type="gramEnd"/>
            <w:r w:rsidRPr="000D7220">
              <w:rPr>
                <w:rFonts w:ascii="Times New Roman"/>
              </w:rPr>
              <w:t xml:space="preserve"> (TT), Cat/</w:t>
            </w:r>
            <w:proofErr w:type="gramStart"/>
            <w:r>
              <w:rPr>
                <w:rFonts w:ascii="Times New Roman"/>
              </w:rPr>
              <w:t>C</w:t>
            </w:r>
            <w:r w:rsidRPr="000D7220">
              <w:rPr>
                <w:rFonts w:ascii="Times New Roman"/>
              </w:rPr>
              <w:t>ow</w:t>
            </w:r>
            <w:r>
              <w:rPr>
                <w:rFonts w:ascii="Times New Roman"/>
              </w:rPr>
              <w:t>(</w:t>
            </w:r>
            <w:proofErr w:type="gramEnd"/>
            <w:r>
              <w:rPr>
                <w:rFonts w:ascii="Times New Roman"/>
              </w:rPr>
              <w:t>CC)</w:t>
            </w:r>
            <w:r w:rsidRPr="000D7220">
              <w:rPr>
                <w:rFonts w:ascii="Times New Roman"/>
              </w:rPr>
              <w:t>, Downward F. Dog (DFD), FF, Mountain</w:t>
            </w:r>
            <w:r>
              <w:rPr>
                <w:rFonts w:ascii="Times New Roman"/>
              </w:rPr>
              <w:t xml:space="preserve"> (Mt.)</w:t>
            </w:r>
            <w:r w:rsidRPr="000D7220">
              <w:rPr>
                <w:rFonts w:ascii="Times New Roman"/>
              </w:rPr>
              <w:t xml:space="preserve">. Scaffolded Sun Salutation </w:t>
            </w:r>
            <w:r>
              <w:rPr>
                <w:rFonts w:ascii="Times New Roman"/>
              </w:rPr>
              <w:t xml:space="preserve">(SS) </w:t>
            </w:r>
            <w:r w:rsidRPr="000D7220">
              <w:rPr>
                <w:rFonts w:ascii="Times New Roman"/>
              </w:rPr>
              <w:t>(1-3) with roll-up (5</w:t>
            </w:r>
            <w:r>
              <w:rPr>
                <w:rFonts w:ascii="Times New Roman"/>
              </w:rPr>
              <w:t>x</w:t>
            </w:r>
            <w:r w:rsidRPr="000D7220">
              <w:rPr>
                <w:rFonts w:ascii="Times New Roman"/>
              </w:rPr>
              <w:t xml:space="preserve">). Mt, Backbend, FF, </w:t>
            </w:r>
            <w:r w:rsidRPr="000D7220">
              <w:rPr>
                <w:rFonts w:ascii="Times New Roman"/>
              </w:rPr>
              <w:t>½</w:t>
            </w:r>
            <w:r w:rsidRPr="000D7220">
              <w:rPr>
                <w:rFonts w:ascii="Times New Roman"/>
              </w:rPr>
              <w:t xml:space="preserve"> FF, roll up (3</w:t>
            </w:r>
            <w:r>
              <w:rPr>
                <w:rFonts w:ascii="Times New Roman"/>
              </w:rPr>
              <w:t>x</w:t>
            </w:r>
            <w:r w:rsidRPr="000D7220">
              <w:rPr>
                <w:rFonts w:ascii="Times New Roman"/>
              </w:rPr>
              <w:t>); DFD, TT, Cobra, Revolved Cobra, TT, DFD Flow (2x); Bridge, knees to chest, Guided Meditation, Centering, Chanting.</w:t>
            </w:r>
          </w:p>
          <w:p w14:paraId="23915777" w14:textId="77777777" w:rsidR="002B10FC" w:rsidRDefault="002B10FC" w:rsidP="00B62664">
            <w:pPr>
              <w:pStyle w:val="TableParagraph"/>
              <w:rPr>
                <w:rFonts w:ascii="Times New Roman"/>
              </w:rPr>
            </w:pPr>
            <w:r w:rsidRPr="000D7220">
              <w:rPr>
                <w:rFonts w:ascii="Times New Roman"/>
              </w:rPr>
              <w:t>Simple cues, prompt for body awareness, hands-on adjustments when allowed.</w:t>
            </w:r>
          </w:p>
        </w:tc>
        <w:tc>
          <w:tcPr>
            <w:tcW w:w="2150" w:type="dxa"/>
            <w:shd w:val="clear" w:color="auto" w:fill="DEEAF6"/>
          </w:tcPr>
          <w:p w14:paraId="19D540EE" w14:textId="77777777" w:rsidR="002B10FC" w:rsidRDefault="002B10FC" w:rsidP="00B62664">
            <w:pPr>
              <w:pStyle w:val="TableParagraph"/>
              <w:rPr>
                <w:rFonts w:ascii="Times New Roman"/>
              </w:rPr>
            </w:pPr>
            <w:r>
              <w:rPr>
                <w:rFonts w:ascii="Times New Roman"/>
              </w:rPr>
              <w:t xml:space="preserve">Seated: Check-in, centering, Dirga Swasam, Affirmation, Chanting OM. With breath awareness -Hero, high kneel, TT, </w:t>
            </w:r>
            <w:r>
              <w:rPr>
                <w:rFonts w:ascii="Times New Roman"/>
              </w:rPr>
              <w:t>½</w:t>
            </w:r>
            <w:r>
              <w:rPr>
                <w:rFonts w:ascii="Times New Roman"/>
              </w:rPr>
              <w:t xml:space="preserve"> plank, </w:t>
            </w:r>
            <w:proofErr w:type="spellStart"/>
            <w:r>
              <w:rPr>
                <w:rFonts w:ascii="Times New Roman"/>
              </w:rPr>
              <w:t>Balasana</w:t>
            </w:r>
            <w:proofErr w:type="spellEnd"/>
            <w:r>
              <w:rPr>
                <w:rFonts w:ascii="Times New Roman"/>
              </w:rPr>
              <w:t xml:space="preserve">, Hero  (5x); Standing Mt, arms raised, side bends, Twist (3x); SS (1-3)  w/ roll-up (5x); FF, DFD, TT, </w:t>
            </w:r>
            <w:r>
              <w:rPr>
                <w:rFonts w:ascii="Times New Roman"/>
              </w:rPr>
              <w:t>½</w:t>
            </w:r>
            <w:r>
              <w:rPr>
                <w:rFonts w:ascii="Times New Roman"/>
              </w:rPr>
              <w:t xml:space="preserve"> plank, </w:t>
            </w:r>
            <w:proofErr w:type="spellStart"/>
            <w:r>
              <w:rPr>
                <w:rFonts w:ascii="Times New Roman"/>
              </w:rPr>
              <w:t>Advasana</w:t>
            </w:r>
            <w:proofErr w:type="spellEnd"/>
            <w:r>
              <w:rPr>
                <w:rFonts w:ascii="Times New Roman"/>
              </w:rPr>
              <w:t xml:space="preserve">; Cobra, </w:t>
            </w:r>
            <w:proofErr w:type="spellStart"/>
            <w:r>
              <w:rPr>
                <w:rFonts w:ascii="Times New Roman"/>
              </w:rPr>
              <w:t>Balasana</w:t>
            </w:r>
            <w:proofErr w:type="spellEnd"/>
            <w:r>
              <w:rPr>
                <w:rFonts w:ascii="Times New Roman"/>
              </w:rPr>
              <w:t xml:space="preserve">, Seal, Sphinx w/ side look, </w:t>
            </w:r>
            <w:proofErr w:type="spellStart"/>
            <w:r>
              <w:rPr>
                <w:rFonts w:ascii="Times New Roman"/>
              </w:rPr>
              <w:t>Balasana</w:t>
            </w:r>
            <w:proofErr w:type="spellEnd"/>
            <w:r>
              <w:rPr>
                <w:rFonts w:ascii="Times New Roman"/>
              </w:rPr>
              <w:t xml:space="preserve"> (3x); TT, C/C; Supine Spinal Twist, Happy Baby, Bridge (3x); Savasana w/ Yoga Nidra (YN) with Guidance, sensing in detail the body parts and energy surrounding them. Centering, chanting Om Shanti, Affirmation. S</w:t>
            </w:r>
            <w:r w:rsidRPr="000D7220">
              <w:rPr>
                <w:rFonts w:ascii="Times New Roman"/>
              </w:rPr>
              <w:t>imple cues, prompt for body awareness, hands-on adjustments when allowed.</w:t>
            </w:r>
          </w:p>
        </w:tc>
        <w:tc>
          <w:tcPr>
            <w:tcW w:w="2059" w:type="dxa"/>
            <w:shd w:val="clear" w:color="auto" w:fill="DEEAF6"/>
          </w:tcPr>
          <w:p w14:paraId="2528B5FE" w14:textId="77777777" w:rsidR="002B10FC" w:rsidRDefault="002B10FC" w:rsidP="00B62664">
            <w:pPr>
              <w:pStyle w:val="TableParagraph"/>
              <w:rPr>
                <w:rFonts w:ascii="Times New Roman"/>
              </w:rPr>
            </w:pPr>
            <w:r>
              <w:rPr>
                <w:rFonts w:ascii="Times New Roman"/>
              </w:rPr>
              <w:t xml:space="preserve">Seated: Check-in, centering, Dirga Swasam, Affirmation, Chanting OM. With breath awareness -seated on block - Joint loosening, neck, shoulders, hands, wrists. C/C, torso circles, side twist hand on opposite knee, </w:t>
            </w:r>
            <w:r>
              <w:rPr>
                <w:rFonts w:ascii="Times New Roman"/>
              </w:rPr>
              <w:t>½</w:t>
            </w:r>
            <w:r>
              <w:rPr>
                <w:rFonts w:ascii="Times New Roman"/>
              </w:rPr>
              <w:t xml:space="preserve"> BK to FF, Staff, </w:t>
            </w:r>
            <w:r>
              <w:rPr>
                <w:rFonts w:ascii="Times New Roman"/>
              </w:rPr>
              <w:t>½</w:t>
            </w:r>
            <w:r>
              <w:rPr>
                <w:rFonts w:ascii="Times New Roman"/>
              </w:rPr>
              <w:t xml:space="preserve"> BK, FF; TT, C/C; DFD, FF Mt; SS (1-5); Mt., T-arms w/twist, Cactus arms w/twist, Palm Tree twist w/backbend, Mt. on tip-toes, Mt.; </w:t>
            </w:r>
            <w:proofErr w:type="spellStart"/>
            <w:r>
              <w:rPr>
                <w:rFonts w:ascii="Times New Roman"/>
              </w:rPr>
              <w:t>Malasana</w:t>
            </w:r>
            <w:proofErr w:type="spellEnd"/>
            <w:r>
              <w:rPr>
                <w:rFonts w:ascii="Times New Roman"/>
              </w:rPr>
              <w:t xml:space="preserve"> to sitting to </w:t>
            </w:r>
            <w:proofErr w:type="spellStart"/>
            <w:r>
              <w:rPr>
                <w:rFonts w:ascii="Times New Roman"/>
              </w:rPr>
              <w:t>Navasana</w:t>
            </w:r>
            <w:proofErr w:type="spellEnd"/>
            <w:r>
              <w:rPr>
                <w:rFonts w:ascii="Times New Roman"/>
              </w:rPr>
              <w:t xml:space="preserve"> to Savasana. YN guided relaxation, focus on spaciousness &amp; inner light. </w:t>
            </w:r>
          </w:p>
          <w:p w14:paraId="25DA8859" w14:textId="77777777" w:rsidR="002B10FC" w:rsidRDefault="002B10FC" w:rsidP="00B62664">
            <w:pPr>
              <w:pStyle w:val="TableParagraph"/>
              <w:rPr>
                <w:rFonts w:ascii="Times New Roman"/>
              </w:rPr>
            </w:pPr>
            <w:r>
              <w:rPr>
                <w:rFonts w:ascii="Times New Roman"/>
              </w:rPr>
              <w:t>Centering, chanting Om Shanti, Affirmation. S</w:t>
            </w:r>
            <w:r w:rsidRPr="000D7220">
              <w:rPr>
                <w:rFonts w:ascii="Times New Roman"/>
              </w:rPr>
              <w:t>imple cues, prompt for body awareness, hands-on adjustments when allowed.</w:t>
            </w:r>
          </w:p>
        </w:tc>
        <w:tc>
          <w:tcPr>
            <w:tcW w:w="2241" w:type="dxa"/>
            <w:shd w:val="clear" w:color="auto" w:fill="DEEAF6"/>
          </w:tcPr>
          <w:p w14:paraId="4BAD8537" w14:textId="77777777" w:rsidR="002B10FC" w:rsidRDefault="002B10FC" w:rsidP="00B62664">
            <w:pPr>
              <w:pStyle w:val="TableParagraph"/>
              <w:rPr>
                <w:rFonts w:ascii="Times New Roman"/>
              </w:rPr>
            </w:pPr>
            <w:r>
              <w:rPr>
                <w:rFonts w:ascii="Times New Roman"/>
              </w:rPr>
              <w:t>Seated: Check-in, then Center in Savasana, Dirga Swasam w/ hands on belly &amp; chest, set day</w:t>
            </w:r>
            <w:r>
              <w:rPr>
                <w:rFonts w:ascii="Times New Roman"/>
              </w:rPr>
              <w:t>’</w:t>
            </w:r>
            <w:r>
              <w:rPr>
                <w:rFonts w:ascii="Times New Roman"/>
              </w:rPr>
              <w:t xml:space="preserve">s Affirmation, Chanting OM. With breath awareness </w:t>
            </w:r>
            <w:r>
              <w:rPr>
                <w:rFonts w:ascii="Times New Roman"/>
              </w:rPr>
              <w:t>–</w:t>
            </w:r>
            <w:r>
              <w:rPr>
                <w:rFonts w:ascii="Times New Roman"/>
              </w:rPr>
              <w:t xml:space="preserve"> wind-releasing pose, gentle supine spinal twist, rest on side, </w:t>
            </w:r>
            <w:proofErr w:type="spellStart"/>
            <w:r>
              <w:rPr>
                <w:rFonts w:ascii="Times New Roman"/>
              </w:rPr>
              <w:t>Advasana</w:t>
            </w:r>
            <w:proofErr w:type="spellEnd"/>
            <w:r>
              <w:rPr>
                <w:rFonts w:ascii="Times New Roman"/>
              </w:rPr>
              <w:t xml:space="preserve"> arms overhead on floor, to </w:t>
            </w:r>
            <w:proofErr w:type="spellStart"/>
            <w:r>
              <w:rPr>
                <w:rFonts w:ascii="Times New Roman"/>
              </w:rPr>
              <w:t>Balasana</w:t>
            </w:r>
            <w:proofErr w:type="spellEnd"/>
            <w:r>
              <w:rPr>
                <w:rFonts w:ascii="Times New Roman"/>
              </w:rPr>
              <w:t xml:space="preserve">, TT look R/L over shoulders, Baby Cobra, Sphinx w/ </w:t>
            </w:r>
            <w:proofErr w:type="spellStart"/>
            <w:r>
              <w:rPr>
                <w:rFonts w:ascii="Times New Roman"/>
              </w:rPr>
              <w:t>Konasana</w:t>
            </w:r>
            <w:proofErr w:type="spellEnd"/>
            <w:r>
              <w:rPr>
                <w:rFonts w:ascii="Times New Roman"/>
              </w:rPr>
              <w:t xml:space="preserve"> look L/R (3x); </w:t>
            </w:r>
            <w:proofErr w:type="spellStart"/>
            <w:r>
              <w:rPr>
                <w:rFonts w:ascii="Times New Roman"/>
              </w:rPr>
              <w:t>Balasana</w:t>
            </w:r>
            <w:proofErr w:type="spellEnd"/>
            <w:r>
              <w:rPr>
                <w:rFonts w:ascii="Times New Roman"/>
              </w:rPr>
              <w:t xml:space="preserve">; FF; SS (1-3 (3x), 1-5 (3x), 1-8 (3x). </w:t>
            </w:r>
            <w:proofErr w:type="spellStart"/>
            <w:r w:rsidRPr="006414CC">
              <w:rPr>
                <w:rFonts w:ascii="Times New Roman"/>
              </w:rPr>
              <w:t>Utthita</w:t>
            </w:r>
            <w:proofErr w:type="spellEnd"/>
            <w:r w:rsidRPr="006414CC">
              <w:rPr>
                <w:rFonts w:ascii="Times New Roman"/>
              </w:rPr>
              <w:t xml:space="preserve"> </w:t>
            </w:r>
            <w:proofErr w:type="spellStart"/>
            <w:r w:rsidRPr="006414CC">
              <w:rPr>
                <w:rFonts w:ascii="Times New Roman"/>
              </w:rPr>
              <w:t>Tadasana</w:t>
            </w:r>
            <w:proofErr w:type="spellEnd"/>
            <w:r>
              <w:rPr>
                <w:rFonts w:ascii="Times New Roman"/>
              </w:rPr>
              <w:t xml:space="preserve">, Goddess, (3x); </w:t>
            </w:r>
            <w:proofErr w:type="spellStart"/>
            <w:r w:rsidRPr="00D86F4E">
              <w:rPr>
                <w:rFonts w:ascii="Times New Roman"/>
              </w:rPr>
              <w:t>Prasarita</w:t>
            </w:r>
            <w:proofErr w:type="spellEnd"/>
            <w:r w:rsidRPr="00D86F4E">
              <w:rPr>
                <w:rFonts w:ascii="Times New Roman"/>
              </w:rPr>
              <w:t xml:space="preserve"> </w:t>
            </w:r>
            <w:proofErr w:type="spellStart"/>
            <w:r w:rsidRPr="00D86F4E">
              <w:rPr>
                <w:rFonts w:ascii="Times New Roman"/>
              </w:rPr>
              <w:t>Padottanasana</w:t>
            </w:r>
            <w:proofErr w:type="spellEnd"/>
            <w:r>
              <w:rPr>
                <w:rFonts w:ascii="Times New Roman"/>
              </w:rPr>
              <w:t xml:space="preserve"> (PP) then add revolved; up to standing Backbend. </w:t>
            </w:r>
            <w:proofErr w:type="spellStart"/>
            <w:r>
              <w:rPr>
                <w:rFonts w:ascii="Times New Roman"/>
              </w:rPr>
              <w:t>Advasaana</w:t>
            </w:r>
            <w:proofErr w:type="spellEnd"/>
            <w:r>
              <w:rPr>
                <w:rFonts w:ascii="Times New Roman"/>
              </w:rPr>
              <w:t xml:space="preserve"> to Restorative Peacock.</w:t>
            </w:r>
          </w:p>
          <w:p w14:paraId="5ADC6260" w14:textId="77777777" w:rsidR="002B10FC" w:rsidRDefault="002B10FC" w:rsidP="00B62664">
            <w:pPr>
              <w:pStyle w:val="TableParagraph"/>
              <w:rPr>
                <w:rFonts w:ascii="Times New Roman"/>
              </w:rPr>
            </w:pPr>
            <w:r>
              <w:rPr>
                <w:rFonts w:ascii="Times New Roman"/>
              </w:rPr>
              <w:t>Centering, chanting Om Shanti, Affirmation. S</w:t>
            </w:r>
            <w:r w:rsidRPr="000D7220">
              <w:rPr>
                <w:rFonts w:ascii="Times New Roman"/>
              </w:rPr>
              <w:t>imple cues, prompt for body awareness, hands-on adjustments when allowed.</w:t>
            </w:r>
          </w:p>
        </w:tc>
        <w:tc>
          <w:tcPr>
            <w:tcW w:w="2150" w:type="dxa"/>
            <w:shd w:val="clear" w:color="auto" w:fill="DEEAF6"/>
          </w:tcPr>
          <w:p w14:paraId="53B6DD15" w14:textId="77777777" w:rsidR="002B10FC" w:rsidRDefault="002B10FC" w:rsidP="00B62664">
            <w:pPr>
              <w:pStyle w:val="TableParagraph"/>
              <w:rPr>
                <w:rFonts w:ascii="Times New Roman"/>
              </w:rPr>
            </w:pPr>
            <w:r>
              <w:rPr>
                <w:rFonts w:ascii="Times New Roman"/>
              </w:rPr>
              <w:t xml:space="preserve">Seated: Check-in, centering, Dirga Swasam, Affirmation, Chanting OM. With breath awareness </w:t>
            </w:r>
            <w:r>
              <w:rPr>
                <w:rFonts w:ascii="Times New Roman"/>
              </w:rPr>
              <w:t>–</w:t>
            </w:r>
            <w:r>
              <w:rPr>
                <w:rFonts w:ascii="Times New Roman"/>
              </w:rPr>
              <w:t xml:space="preserve"> Joint loosening </w:t>
            </w:r>
            <w:r>
              <w:rPr>
                <w:rFonts w:ascii="Times New Roman"/>
              </w:rPr>
              <w:t>–</w:t>
            </w:r>
            <w:r>
              <w:rPr>
                <w:rFonts w:ascii="Times New Roman"/>
              </w:rPr>
              <w:t xml:space="preserve"> neck, shoulders, wrists; TT, C/C, DFD, FF, </w:t>
            </w:r>
            <w:r>
              <w:rPr>
                <w:rFonts w:ascii="Times New Roman"/>
              </w:rPr>
              <w:t>½</w:t>
            </w:r>
            <w:r>
              <w:rPr>
                <w:rFonts w:ascii="Times New Roman"/>
              </w:rPr>
              <w:t xml:space="preserve"> FF, FF, reverse swan dive, Mt, Breath of Joy (10x). </w:t>
            </w:r>
          </w:p>
          <w:p w14:paraId="294C5129" w14:textId="77777777" w:rsidR="002B10FC" w:rsidRDefault="002B10FC" w:rsidP="00B62664">
            <w:pPr>
              <w:pStyle w:val="TableParagraph"/>
              <w:rPr>
                <w:rFonts w:ascii="Times New Roman"/>
              </w:rPr>
            </w:pPr>
            <w:r>
              <w:rPr>
                <w:rFonts w:ascii="Times New Roman"/>
              </w:rPr>
              <w:t xml:space="preserve">Standing wide-legged arm swings w/chest /kidney tapping, Skiing, </w:t>
            </w:r>
          </w:p>
          <w:p w14:paraId="6FD26643" w14:textId="77777777" w:rsidR="002B10FC" w:rsidRDefault="002B10FC" w:rsidP="00B62664">
            <w:pPr>
              <w:pStyle w:val="TableParagraph"/>
              <w:rPr>
                <w:rFonts w:ascii="Times New Roman"/>
              </w:rPr>
            </w:pPr>
            <w:r>
              <w:rPr>
                <w:rFonts w:ascii="Times New Roman"/>
              </w:rPr>
              <w:t xml:space="preserve">Standing side lunge, Tree, SS (1-3 (3x), 1-8 (3x), 1- 12 (3x); Mt., </w:t>
            </w:r>
            <w:proofErr w:type="spellStart"/>
            <w:r>
              <w:rPr>
                <w:rFonts w:ascii="Times New Roman"/>
              </w:rPr>
              <w:t>Malasana</w:t>
            </w:r>
            <w:proofErr w:type="spellEnd"/>
            <w:r>
              <w:rPr>
                <w:rFonts w:ascii="Times New Roman"/>
              </w:rPr>
              <w:t xml:space="preserve">, </w:t>
            </w:r>
            <w:proofErr w:type="spellStart"/>
            <w:r>
              <w:rPr>
                <w:rFonts w:ascii="Times New Roman"/>
              </w:rPr>
              <w:t>Advasana</w:t>
            </w:r>
            <w:proofErr w:type="spellEnd"/>
            <w:r>
              <w:rPr>
                <w:rFonts w:ascii="Times New Roman"/>
              </w:rPr>
              <w:t xml:space="preserve">, </w:t>
            </w:r>
            <w:proofErr w:type="spellStart"/>
            <w:r>
              <w:rPr>
                <w:rFonts w:ascii="Times New Roman"/>
              </w:rPr>
              <w:t>Paschimottanasana</w:t>
            </w:r>
            <w:proofErr w:type="spellEnd"/>
            <w:r>
              <w:rPr>
                <w:rFonts w:ascii="Times New Roman"/>
              </w:rPr>
              <w:t>,</w:t>
            </w:r>
            <w:r w:rsidRPr="00A15711">
              <w:rPr>
                <w:rFonts w:ascii="Open Sans" w:hAnsi="Open Sans" w:cs="Open Sans"/>
                <w:color w:val="777777"/>
                <w:sz w:val="23"/>
                <w:szCs w:val="23"/>
              </w:rPr>
              <w:t xml:space="preserve"> </w:t>
            </w:r>
            <w:r w:rsidRPr="00A15711">
              <w:rPr>
                <w:rFonts w:ascii="Times New Roman"/>
              </w:rPr>
              <w:t xml:space="preserve">Ardha </w:t>
            </w:r>
            <w:proofErr w:type="spellStart"/>
            <w:r w:rsidRPr="00A15711">
              <w:rPr>
                <w:rFonts w:ascii="Times New Roman"/>
              </w:rPr>
              <w:t>Matsyendrasana</w:t>
            </w:r>
            <w:proofErr w:type="spellEnd"/>
            <w:r>
              <w:rPr>
                <w:rFonts w:ascii="Times New Roman"/>
              </w:rPr>
              <w:t>, Bridge. Savasana with YN tense &amp; release, Guided Meditation. Centering, chanting Om Shanti, Affirmation. S</w:t>
            </w:r>
            <w:r w:rsidRPr="000D7220">
              <w:rPr>
                <w:rFonts w:ascii="Times New Roman"/>
              </w:rPr>
              <w:t>imple cues, prompt for body awareness, hands-on adjustments when allowed.</w:t>
            </w:r>
          </w:p>
        </w:tc>
        <w:tc>
          <w:tcPr>
            <w:tcW w:w="1982" w:type="dxa"/>
            <w:tcBorders>
              <w:right w:val="nil"/>
            </w:tcBorders>
            <w:shd w:val="clear" w:color="auto" w:fill="DEEAF6"/>
          </w:tcPr>
          <w:p w14:paraId="75AA0668" w14:textId="77777777" w:rsidR="002B10FC" w:rsidRDefault="002B10FC" w:rsidP="00B62664">
            <w:pPr>
              <w:pStyle w:val="TableParagraph"/>
              <w:rPr>
                <w:rFonts w:ascii="Times New Roman"/>
              </w:rPr>
            </w:pPr>
            <w:r>
              <w:rPr>
                <w:rFonts w:ascii="Times New Roman"/>
              </w:rPr>
              <w:t xml:space="preserve">Seated: Check-in, centering, Dirga Swasam, Affirmation, Chanting OM. With breath awareness </w:t>
            </w:r>
            <w:r>
              <w:rPr>
                <w:rFonts w:ascii="Times New Roman"/>
              </w:rPr>
              <w:t>–</w:t>
            </w:r>
            <w:r>
              <w:rPr>
                <w:rFonts w:ascii="Times New Roman"/>
              </w:rPr>
              <w:t xml:space="preserve"> neck figure-8s, yes/no, shoulder rolls, BK, Windshield wipers, </w:t>
            </w:r>
            <w:proofErr w:type="spellStart"/>
            <w:r w:rsidRPr="006C4580">
              <w:rPr>
                <w:rFonts w:ascii="Times New Roman"/>
              </w:rPr>
              <w:t>Upavistha</w:t>
            </w:r>
            <w:proofErr w:type="spellEnd"/>
            <w:r w:rsidRPr="006C4580">
              <w:rPr>
                <w:rFonts w:ascii="Times New Roman"/>
              </w:rPr>
              <w:t xml:space="preserve"> </w:t>
            </w:r>
            <w:proofErr w:type="spellStart"/>
            <w:r w:rsidRPr="006C4580">
              <w:rPr>
                <w:rFonts w:ascii="Times New Roman"/>
              </w:rPr>
              <w:t>Konasana</w:t>
            </w:r>
            <w:proofErr w:type="spellEnd"/>
            <w:r>
              <w:rPr>
                <w:rFonts w:ascii="Times New Roman"/>
              </w:rPr>
              <w:t xml:space="preserve">, </w:t>
            </w:r>
            <w:r w:rsidRPr="006C4580">
              <w:rPr>
                <w:rFonts w:ascii="Times New Roman"/>
              </w:rPr>
              <w:t xml:space="preserve">Parsva </w:t>
            </w:r>
            <w:proofErr w:type="spellStart"/>
            <w:r w:rsidRPr="006C4580">
              <w:rPr>
                <w:rFonts w:ascii="Times New Roman"/>
              </w:rPr>
              <w:t>Upavistha</w:t>
            </w:r>
            <w:proofErr w:type="spellEnd"/>
            <w:r w:rsidRPr="006C4580">
              <w:rPr>
                <w:rFonts w:ascii="Times New Roman"/>
              </w:rPr>
              <w:t xml:space="preserve"> </w:t>
            </w:r>
            <w:proofErr w:type="spellStart"/>
            <w:r w:rsidRPr="006C4580">
              <w:rPr>
                <w:rFonts w:ascii="Times New Roman"/>
              </w:rPr>
              <w:t>Konasana</w:t>
            </w:r>
            <w:proofErr w:type="spellEnd"/>
            <w:r>
              <w:rPr>
                <w:rFonts w:ascii="Times New Roman"/>
              </w:rPr>
              <w:t xml:space="preserve">, TT, C/C, </w:t>
            </w:r>
            <w:r>
              <w:rPr>
                <w:rFonts w:ascii="Times New Roman"/>
              </w:rPr>
              <w:t>½</w:t>
            </w:r>
            <w:r>
              <w:rPr>
                <w:rFonts w:ascii="Times New Roman"/>
              </w:rPr>
              <w:t xml:space="preserve"> plank, Cobra, </w:t>
            </w:r>
            <w:proofErr w:type="spellStart"/>
            <w:r>
              <w:rPr>
                <w:rFonts w:ascii="Times New Roman"/>
              </w:rPr>
              <w:t>Balasana</w:t>
            </w:r>
            <w:proofErr w:type="spellEnd"/>
            <w:r>
              <w:rPr>
                <w:rFonts w:ascii="Times New Roman"/>
              </w:rPr>
              <w:t xml:space="preserve"> (5x); TT, DFD, FF, Mt., Palm Tree twist (3x), Side bends, SS (3x) holding postures; to Supine </w:t>
            </w:r>
            <w:r w:rsidRPr="00622927">
              <w:rPr>
                <w:rFonts w:ascii="Times New Roman"/>
              </w:rPr>
              <w:t xml:space="preserve">Ardha Pavan </w:t>
            </w:r>
            <w:proofErr w:type="spellStart"/>
            <w:r w:rsidRPr="00622927">
              <w:rPr>
                <w:rFonts w:ascii="Times New Roman"/>
              </w:rPr>
              <w:t>Muktasana</w:t>
            </w:r>
            <w:proofErr w:type="spellEnd"/>
            <w:r>
              <w:rPr>
                <w:rFonts w:ascii="Times New Roman"/>
              </w:rPr>
              <w:t>,</w:t>
            </w:r>
            <w:r w:rsidRPr="00622927">
              <w:rPr>
                <w:rFonts w:ascii="Times New Roman"/>
              </w:rPr>
              <w:t xml:space="preserve"> Pavan </w:t>
            </w:r>
            <w:proofErr w:type="spellStart"/>
            <w:r w:rsidRPr="00622927">
              <w:rPr>
                <w:rFonts w:ascii="Times New Roman"/>
              </w:rPr>
              <w:t>Muktasana</w:t>
            </w:r>
            <w:proofErr w:type="spellEnd"/>
            <w:r w:rsidRPr="00622927">
              <w:rPr>
                <w:rFonts w:ascii="Times New Roman"/>
              </w:rPr>
              <w:t xml:space="preserve"> </w:t>
            </w:r>
            <w:r>
              <w:rPr>
                <w:rFonts w:ascii="Times New Roman"/>
              </w:rPr>
              <w:t xml:space="preserve">(wind release), </w:t>
            </w:r>
            <w:r w:rsidRPr="00622927">
              <w:rPr>
                <w:rFonts w:ascii="Times New Roman"/>
              </w:rPr>
              <w:t xml:space="preserve">Supta </w:t>
            </w:r>
            <w:r>
              <w:rPr>
                <w:rFonts w:ascii="Times New Roman"/>
              </w:rPr>
              <w:t xml:space="preserve"> </w:t>
            </w:r>
            <w:proofErr w:type="spellStart"/>
            <w:r w:rsidRPr="00622927">
              <w:rPr>
                <w:rFonts w:ascii="Times New Roman"/>
              </w:rPr>
              <w:t>Matsyendrasana</w:t>
            </w:r>
            <w:proofErr w:type="spellEnd"/>
            <w:r>
              <w:rPr>
                <w:rFonts w:ascii="Times New Roman"/>
              </w:rPr>
              <w:t xml:space="preserve">, </w:t>
            </w:r>
            <w:r w:rsidRPr="00A9193F">
              <w:rPr>
                <w:rFonts w:ascii="Times New Roman"/>
              </w:rPr>
              <w:t>Reclined Knee Circles</w:t>
            </w:r>
          </w:p>
          <w:p w14:paraId="16C4BD8B" w14:textId="77777777" w:rsidR="002B10FC" w:rsidRDefault="002B10FC" w:rsidP="00B62664">
            <w:pPr>
              <w:pStyle w:val="TableParagraph"/>
              <w:rPr>
                <w:rFonts w:ascii="Times New Roman"/>
              </w:rPr>
            </w:pPr>
            <w:r>
              <w:rPr>
                <w:rFonts w:ascii="Times New Roman"/>
              </w:rPr>
              <w:t xml:space="preserve">Constructive </w:t>
            </w:r>
            <w:proofErr w:type="gramStart"/>
            <w:r>
              <w:rPr>
                <w:rFonts w:ascii="Times New Roman"/>
              </w:rPr>
              <w:t>Savasana .</w:t>
            </w:r>
            <w:proofErr w:type="gramEnd"/>
          </w:p>
          <w:p w14:paraId="14A8376B" w14:textId="77777777" w:rsidR="002B10FC" w:rsidRDefault="002B10FC" w:rsidP="00B62664">
            <w:pPr>
              <w:pStyle w:val="TableParagraph"/>
              <w:rPr>
                <w:rFonts w:ascii="Times New Roman"/>
              </w:rPr>
            </w:pPr>
            <w:r>
              <w:rPr>
                <w:rFonts w:ascii="Times New Roman"/>
              </w:rPr>
              <w:t>Centering, chanting Om Shanti, Affirmation. S</w:t>
            </w:r>
            <w:r w:rsidRPr="000D7220">
              <w:rPr>
                <w:rFonts w:ascii="Times New Roman"/>
              </w:rPr>
              <w:t xml:space="preserve">imple cues, prompt for body awareness, hands-on </w:t>
            </w:r>
            <w:r w:rsidRPr="000D7220">
              <w:rPr>
                <w:rFonts w:ascii="Times New Roman"/>
              </w:rPr>
              <w:lastRenderedPageBreak/>
              <w:t>adjustments when allowed.</w:t>
            </w:r>
          </w:p>
        </w:tc>
      </w:tr>
      <w:tr w:rsidR="002B10FC" w14:paraId="739BC724" w14:textId="77777777" w:rsidTr="00B62664">
        <w:trPr>
          <w:trHeight w:val="1162"/>
          <w:tblCellSpacing w:w="4" w:type="dxa"/>
        </w:trPr>
        <w:tc>
          <w:tcPr>
            <w:tcW w:w="1517" w:type="dxa"/>
            <w:tcBorders>
              <w:left w:val="nil"/>
            </w:tcBorders>
            <w:shd w:val="clear" w:color="auto" w:fill="5B9BD5"/>
          </w:tcPr>
          <w:p w14:paraId="2C7967FA" w14:textId="77777777" w:rsidR="002B10FC" w:rsidRDefault="002B10FC" w:rsidP="00B62664">
            <w:pPr>
              <w:pStyle w:val="TableParagraph"/>
              <w:ind w:left="12"/>
              <w:rPr>
                <w:b/>
              </w:rPr>
            </w:pPr>
            <w:proofErr w:type="spellStart"/>
            <w:r>
              <w:rPr>
                <w:b/>
                <w:color w:val="FFFFFF"/>
                <w:spacing w:val="-2"/>
              </w:rPr>
              <w:lastRenderedPageBreak/>
              <w:t>Pranamaya</w:t>
            </w:r>
            <w:proofErr w:type="spellEnd"/>
            <w:r>
              <w:rPr>
                <w:b/>
                <w:color w:val="FFFFFF"/>
                <w:spacing w:val="-2"/>
              </w:rPr>
              <w:t xml:space="preserve"> (breath)</w:t>
            </w:r>
          </w:p>
        </w:tc>
        <w:tc>
          <w:tcPr>
            <w:tcW w:w="1970" w:type="dxa"/>
            <w:shd w:val="clear" w:color="auto" w:fill="BDD6EE"/>
          </w:tcPr>
          <w:p w14:paraId="4896A9E7" w14:textId="77777777" w:rsidR="002B10FC" w:rsidRDefault="002B10FC" w:rsidP="00B62664">
            <w:pPr>
              <w:pStyle w:val="TableParagraph"/>
              <w:rPr>
                <w:rFonts w:ascii="Times New Roman"/>
              </w:rPr>
            </w:pPr>
            <w:r>
              <w:rPr>
                <w:rFonts w:ascii="Times New Roman"/>
              </w:rPr>
              <w:t>Dirga Swasam w/hands on belly &amp; heart; introduce nostril breathing vs through the mouth</w:t>
            </w:r>
          </w:p>
        </w:tc>
        <w:tc>
          <w:tcPr>
            <w:tcW w:w="2150" w:type="dxa"/>
            <w:shd w:val="clear" w:color="auto" w:fill="BDD6EE"/>
          </w:tcPr>
          <w:p w14:paraId="5700D2B7" w14:textId="77777777" w:rsidR="002B10FC" w:rsidRDefault="002B10FC" w:rsidP="00B62664">
            <w:pPr>
              <w:pStyle w:val="TableParagraph"/>
              <w:rPr>
                <w:rFonts w:ascii="Times New Roman"/>
              </w:rPr>
            </w:pPr>
            <w:r>
              <w:rPr>
                <w:rFonts w:ascii="Times New Roman"/>
              </w:rPr>
              <w:t xml:space="preserve">While in YN, teach Side-to-Side </w:t>
            </w:r>
            <w:proofErr w:type="gramStart"/>
            <w:r>
              <w:rPr>
                <w:rFonts w:ascii="Times New Roman"/>
              </w:rPr>
              <w:t>breathing ,</w:t>
            </w:r>
            <w:proofErr w:type="gramEnd"/>
            <w:r>
              <w:rPr>
                <w:rFonts w:ascii="Times New Roman"/>
              </w:rPr>
              <w:t xml:space="preserve"> guiding breath through the Left side on an inhale, Right side out.</w:t>
            </w:r>
          </w:p>
        </w:tc>
        <w:tc>
          <w:tcPr>
            <w:tcW w:w="2059" w:type="dxa"/>
            <w:shd w:val="clear" w:color="auto" w:fill="BDD6EE"/>
          </w:tcPr>
          <w:p w14:paraId="55A0A17A" w14:textId="77777777" w:rsidR="002B10FC" w:rsidRDefault="002B10FC" w:rsidP="00B62664">
            <w:pPr>
              <w:pStyle w:val="TableParagraph"/>
              <w:rPr>
                <w:rFonts w:ascii="Times New Roman"/>
              </w:rPr>
            </w:pPr>
            <w:r>
              <w:rPr>
                <w:rFonts w:ascii="Times New Roman"/>
              </w:rPr>
              <w:t>Dirga Swasam w/ hands on side ribs, feel the breath, the body expand on the inhale, contract on the exhale.</w:t>
            </w:r>
          </w:p>
        </w:tc>
        <w:tc>
          <w:tcPr>
            <w:tcW w:w="2241" w:type="dxa"/>
            <w:shd w:val="clear" w:color="auto" w:fill="BDD6EE"/>
          </w:tcPr>
          <w:p w14:paraId="0E5FADD9" w14:textId="77777777" w:rsidR="002B10FC" w:rsidRPr="00342FF0" w:rsidRDefault="002B10FC" w:rsidP="00B62664">
            <w:pPr>
              <w:pStyle w:val="TableParagraph"/>
              <w:rPr>
                <w:rFonts w:ascii="Times New Roman" w:hAnsi="Times New Roman" w:cs="Times New Roman"/>
              </w:rPr>
            </w:pPr>
            <w:r w:rsidRPr="00342FF0">
              <w:rPr>
                <w:rFonts w:ascii="Times New Roman" w:hAnsi="Times New Roman" w:cs="Times New Roman"/>
              </w:rPr>
              <w:t>In Restorative Peacock, Dirga Swasam with in-/exhale count of 5.</w:t>
            </w:r>
            <w:r w:rsidRPr="00342FF0">
              <w:rPr>
                <w:rFonts w:ascii="Times New Roman" w:eastAsia="Times New Roman" w:hAnsi="Times New Roman" w:cs="Times New Roman"/>
                <w:sz w:val="24"/>
                <w:szCs w:val="24"/>
              </w:rPr>
              <w:t xml:space="preserve"> </w:t>
            </w:r>
            <w:r w:rsidRPr="00342FF0">
              <w:rPr>
                <w:rFonts w:ascii="Times New Roman" w:hAnsi="Times New Roman" w:cs="Times New Roman"/>
              </w:rPr>
              <w:t xml:space="preserve">Focus on creating an evenness of breath, </w:t>
            </w:r>
            <w:r w:rsidRPr="00725897">
              <w:rPr>
                <w:rFonts w:ascii="Times New Roman" w:hAnsi="Times New Roman" w:cs="Times New Roman"/>
              </w:rPr>
              <w:t xml:space="preserve">the rhythm of the in-breath is even to the rhythm of the out- breath. </w:t>
            </w:r>
          </w:p>
        </w:tc>
        <w:tc>
          <w:tcPr>
            <w:tcW w:w="2150" w:type="dxa"/>
            <w:shd w:val="clear" w:color="auto" w:fill="BDD6EE"/>
          </w:tcPr>
          <w:p w14:paraId="079D2039" w14:textId="77777777" w:rsidR="002B10FC" w:rsidRDefault="002B10FC" w:rsidP="00B62664">
            <w:pPr>
              <w:pStyle w:val="TableParagraph"/>
              <w:rPr>
                <w:rFonts w:ascii="Times New Roman"/>
              </w:rPr>
            </w:pPr>
            <w:r>
              <w:rPr>
                <w:rFonts w:ascii="Times New Roman"/>
              </w:rPr>
              <w:t xml:space="preserve">Teach </w:t>
            </w:r>
            <w:r w:rsidRPr="0035640E">
              <w:rPr>
                <w:rFonts w:ascii="Times New Roman"/>
              </w:rPr>
              <w:t>Bhramari Pranayama</w:t>
            </w:r>
            <w:r>
              <w:rPr>
                <w:rFonts w:ascii="Times New Roman"/>
              </w:rPr>
              <w:t xml:space="preserve"> with mudra modification.  Use </w:t>
            </w:r>
            <w:r w:rsidRPr="0035640E">
              <w:rPr>
                <w:rFonts w:ascii="Times New Roman"/>
              </w:rPr>
              <w:t xml:space="preserve">the breath to move from a state </w:t>
            </w:r>
            <w:r>
              <w:rPr>
                <w:rFonts w:ascii="Times New Roman"/>
              </w:rPr>
              <w:t xml:space="preserve">of </w:t>
            </w:r>
            <w:r w:rsidRPr="0035640E">
              <w:rPr>
                <w:rFonts w:ascii="Times New Roman"/>
              </w:rPr>
              <w:t>high stress to a state of low stress.</w:t>
            </w:r>
            <w:r w:rsidRPr="0035640E">
              <w:rPr>
                <w:rFonts w:ascii="Times New Roman"/>
              </w:rPr>
              <w:t> </w:t>
            </w:r>
          </w:p>
        </w:tc>
        <w:tc>
          <w:tcPr>
            <w:tcW w:w="1982" w:type="dxa"/>
            <w:tcBorders>
              <w:right w:val="nil"/>
            </w:tcBorders>
            <w:shd w:val="clear" w:color="auto" w:fill="BDD6EE"/>
          </w:tcPr>
          <w:p w14:paraId="31E9DBA3" w14:textId="77777777" w:rsidR="002B10FC" w:rsidRDefault="002B10FC" w:rsidP="00B62664">
            <w:pPr>
              <w:pStyle w:val="TableParagraph"/>
              <w:rPr>
                <w:rFonts w:ascii="Times New Roman"/>
              </w:rPr>
            </w:pPr>
            <w:r w:rsidRPr="00B57046">
              <w:rPr>
                <w:rFonts w:ascii="Times New Roman"/>
              </w:rPr>
              <w:t>Constructive Rest Wind Release Pose Breath Flow</w:t>
            </w:r>
            <w:r>
              <w:rPr>
                <w:rFonts w:ascii="Times New Roman"/>
              </w:rPr>
              <w:t xml:space="preserve">. </w:t>
            </w:r>
            <w:r w:rsidRPr="00077B08">
              <w:rPr>
                <w:rFonts w:ascii="Times New Roman"/>
              </w:rPr>
              <w:t> </w:t>
            </w:r>
            <w:r>
              <w:rPr>
                <w:rFonts w:ascii="Times New Roman"/>
              </w:rPr>
              <w:t xml:space="preserve">Focus </w:t>
            </w:r>
            <w:r w:rsidRPr="00077B08">
              <w:rPr>
                <w:rFonts w:ascii="Times New Roman"/>
              </w:rPr>
              <w:t xml:space="preserve">on connecting your thoughts to your body and breath. </w:t>
            </w:r>
            <w:r>
              <w:rPr>
                <w:rFonts w:ascii="Times New Roman"/>
              </w:rPr>
              <w:t xml:space="preserve">Place </w:t>
            </w:r>
            <w:r w:rsidRPr="00077B08">
              <w:rPr>
                <w:rFonts w:ascii="Times New Roman"/>
              </w:rPr>
              <w:t>attention on being present, your body is free to let go and reset.</w:t>
            </w:r>
            <w:r>
              <w:rPr>
                <w:rFonts w:ascii="Times New Roman"/>
              </w:rPr>
              <w:t xml:space="preserve"> </w:t>
            </w:r>
          </w:p>
        </w:tc>
      </w:tr>
      <w:tr w:rsidR="002B10FC" w14:paraId="6E9BE3D3" w14:textId="77777777" w:rsidTr="00B62664">
        <w:trPr>
          <w:trHeight w:val="1072"/>
          <w:tblCellSpacing w:w="4" w:type="dxa"/>
        </w:trPr>
        <w:tc>
          <w:tcPr>
            <w:tcW w:w="1517" w:type="dxa"/>
            <w:tcBorders>
              <w:left w:val="nil"/>
            </w:tcBorders>
            <w:shd w:val="clear" w:color="auto" w:fill="5B9BD5"/>
          </w:tcPr>
          <w:p w14:paraId="3A33A27F" w14:textId="77777777" w:rsidR="002B10FC" w:rsidRDefault="002B10FC" w:rsidP="00B62664">
            <w:pPr>
              <w:pStyle w:val="TableParagraph"/>
              <w:ind w:left="12"/>
              <w:rPr>
                <w:b/>
              </w:rPr>
            </w:pPr>
            <w:r>
              <w:rPr>
                <w:b/>
                <w:color w:val="FFFFFF"/>
                <w:spacing w:val="-2"/>
              </w:rPr>
              <w:t>Manomaya (emotional)</w:t>
            </w:r>
          </w:p>
        </w:tc>
        <w:tc>
          <w:tcPr>
            <w:tcW w:w="1970" w:type="dxa"/>
            <w:shd w:val="clear" w:color="auto" w:fill="DEEAF6"/>
          </w:tcPr>
          <w:p w14:paraId="69EDA3B2" w14:textId="77777777" w:rsidR="002B10FC" w:rsidRDefault="002B10FC" w:rsidP="00B62664">
            <w:pPr>
              <w:pStyle w:val="TableParagraph"/>
              <w:rPr>
                <w:rFonts w:ascii="Times New Roman"/>
              </w:rPr>
            </w:pPr>
            <w:r>
              <w:rPr>
                <w:rFonts w:ascii="Times New Roman"/>
              </w:rPr>
              <w:t>Use one-pointed focus, repeating aloud as a sangha throughout each session</w:t>
            </w:r>
            <w:r>
              <w:rPr>
                <w:rFonts w:ascii="Times New Roman"/>
              </w:rPr>
              <w:t>’</w:t>
            </w:r>
            <w:r>
              <w:rPr>
                <w:rFonts w:ascii="Times New Roman"/>
              </w:rPr>
              <w:t>s practice the day</w:t>
            </w:r>
            <w:r>
              <w:rPr>
                <w:rFonts w:ascii="Times New Roman"/>
              </w:rPr>
              <w:t>’</w:t>
            </w:r>
            <w:r>
              <w:rPr>
                <w:rFonts w:ascii="Times New Roman"/>
              </w:rPr>
              <w:t xml:space="preserve">s affirmation. </w:t>
            </w:r>
            <w:r>
              <w:rPr>
                <w:rFonts w:ascii="Times New Roman"/>
              </w:rPr>
              <w:t>“</w:t>
            </w:r>
            <w:r>
              <w:rPr>
                <w:rFonts w:ascii="Times New Roman"/>
              </w:rPr>
              <w:t xml:space="preserve">I am </w:t>
            </w:r>
            <w:proofErr w:type="gramStart"/>
            <w:r>
              <w:rPr>
                <w:rFonts w:ascii="Times New Roman"/>
              </w:rPr>
              <w:t>focused,</w:t>
            </w:r>
            <w:proofErr w:type="gramEnd"/>
            <w:r>
              <w:rPr>
                <w:rFonts w:ascii="Times New Roman"/>
              </w:rPr>
              <w:t xml:space="preserve"> I am at peace with myself.</w:t>
            </w:r>
            <w:r>
              <w:rPr>
                <w:rFonts w:ascii="Times New Roman"/>
              </w:rPr>
              <w:t>”</w:t>
            </w:r>
          </w:p>
        </w:tc>
        <w:tc>
          <w:tcPr>
            <w:tcW w:w="2150" w:type="dxa"/>
            <w:shd w:val="clear" w:color="auto" w:fill="DEEAF6"/>
          </w:tcPr>
          <w:p w14:paraId="5CADE164" w14:textId="77777777" w:rsidR="002B10FC" w:rsidRDefault="002B10FC" w:rsidP="00B62664">
            <w:pPr>
              <w:pStyle w:val="TableParagraph"/>
              <w:rPr>
                <w:rFonts w:ascii="Times New Roman"/>
              </w:rPr>
            </w:pPr>
            <w:r>
              <w:rPr>
                <w:rFonts w:ascii="Times New Roman"/>
              </w:rPr>
              <w:t>Awareness of the physical body, one</w:t>
            </w:r>
            <w:r>
              <w:rPr>
                <w:rFonts w:ascii="Times New Roman"/>
              </w:rPr>
              <w:t>’</w:t>
            </w:r>
            <w:r>
              <w:rPr>
                <w:rFonts w:ascii="Times New Roman"/>
              </w:rPr>
              <w:t xml:space="preserve">s inner sanctuary at heart center, the breath, then sense the ease of these as they meld together.  Affirmation, </w:t>
            </w:r>
            <w:r>
              <w:rPr>
                <w:rFonts w:ascii="Times New Roman"/>
              </w:rPr>
              <w:t>“</w:t>
            </w:r>
            <w:r>
              <w:rPr>
                <w:rFonts w:ascii="Times New Roman"/>
              </w:rPr>
              <w:t>I am calm.</w:t>
            </w:r>
            <w:r>
              <w:rPr>
                <w:rFonts w:ascii="Times New Roman"/>
              </w:rPr>
              <w:t>”</w:t>
            </w:r>
            <w:r>
              <w:rPr>
                <w:rFonts w:ascii="Times New Roman"/>
              </w:rPr>
              <w:t xml:space="preserve"> </w:t>
            </w:r>
          </w:p>
        </w:tc>
        <w:tc>
          <w:tcPr>
            <w:tcW w:w="2059" w:type="dxa"/>
            <w:shd w:val="clear" w:color="auto" w:fill="DEEAF6"/>
          </w:tcPr>
          <w:p w14:paraId="15ACB197" w14:textId="77777777" w:rsidR="002B10FC" w:rsidRDefault="002B10FC" w:rsidP="00B62664">
            <w:pPr>
              <w:pStyle w:val="TableParagraph"/>
              <w:rPr>
                <w:rFonts w:ascii="Times New Roman"/>
              </w:rPr>
            </w:pPr>
            <w:r>
              <w:rPr>
                <w:rFonts w:ascii="Times New Roman"/>
              </w:rPr>
              <w:t xml:space="preserve">Feel spaciousness on inhale and light behind the heart center on the exhale. Invite them to exist at the same time. </w:t>
            </w:r>
            <w:r>
              <w:rPr>
                <w:rFonts w:ascii="Times New Roman"/>
              </w:rPr>
              <w:t>“</w:t>
            </w:r>
            <w:r>
              <w:rPr>
                <w:rFonts w:ascii="Times New Roman"/>
              </w:rPr>
              <w:t>I am aware, I am in touch with my inner self.</w:t>
            </w:r>
          </w:p>
        </w:tc>
        <w:tc>
          <w:tcPr>
            <w:tcW w:w="2241" w:type="dxa"/>
            <w:shd w:val="clear" w:color="auto" w:fill="DEEAF6"/>
          </w:tcPr>
          <w:p w14:paraId="1D25B5CA" w14:textId="77777777" w:rsidR="002B10FC" w:rsidRDefault="002B10FC" w:rsidP="00B62664">
            <w:pPr>
              <w:pStyle w:val="TableParagraph"/>
              <w:rPr>
                <w:rFonts w:ascii="Times New Roman"/>
              </w:rPr>
            </w:pPr>
            <w:r>
              <w:rPr>
                <w:rFonts w:ascii="Times New Roman"/>
              </w:rPr>
              <w:t>Begin in restful Savasana; end with a Restorative Peacock</w:t>
            </w:r>
            <w:r w:rsidRPr="00725897">
              <w:rPr>
                <w:rFonts w:ascii="Times New Roman"/>
              </w:rPr>
              <w:t xml:space="preserve"> </w:t>
            </w:r>
            <w:r>
              <w:rPr>
                <w:rFonts w:ascii="Times New Roman"/>
              </w:rPr>
              <w:t xml:space="preserve">to </w:t>
            </w:r>
            <w:r w:rsidRPr="00725897">
              <w:rPr>
                <w:rFonts w:ascii="Times New Roman"/>
              </w:rPr>
              <w:t>improve</w:t>
            </w:r>
            <w:r>
              <w:rPr>
                <w:rFonts w:ascii="Times New Roman"/>
              </w:rPr>
              <w:t xml:space="preserve"> </w:t>
            </w:r>
            <w:r w:rsidRPr="00725897">
              <w:rPr>
                <w:rFonts w:ascii="Times New Roman"/>
              </w:rPr>
              <w:t xml:space="preserve">focus and concentration and helps to coordinate </w:t>
            </w:r>
            <w:r>
              <w:rPr>
                <w:rFonts w:ascii="Times New Roman"/>
              </w:rPr>
              <w:t xml:space="preserve">the </w:t>
            </w:r>
            <w:r w:rsidRPr="00725897">
              <w:rPr>
                <w:rFonts w:ascii="Times New Roman"/>
              </w:rPr>
              <w:t>mind and body.</w:t>
            </w:r>
            <w:r>
              <w:rPr>
                <w:rFonts w:ascii="Times New Roman"/>
              </w:rPr>
              <w:t xml:space="preserve"> </w:t>
            </w:r>
            <w:proofErr w:type="gramStart"/>
            <w:r>
              <w:rPr>
                <w:rFonts w:ascii="Times New Roman"/>
              </w:rPr>
              <w:t>”</w:t>
            </w:r>
            <w:r>
              <w:rPr>
                <w:rFonts w:ascii="Times New Roman"/>
              </w:rPr>
              <w:t>I</w:t>
            </w:r>
            <w:proofErr w:type="gramEnd"/>
            <w:r>
              <w:rPr>
                <w:rFonts w:ascii="Times New Roman"/>
              </w:rPr>
              <w:t xml:space="preserve"> am confident, I am enough.</w:t>
            </w:r>
            <w:r>
              <w:rPr>
                <w:rFonts w:ascii="Times New Roman"/>
              </w:rPr>
              <w:t>”</w:t>
            </w:r>
          </w:p>
        </w:tc>
        <w:tc>
          <w:tcPr>
            <w:tcW w:w="2150" w:type="dxa"/>
            <w:shd w:val="clear" w:color="auto" w:fill="DEEAF6"/>
          </w:tcPr>
          <w:p w14:paraId="4ABBC83F" w14:textId="77777777" w:rsidR="002B10FC" w:rsidRPr="00C52BD4" w:rsidRDefault="002B10FC" w:rsidP="00B62664">
            <w:pPr>
              <w:pStyle w:val="TableParagraph"/>
              <w:rPr>
                <w:rFonts w:ascii="Times New Roman"/>
              </w:rPr>
            </w:pPr>
            <w:r>
              <w:rPr>
                <w:rFonts w:ascii="Times New Roman"/>
              </w:rPr>
              <w:t>“</w:t>
            </w:r>
            <w:r>
              <w:rPr>
                <w:rFonts w:ascii="Times New Roman"/>
              </w:rPr>
              <w:t>I am speaking kindly; I am acting peacefully.</w:t>
            </w:r>
            <w:r>
              <w:rPr>
                <w:rFonts w:ascii="Times New Roman"/>
              </w:rPr>
              <w:t>”</w:t>
            </w:r>
            <w:r>
              <w:rPr>
                <w:rFonts w:ascii="Times New Roman"/>
              </w:rPr>
              <w:t xml:space="preserve"> Humming to balance the hemispheres of the brain en</w:t>
            </w:r>
            <w:r w:rsidRPr="00C52BD4">
              <w:rPr>
                <w:rFonts w:ascii="Times New Roman"/>
              </w:rPr>
              <w:t xml:space="preserve">hancing </w:t>
            </w:r>
            <w:r>
              <w:rPr>
                <w:rFonts w:ascii="Times New Roman"/>
              </w:rPr>
              <w:t>m</w:t>
            </w:r>
            <w:r w:rsidRPr="00C52BD4">
              <w:rPr>
                <w:rFonts w:ascii="Times New Roman"/>
              </w:rPr>
              <w:t xml:space="preserve">ental </w:t>
            </w:r>
            <w:r>
              <w:rPr>
                <w:rFonts w:ascii="Times New Roman"/>
              </w:rPr>
              <w:t>c</w:t>
            </w:r>
            <w:r w:rsidRPr="00C52BD4">
              <w:rPr>
                <w:rFonts w:ascii="Times New Roman"/>
              </w:rPr>
              <w:t xml:space="preserve">larity and </w:t>
            </w:r>
            <w:r>
              <w:rPr>
                <w:rFonts w:ascii="Times New Roman"/>
              </w:rPr>
              <w:t>f</w:t>
            </w:r>
            <w:r w:rsidRPr="00C52BD4">
              <w:rPr>
                <w:rFonts w:ascii="Times New Roman"/>
              </w:rPr>
              <w:t>ocus</w:t>
            </w:r>
            <w:r>
              <w:rPr>
                <w:rFonts w:ascii="Times New Roman"/>
              </w:rPr>
              <w:t>, &amp; e</w:t>
            </w:r>
            <w:r w:rsidRPr="00C52BD4">
              <w:rPr>
                <w:rFonts w:ascii="Times New Roman"/>
              </w:rPr>
              <w:t xml:space="preserve">motional </w:t>
            </w:r>
            <w:r>
              <w:rPr>
                <w:rFonts w:ascii="Times New Roman"/>
              </w:rPr>
              <w:t>r</w:t>
            </w:r>
            <w:r w:rsidRPr="00C52BD4">
              <w:rPr>
                <w:rFonts w:ascii="Times New Roman"/>
              </w:rPr>
              <w:t xml:space="preserve">esilience and </w:t>
            </w:r>
            <w:r>
              <w:rPr>
                <w:rFonts w:ascii="Times New Roman"/>
              </w:rPr>
              <w:t>w</w:t>
            </w:r>
            <w:r w:rsidRPr="00C52BD4">
              <w:rPr>
                <w:rFonts w:ascii="Times New Roman"/>
              </w:rPr>
              <w:t>ell-being</w:t>
            </w:r>
            <w:r>
              <w:rPr>
                <w:rFonts w:ascii="Times New Roman"/>
              </w:rPr>
              <w:t>.</w:t>
            </w:r>
          </w:p>
          <w:p w14:paraId="20FDE5C4" w14:textId="77777777" w:rsidR="002B10FC" w:rsidRDefault="002B10FC" w:rsidP="00B62664">
            <w:pPr>
              <w:pStyle w:val="TableParagraph"/>
              <w:rPr>
                <w:rFonts w:ascii="Times New Roman"/>
              </w:rPr>
            </w:pPr>
          </w:p>
        </w:tc>
        <w:tc>
          <w:tcPr>
            <w:tcW w:w="1982" w:type="dxa"/>
            <w:tcBorders>
              <w:right w:val="nil"/>
            </w:tcBorders>
            <w:shd w:val="clear" w:color="auto" w:fill="DEEAF6"/>
          </w:tcPr>
          <w:p w14:paraId="4764519E" w14:textId="77777777" w:rsidR="002B10FC" w:rsidRDefault="002B10FC" w:rsidP="00B62664">
            <w:pPr>
              <w:pStyle w:val="TableParagraph"/>
              <w:rPr>
                <w:rFonts w:ascii="Times New Roman"/>
              </w:rPr>
            </w:pPr>
            <w:r>
              <w:rPr>
                <w:rFonts w:ascii="Times New Roman"/>
              </w:rPr>
              <w:t>“</w:t>
            </w:r>
            <w:r>
              <w:rPr>
                <w:rFonts w:ascii="Times New Roman"/>
              </w:rPr>
              <w:t>I am calm, I am present, I am peaceful.</w:t>
            </w:r>
            <w:r>
              <w:rPr>
                <w:rFonts w:ascii="Times New Roman"/>
              </w:rPr>
              <w:t>”</w:t>
            </w:r>
            <w:r>
              <w:rPr>
                <w:rFonts w:ascii="Times New Roman"/>
              </w:rPr>
              <w:t xml:space="preserve"> One-pointed focus on the affirmation, know you are capable and enough.</w:t>
            </w:r>
          </w:p>
        </w:tc>
      </w:tr>
      <w:tr w:rsidR="002B10FC" w14:paraId="4C6A4433" w14:textId="77777777" w:rsidTr="00B62664">
        <w:trPr>
          <w:trHeight w:val="1074"/>
          <w:tblCellSpacing w:w="4" w:type="dxa"/>
        </w:trPr>
        <w:tc>
          <w:tcPr>
            <w:tcW w:w="1517" w:type="dxa"/>
            <w:tcBorders>
              <w:left w:val="nil"/>
            </w:tcBorders>
            <w:shd w:val="clear" w:color="auto" w:fill="5B9BD5"/>
          </w:tcPr>
          <w:p w14:paraId="6D801627" w14:textId="77777777" w:rsidR="002B10FC" w:rsidRDefault="002B10FC" w:rsidP="00B62664">
            <w:pPr>
              <w:pStyle w:val="TableParagraph"/>
              <w:ind w:left="12" w:right="154"/>
              <w:rPr>
                <w:b/>
              </w:rPr>
            </w:pPr>
            <w:proofErr w:type="spellStart"/>
            <w:r>
              <w:rPr>
                <w:b/>
                <w:color w:val="FFFFFF"/>
                <w:spacing w:val="-2"/>
              </w:rPr>
              <w:t>Vijnjanamaya</w:t>
            </w:r>
            <w:proofErr w:type="spellEnd"/>
            <w:r>
              <w:rPr>
                <w:b/>
                <w:color w:val="FFFFFF"/>
                <w:spacing w:val="-2"/>
              </w:rPr>
              <w:t xml:space="preserve"> </w:t>
            </w:r>
            <w:r>
              <w:rPr>
                <w:b/>
                <w:color w:val="FFFFFF"/>
              </w:rPr>
              <w:t>(witness</w:t>
            </w:r>
            <w:r>
              <w:rPr>
                <w:b/>
                <w:color w:val="FFFFFF"/>
                <w:spacing w:val="-13"/>
              </w:rPr>
              <w:t xml:space="preserve"> </w:t>
            </w:r>
            <w:r>
              <w:rPr>
                <w:b/>
                <w:color w:val="FFFFFF"/>
              </w:rPr>
              <w:t>body)</w:t>
            </w:r>
          </w:p>
        </w:tc>
        <w:tc>
          <w:tcPr>
            <w:tcW w:w="1970" w:type="dxa"/>
            <w:shd w:val="clear" w:color="auto" w:fill="BDD6EE"/>
          </w:tcPr>
          <w:p w14:paraId="65DEC3C9" w14:textId="77777777" w:rsidR="002B10FC" w:rsidRDefault="002B10FC" w:rsidP="00B62664">
            <w:pPr>
              <w:pStyle w:val="TableParagraph"/>
              <w:rPr>
                <w:rFonts w:ascii="Times New Roman"/>
              </w:rPr>
            </w:pPr>
            <w:r>
              <w:rPr>
                <w:rFonts w:ascii="Times New Roman"/>
              </w:rPr>
              <w:t>Tense and release physical form followed by Guided mediation with imagery (waterfall):  perception of colors, smells, sounds, touch, taste.</w:t>
            </w:r>
          </w:p>
        </w:tc>
        <w:tc>
          <w:tcPr>
            <w:tcW w:w="2150" w:type="dxa"/>
            <w:shd w:val="clear" w:color="auto" w:fill="BDD6EE"/>
          </w:tcPr>
          <w:p w14:paraId="2E09EC55" w14:textId="77777777" w:rsidR="002B10FC" w:rsidRDefault="002B10FC" w:rsidP="00B62664">
            <w:pPr>
              <w:pStyle w:val="TableParagraph"/>
              <w:rPr>
                <w:rFonts w:ascii="Times New Roman"/>
              </w:rPr>
            </w:pPr>
            <w:r>
              <w:rPr>
                <w:rFonts w:ascii="Times New Roman"/>
              </w:rPr>
              <w:t>Release physical tension, increase bodily relaxation until thinking subsides. Notice the calmness of your body and mind, fewer vocalizations &amp; verbalizations.</w:t>
            </w:r>
          </w:p>
        </w:tc>
        <w:tc>
          <w:tcPr>
            <w:tcW w:w="2059" w:type="dxa"/>
            <w:shd w:val="clear" w:color="auto" w:fill="BDD6EE"/>
          </w:tcPr>
          <w:p w14:paraId="4DBC4B73" w14:textId="77777777" w:rsidR="002B10FC" w:rsidRDefault="002B10FC" w:rsidP="00B62664">
            <w:pPr>
              <w:pStyle w:val="TableParagraph"/>
              <w:rPr>
                <w:rFonts w:ascii="Times New Roman"/>
              </w:rPr>
            </w:pPr>
            <w:r>
              <w:rPr>
                <w:rFonts w:ascii="Times New Roman"/>
              </w:rPr>
              <w:t xml:space="preserve">Sense the </w:t>
            </w:r>
            <w:proofErr w:type="gramStart"/>
            <w:r>
              <w:rPr>
                <w:rFonts w:ascii="Times New Roman"/>
              </w:rPr>
              <w:t>spaciousness  at</w:t>
            </w:r>
            <w:proofErr w:type="gramEnd"/>
            <w:r>
              <w:rPr>
                <w:rFonts w:ascii="Times New Roman"/>
              </w:rPr>
              <w:t xml:space="preserve"> your heart center. Observe your inner peace, your inner light. Hold that feeling </w:t>
            </w:r>
            <w:proofErr w:type="gramStart"/>
            <w:r>
              <w:rPr>
                <w:rFonts w:ascii="Times New Roman"/>
              </w:rPr>
              <w:t>and  know</w:t>
            </w:r>
            <w:proofErr w:type="gramEnd"/>
            <w:r>
              <w:rPr>
                <w:rFonts w:ascii="Times New Roman"/>
              </w:rPr>
              <w:t xml:space="preserve"> that you are enough.</w:t>
            </w:r>
          </w:p>
        </w:tc>
        <w:tc>
          <w:tcPr>
            <w:tcW w:w="2241" w:type="dxa"/>
            <w:shd w:val="clear" w:color="auto" w:fill="BDD6EE"/>
          </w:tcPr>
          <w:p w14:paraId="4BA75B0F" w14:textId="77777777" w:rsidR="002B10FC" w:rsidRDefault="002B10FC" w:rsidP="00B62664">
            <w:pPr>
              <w:pStyle w:val="TableParagraph"/>
              <w:rPr>
                <w:rFonts w:ascii="Times New Roman"/>
              </w:rPr>
            </w:pPr>
            <w:r>
              <w:rPr>
                <w:rFonts w:ascii="Times New Roman"/>
              </w:rPr>
              <w:t xml:space="preserve">In Restorative </w:t>
            </w:r>
            <w:proofErr w:type="spellStart"/>
            <w:r w:rsidRPr="00307A87">
              <w:rPr>
                <w:rFonts w:ascii="Times New Roman"/>
              </w:rPr>
              <w:t>Mayurasana</w:t>
            </w:r>
            <w:proofErr w:type="spellEnd"/>
            <w:r w:rsidRPr="00307A87">
              <w:rPr>
                <w:rFonts w:ascii="Times New Roman"/>
              </w:rPr>
              <w:t xml:space="preserve"> </w:t>
            </w:r>
            <w:r>
              <w:rPr>
                <w:rFonts w:ascii="Times New Roman"/>
              </w:rPr>
              <w:t xml:space="preserve">we </w:t>
            </w:r>
            <w:r w:rsidRPr="00307A87">
              <w:rPr>
                <w:rFonts w:ascii="Times New Roman"/>
              </w:rPr>
              <w:t>open the</w:t>
            </w:r>
            <w:r w:rsidRPr="00307A87">
              <w:rPr>
                <w:rFonts w:ascii="Times New Roman"/>
              </w:rPr>
              <w:t> </w:t>
            </w:r>
            <w:proofErr w:type="spellStart"/>
            <w:r w:rsidRPr="00307A87">
              <w:rPr>
                <w:rFonts w:ascii="Times New Roman"/>
                <w:i/>
                <w:iCs/>
              </w:rPr>
              <w:t>ajna</w:t>
            </w:r>
            <w:proofErr w:type="spellEnd"/>
            <w:r w:rsidRPr="00307A87">
              <w:rPr>
                <w:rFonts w:ascii="Times New Roman"/>
              </w:rPr>
              <w:t> </w:t>
            </w:r>
            <w:r w:rsidRPr="00307A87">
              <w:rPr>
                <w:rFonts w:ascii="Times New Roman"/>
              </w:rPr>
              <w:t>(third eye) and</w:t>
            </w:r>
            <w:r w:rsidRPr="00307A87">
              <w:rPr>
                <w:rFonts w:ascii="Times New Roman"/>
              </w:rPr>
              <w:t> </w:t>
            </w:r>
            <w:proofErr w:type="spellStart"/>
            <w:r w:rsidRPr="00307A87">
              <w:rPr>
                <w:rFonts w:ascii="Times New Roman"/>
                <w:i/>
                <w:iCs/>
              </w:rPr>
              <w:t>manipura</w:t>
            </w:r>
            <w:proofErr w:type="spellEnd"/>
            <w:r w:rsidRPr="00307A87">
              <w:rPr>
                <w:rFonts w:ascii="Times New Roman"/>
              </w:rPr>
              <w:t> </w:t>
            </w:r>
            <w:r w:rsidRPr="00307A87">
              <w:rPr>
                <w:rFonts w:ascii="Times New Roman"/>
              </w:rPr>
              <w:t>(solar plexus)</w:t>
            </w:r>
            <w:r w:rsidRPr="00307A87">
              <w:rPr>
                <w:rFonts w:ascii="Times New Roman"/>
              </w:rPr>
              <w:t> </w:t>
            </w:r>
            <w:r w:rsidRPr="00307A87">
              <w:rPr>
                <w:rFonts w:ascii="Times New Roman"/>
                <w:i/>
                <w:iCs/>
              </w:rPr>
              <w:t>chakras</w:t>
            </w:r>
            <w:r w:rsidRPr="00307A87">
              <w:rPr>
                <w:rFonts w:ascii="Times New Roman"/>
              </w:rPr>
              <w:t xml:space="preserve">. </w:t>
            </w:r>
            <w:r>
              <w:rPr>
                <w:rFonts w:ascii="Times New Roman"/>
              </w:rPr>
              <w:t xml:space="preserve">Ajna taps into the intuitive nature; </w:t>
            </w:r>
            <w:proofErr w:type="spellStart"/>
            <w:r>
              <w:rPr>
                <w:rFonts w:ascii="Times New Roman"/>
              </w:rPr>
              <w:t>manipura</w:t>
            </w:r>
            <w:proofErr w:type="spellEnd"/>
            <w:r>
              <w:rPr>
                <w:rFonts w:ascii="Times New Roman"/>
              </w:rPr>
              <w:t xml:space="preserve"> into confidence and self-esteem. Witness the physical effect, its </w:t>
            </w:r>
            <w:proofErr w:type="spellStart"/>
            <w:r>
              <w:rPr>
                <w:rFonts w:ascii="Times New Roman"/>
              </w:rPr>
              <w:t>pranic</w:t>
            </w:r>
            <w:proofErr w:type="spellEnd"/>
            <w:r>
              <w:rPr>
                <w:rFonts w:ascii="Times New Roman"/>
              </w:rPr>
              <w:t xml:space="preserve"> effect, &amp; its power of transformation.</w:t>
            </w:r>
          </w:p>
        </w:tc>
        <w:tc>
          <w:tcPr>
            <w:tcW w:w="2150" w:type="dxa"/>
            <w:shd w:val="clear" w:color="auto" w:fill="BDD6EE"/>
          </w:tcPr>
          <w:p w14:paraId="6E5D37F2" w14:textId="77777777" w:rsidR="002B10FC" w:rsidRDefault="002B10FC" w:rsidP="00B62664">
            <w:pPr>
              <w:pStyle w:val="TableParagraph"/>
              <w:rPr>
                <w:rFonts w:ascii="Times New Roman"/>
              </w:rPr>
            </w:pPr>
            <w:r>
              <w:rPr>
                <w:rFonts w:ascii="Times New Roman"/>
              </w:rPr>
              <w:t>Guided Meditation with body scan, progressive muscle relaxation with movement then imagery (at the lake), perception of colors, smells, sounds, touch, taste. Repeating the affirmation, letting go of the body, breath and thoughts. Notice the ease of breath, weightlessness of body, quieted mind.</w:t>
            </w:r>
          </w:p>
        </w:tc>
        <w:tc>
          <w:tcPr>
            <w:tcW w:w="1982" w:type="dxa"/>
            <w:tcBorders>
              <w:right w:val="nil"/>
            </w:tcBorders>
            <w:shd w:val="clear" w:color="auto" w:fill="BDD6EE"/>
          </w:tcPr>
          <w:p w14:paraId="09383587" w14:textId="77777777" w:rsidR="002B10FC" w:rsidRDefault="002B10FC" w:rsidP="00B62664">
            <w:pPr>
              <w:pStyle w:val="TableParagraph"/>
              <w:rPr>
                <w:rFonts w:ascii="Times New Roman"/>
              </w:rPr>
            </w:pPr>
            <w:r>
              <w:rPr>
                <w:rFonts w:ascii="Times New Roman"/>
              </w:rPr>
              <w:t>Integration of breath, body, and mind with affirmation repetition. Focus first on the movements, breath and concentration, then release, let go and witness the ease within, the calmness in the present moment, at peace.</w:t>
            </w:r>
          </w:p>
        </w:tc>
      </w:tr>
      <w:tr w:rsidR="002B10FC" w14:paraId="7E9DF3D4" w14:textId="77777777" w:rsidTr="00B62664">
        <w:trPr>
          <w:trHeight w:val="1074"/>
          <w:tblCellSpacing w:w="4" w:type="dxa"/>
        </w:trPr>
        <w:tc>
          <w:tcPr>
            <w:tcW w:w="1517" w:type="dxa"/>
            <w:tcBorders>
              <w:left w:val="nil"/>
            </w:tcBorders>
            <w:shd w:val="clear" w:color="auto" w:fill="5B9BD5"/>
          </w:tcPr>
          <w:p w14:paraId="23C72F4C" w14:textId="77777777" w:rsidR="002B10FC" w:rsidRDefault="002B10FC" w:rsidP="00B62664">
            <w:pPr>
              <w:pStyle w:val="TableParagraph"/>
              <w:ind w:left="12"/>
              <w:rPr>
                <w:b/>
              </w:rPr>
            </w:pPr>
            <w:proofErr w:type="spellStart"/>
            <w:r>
              <w:rPr>
                <w:b/>
                <w:color w:val="FFFFFF"/>
                <w:spacing w:val="-2"/>
              </w:rPr>
              <w:t>Anandamaya</w:t>
            </w:r>
            <w:proofErr w:type="spellEnd"/>
            <w:r>
              <w:rPr>
                <w:b/>
                <w:color w:val="FFFFFF"/>
                <w:spacing w:val="-2"/>
              </w:rPr>
              <w:t xml:space="preserve"> (bliss)</w:t>
            </w:r>
          </w:p>
        </w:tc>
        <w:tc>
          <w:tcPr>
            <w:tcW w:w="1970" w:type="dxa"/>
            <w:shd w:val="clear" w:color="auto" w:fill="DEEAF6"/>
          </w:tcPr>
          <w:p w14:paraId="2B6E3720" w14:textId="77777777" w:rsidR="002B10FC" w:rsidRDefault="002B10FC" w:rsidP="00B62664">
            <w:pPr>
              <w:pStyle w:val="TableParagraph"/>
              <w:rPr>
                <w:rFonts w:ascii="Times New Roman"/>
              </w:rPr>
            </w:pPr>
            <w:r>
              <w:rPr>
                <w:rFonts w:ascii="Times New Roman"/>
              </w:rPr>
              <w:t>Restate as a sangha the day</w:t>
            </w:r>
            <w:r>
              <w:rPr>
                <w:rFonts w:ascii="Times New Roman"/>
              </w:rPr>
              <w:t>’</w:t>
            </w:r>
            <w:r>
              <w:rPr>
                <w:rFonts w:ascii="Times New Roman"/>
              </w:rPr>
              <w:t xml:space="preserve">s affirmation and chant Shanti 3x; then, offer, </w:t>
            </w:r>
            <w:r>
              <w:rPr>
                <w:rFonts w:ascii="Times New Roman"/>
              </w:rPr>
              <w:t>“</w:t>
            </w:r>
            <w:r>
              <w:rPr>
                <w:rFonts w:ascii="Times New Roman"/>
              </w:rPr>
              <w:t xml:space="preserve">peace </w:t>
            </w:r>
            <w:r>
              <w:rPr>
                <w:rFonts w:ascii="Times New Roman"/>
              </w:rPr>
              <w:lastRenderedPageBreak/>
              <w:t>within you, peace around you, and peace on earth</w:t>
            </w:r>
            <w:r>
              <w:rPr>
                <w:rFonts w:ascii="Times New Roman"/>
              </w:rPr>
              <w:t>”</w:t>
            </w:r>
            <w:r>
              <w:rPr>
                <w:rFonts w:ascii="Times New Roman"/>
              </w:rPr>
              <w:t>.</w:t>
            </w:r>
          </w:p>
        </w:tc>
        <w:tc>
          <w:tcPr>
            <w:tcW w:w="2150" w:type="dxa"/>
            <w:shd w:val="clear" w:color="auto" w:fill="DEEAF6"/>
          </w:tcPr>
          <w:p w14:paraId="3E458929" w14:textId="77777777" w:rsidR="002B10FC" w:rsidRDefault="002B10FC" w:rsidP="00B62664">
            <w:pPr>
              <w:pStyle w:val="TableParagraph"/>
              <w:rPr>
                <w:rFonts w:ascii="Times New Roman"/>
              </w:rPr>
            </w:pPr>
            <w:r>
              <w:rPr>
                <w:rFonts w:ascii="Times New Roman"/>
              </w:rPr>
              <w:lastRenderedPageBreak/>
              <w:t>Return to the inner sanctuary of love, restate as a sangha the day</w:t>
            </w:r>
            <w:r>
              <w:rPr>
                <w:rFonts w:ascii="Times New Roman"/>
              </w:rPr>
              <w:t>’</w:t>
            </w:r>
            <w:r>
              <w:rPr>
                <w:rFonts w:ascii="Times New Roman"/>
              </w:rPr>
              <w:t xml:space="preserve">s affirmation, seal it </w:t>
            </w:r>
            <w:r>
              <w:rPr>
                <w:rFonts w:ascii="Times New Roman"/>
              </w:rPr>
              <w:lastRenderedPageBreak/>
              <w:t xml:space="preserve">within. Chant Shanti together 3x; then, offer </w:t>
            </w:r>
            <w:r>
              <w:rPr>
                <w:rFonts w:ascii="Times New Roman"/>
              </w:rPr>
              <w:t>“</w:t>
            </w:r>
            <w:r>
              <w:rPr>
                <w:rFonts w:ascii="Times New Roman"/>
              </w:rPr>
              <w:t>peace within you, peace around you, and peace on earth</w:t>
            </w:r>
            <w:r>
              <w:rPr>
                <w:rFonts w:ascii="Times New Roman"/>
              </w:rPr>
              <w:t>”</w:t>
            </w:r>
            <w:r>
              <w:rPr>
                <w:rFonts w:ascii="Times New Roman"/>
              </w:rPr>
              <w:t>.</w:t>
            </w:r>
          </w:p>
        </w:tc>
        <w:tc>
          <w:tcPr>
            <w:tcW w:w="2059" w:type="dxa"/>
            <w:shd w:val="clear" w:color="auto" w:fill="DEEAF6"/>
          </w:tcPr>
          <w:p w14:paraId="0CABCF20" w14:textId="77777777" w:rsidR="002B10FC" w:rsidRDefault="002B10FC" w:rsidP="00B62664">
            <w:pPr>
              <w:pStyle w:val="TableParagraph"/>
              <w:rPr>
                <w:rFonts w:ascii="Times New Roman"/>
              </w:rPr>
            </w:pPr>
            <w:r>
              <w:rPr>
                <w:rFonts w:ascii="Times New Roman"/>
              </w:rPr>
              <w:lastRenderedPageBreak/>
              <w:t>Expand self-awareness progressively, build on each session</w:t>
            </w:r>
            <w:r>
              <w:rPr>
                <w:rFonts w:ascii="Times New Roman"/>
              </w:rPr>
              <w:t>’</w:t>
            </w:r>
            <w:r>
              <w:rPr>
                <w:rFonts w:ascii="Times New Roman"/>
              </w:rPr>
              <w:t xml:space="preserve">s teachings to cultivate </w:t>
            </w:r>
            <w:r>
              <w:rPr>
                <w:rFonts w:ascii="Times New Roman"/>
              </w:rPr>
              <w:lastRenderedPageBreak/>
              <w:t xml:space="preserve">calmness and focus. </w:t>
            </w:r>
          </w:p>
          <w:p w14:paraId="3635C150" w14:textId="77777777" w:rsidR="002B10FC" w:rsidRDefault="002B10FC" w:rsidP="00B62664">
            <w:pPr>
              <w:pStyle w:val="TableParagraph"/>
              <w:rPr>
                <w:rFonts w:ascii="Times New Roman"/>
              </w:rPr>
            </w:pPr>
            <w:r>
              <w:rPr>
                <w:rFonts w:ascii="Times New Roman"/>
              </w:rPr>
              <w:t>Restate as a sangha the day</w:t>
            </w:r>
            <w:r>
              <w:rPr>
                <w:rFonts w:ascii="Times New Roman"/>
              </w:rPr>
              <w:t>’</w:t>
            </w:r>
            <w:r>
              <w:rPr>
                <w:rFonts w:ascii="Times New Roman"/>
              </w:rPr>
              <w:t xml:space="preserve">s affirmation and chant Shanti 3x; then, offer, </w:t>
            </w:r>
            <w:r>
              <w:rPr>
                <w:rFonts w:ascii="Times New Roman"/>
              </w:rPr>
              <w:t>“</w:t>
            </w:r>
            <w:r>
              <w:rPr>
                <w:rFonts w:ascii="Times New Roman"/>
              </w:rPr>
              <w:t>peace within you, peace around you, and peace on earth</w:t>
            </w:r>
            <w:r>
              <w:rPr>
                <w:rFonts w:ascii="Times New Roman"/>
              </w:rPr>
              <w:t>”</w:t>
            </w:r>
            <w:r>
              <w:rPr>
                <w:rFonts w:ascii="Times New Roman"/>
              </w:rPr>
              <w:t>.</w:t>
            </w:r>
          </w:p>
        </w:tc>
        <w:tc>
          <w:tcPr>
            <w:tcW w:w="2241" w:type="dxa"/>
            <w:shd w:val="clear" w:color="auto" w:fill="DEEAF6"/>
          </w:tcPr>
          <w:p w14:paraId="4745E6DD" w14:textId="77777777" w:rsidR="002B10FC" w:rsidRDefault="002B10FC" w:rsidP="00B62664">
            <w:pPr>
              <w:pStyle w:val="TableParagraph"/>
              <w:rPr>
                <w:rFonts w:ascii="Times New Roman"/>
              </w:rPr>
            </w:pPr>
            <w:r>
              <w:rPr>
                <w:rFonts w:ascii="Times New Roman"/>
              </w:rPr>
              <w:lastRenderedPageBreak/>
              <w:t>“</w:t>
            </w:r>
            <w:r>
              <w:rPr>
                <w:rFonts w:ascii="Times New Roman"/>
              </w:rPr>
              <w:t>I am confident, I am enough.</w:t>
            </w:r>
            <w:r>
              <w:rPr>
                <w:rFonts w:ascii="Times New Roman"/>
              </w:rPr>
              <w:t>”</w:t>
            </w:r>
            <w:r>
              <w:rPr>
                <w:rFonts w:ascii="Times New Roman"/>
              </w:rPr>
              <w:t xml:space="preserve"> Repeating affirmations help to r</w:t>
            </w:r>
            <w:r w:rsidRPr="003F05A4">
              <w:rPr>
                <w:rFonts w:ascii="Times New Roman"/>
              </w:rPr>
              <w:t xml:space="preserve">eplace negative </w:t>
            </w:r>
            <w:r w:rsidRPr="003F05A4">
              <w:rPr>
                <w:rFonts w:ascii="Times New Roman"/>
              </w:rPr>
              <w:lastRenderedPageBreak/>
              <w:t xml:space="preserve">thoughts with positive ones. </w:t>
            </w:r>
            <w:r>
              <w:rPr>
                <w:rFonts w:ascii="Times New Roman"/>
              </w:rPr>
              <w:t>We h</w:t>
            </w:r>
            <w:r w:rsidRPr="003F05A4">
              <w:rPr>
                <w:rFonts w:ascii="Times New Roman"/>
              </w:rPr>
              <w:t>arness the mind</w:t>
            </w:r>
            <w:r w:rsidRPr="003F05A4">
              <w:rPr>
                <w:rFonts w:ascii="Times New Roman"/>
              </w:rPr>
              <w:t>’</w:t>
            </w:r>
            <w:r w:rsidRPr="003F05A4">
              <w:rPr>
                <w:rFonts w:ascii="Times New Roman"/>
              </w:rPr>
              <w:t>s power by directing</w:t>
            </w:r>
            <w:r>
              <w:rPr>
                <w:rFonts w:ascii="Times New Roman"/>
              </w:rPr>
              <w:t xml:space="preserve"> </w:t>
            </w:r>
            <w:r w:rsidRPr="003F05A4">
              <w:rPr>
                <w:rFonts w:ascii="Times New Roman"/>
              </w:rPr>
              <w:t xml:space="preserve">our intentions toward </w:t>
            </w:r>
            <w:r>
              <w:rPr>
                <w:rFonts w:ascii="Times New Roman"/>
              </w:rPr>
              <w:t>o</w:t>
            </w:r>
            <w:r w:rsidRPr="003F05A4">
              <w:rPr>
                <w:rFonts w:ascii="Times New Roman"/>
              </w:rPr>
              <w:t>ur best self and our happiest life.</w:t>
            </w:r>
            <w:r>
              <w:rPr>
                <w:rFonts w:ascii="Times New Roman"/>
              </w:rPr>
              <w:t xml:space="preserve"> Close with O</w:t>
            </w:r>
            <w:r w:rsidRPr="003F05A4">
              <w:rPr>
                <w:rFonts w:ascii="Times New Roman"/>
              </w:rPr>
              <w:t xml:space="preserve">m </w:t>
            </w:r>
            <w:r>
              <w:rPr>
                <w:rFonts w:ascii="Times New Roman"/>
              </w:rPr>
              <w:t>G</w:t>
            </w:r>
            <w:r w:rsidRPr="003F05A4">
              <w:rPr>
                <w:rFonts w:ascii="Times New Roman"/>
              </w:rPr>
              <w:t xml:space="preserve">ata </w:t>
            </w:r>
            <w:r>
              <w:rPr>
                <w:rFonts w:ascii="Times New Roman"/>
              </w:rPr>
              <w:t>V</w:t>
            </w:r>
            <w:r w:rsidRPr="003F05A4">
              <w:rPr>
                <w:rFonts w:ascii="Times New Roman"/>
              </w:rPr>
              <w:t>idhya-</w:t>
            </w:r>
            <w:proofErr w:type="spellStart"/>
            <w:r w:rsidRPr="003F05A4">
              <w:rPr>
                <w:rFonts w:ascii="Times New Roman"/>
              </w:rPr>
              <w:t>ya</w:t>
            </w:r>
            <w:proofErr w:type="spellEnd"/>
            <w:r w:rsidRPr="003F05A4">
              <w:rPr>
                <w:rFonts w:ascii="Times New Roman"/>
              </w:rPr>
              <w:t xml:space="preserve"> </w:t>
            </w:r>
            <w:r>
              <w:rPr>
                <w:rFonts w:ascii="Times New Roman"/>
              </w:rPr>
              <w:t>N</w:t>
            </w:r>
            <w:r w:rsidRPr="003F05A4">
              <w:rPr>
                <w:rFonts w:ascii="Times New Roman"/>
              </w:rPr>
              <w:t>amaha:</w:t>
            </w:r>
            <w:r>
              <w:rPr>
                <w:rFonts w:ascii="Times New Roman"/>
              </w:rPr>
              <w:t xml:space="preserve"> (</w:t>
            </w:r>
            <w:r w:rsidRPr="003F05A4">
              <w:rPr>
                <w:rFonts w:ascii="Times New Roman"/>
              </w:rPr>
              <w:t xml:space="preserve">Ganesha Mantra to transcend </w:t>
            </w:r>
            <w:proofErr w:type="gramStart"/>
            <w:r w:rsidRPr="003F05A4">
              <w:rPr>
                <w:rFonts w:ascii="Times New Roman"/>
              </w:rPr>
              <w:t xml:space="preserve">fear, </w:t>
            </w:r>
            <w:r>
              <w:rPr>
                <w:rFonts w:ascii="Times New Roman"/>
              </w:rPr>
              <w:t>&amp;</w:t>
            </w:r>
            <w:proofErr w:type="gramEnd"/>
            <w:r>
              <w:rPr>
                <w:rFonts w:ascii="Times New Roman"/>
              </w:rPr>
              <w:t xml:space="preserve"> </w:t>
            </w:r>
            <w:r w:rsidRPr="003F05A4">
              <w:rPr>
                <w:rFonts w:ascii="Times New Roman"/>
              </w:rPr>
              <w:t>thus feel more confident</w:t>
            </w:r>
            <w:proofErr w:type="gramStart"/>
            <w:r w:rsidRPr="003F05A4">
              <w:rPr>
                <w:rFonts w:ascii="Times New Roman"/>
              </w:rPr>
              <w:t>.</w:t>
            </w:r>
            <w:r>
              <w:rPr>
                <w:rFonts w:ascii="Times New Roman"/>
              </w:rPr>
              <w:t>)(</w:t>
            </w:r>
            <w:proofErr w:type="gramEnd"/>
            <w:r>
              <w:rPr>
                <w:rFonts w:ascii="Times New Roman"/>
              </w:rPr>
              <w:t>teach 3x+3x)</w:t>
            </w:r>
          </w:p>
        </w:tc>
        <w:tc>
          <w:tcPr>
            <w:tcW w:w="2150" w:type="dxa"/>
            <w:shd w:val="clear" w:color="auto" w:fill="DEEAF6"/>
          </w:tcPr>
          <w:p w14:paraId="5FB68D17" w14:textId="77777777" w:rsidR="002B10FC" w:rsidRDefault="002B10FC" w:rsidP="00B62664">
            <w:pPr>
              <w:pStyle w:val="TableParagraph"/>
              <w:rPr>
                <w:rFonts w:ascii="Times New Roman"/>
              </w:rPr>
            </w:pPr>
            <w:r>
              <w:rPr>
                <w:rFonts w:ascii="Times New Roman"/>
              </w:rPr>
              <w:lastRenderedPageBreak/>
              <w:t xml:space="preserve">Implied experience of peace at a lake, rippling water, cool breeze, blue sky, the warmth of the </w:t>
            </w:r>
            <w:r>
              <w:rPr>
                <w:rFonts w:ascii="Times New Roman"/>
              </w:rPr>
              <w:lastRenderedPageBreak/>
              <w:t xml:space="preserve">sun. </w:t>
            </w:r>
            <w:r w:rsidRPr="00B22C2B">
              <w:rPr>
                <w:rFonts w:ascii="Times New Roman"/>
              </w:rPr>
              <w:t>The peace that</w:t>
            </w:r>
            <w:r w:rsidRPr="00B22C2B">
              <w:rPr>
                <w:rFonts w:ascii="Times New Roman"/>
              </w:rPr>
              <w:t>’</w:t>
            </w:r>
            <w:r w:rsidRPr="00B22C2B">
              <w:rPr>
                <w:rFonts w:ascii="Times New Roman"/>
              </w:rPr>
              <w:t xml:space="preserve">s already </w:t>
            </w:r>
            <w:r>
              <w:rPr>
                <w:rFonts w:ascii="Times New Roman"/>
              </w:rPr>
              <w:t xml:space="preserve">within </w:t>
            </w:r>
            <w:proofErr w:type="gramStart"/>
            <w:r w:rsidRPr="00B22C2B">
              <w:rPr>
                <w:rFonts w:ascii="Times New Roman"/>
              </w:rPr>
              <w:t xml:space="preserve">has </w:t>
            </w:r>
            <w:r>
              <w:rPr>
                <w:rFonts w:ascii="Times New Roman"/>
              </w:rPr>
              <w:t xml:space="preserve">the </w:t>
            </w:r>
            <w:r w:rsidRPr="00B22C2B">
              <w:rPr>
                <w:rFonts w:ascii="Times New Roman"/>
              </w:rPr>
              <w:t>opportunity to</w:t>
            </w:r>
            <w:proofErr w:type="gramEnd"/>
            <w:r w:rsidRPr="00B22C2B">
              <w:rPr>
                <w:rFonts w:ascii="Times New Roman"/>
              </w:rPr>
              <w:t xml:space="preserve"> surface</w:t>
            </w:r>
            <w:r>
              <w:rPr>
                <w:rFonts w:ascii="Times New Roman"/>
              </w:rPr>
              <w:t>; reach deeply through the layers. Close with affirmation repetition and Shanti chant.</w:t>
            </w:r>
          </w:p>
        </w:tc>
        <w:tc>
          <w:tcPr>
            <w:tcW w:w="1982" w:type="dxa"/>
            <w:tcBorders>
              <w:right w:val="nil"/>
            </w:tcBorders>
            <w:shd w:val="clear" w:color="auto" w:fill="DEEAF6"/>
          </w:tcPr>
          <w:p w14:paraId="794F9F44" w14:textId="77777777" w:rsidR="002B10FC" w:rsidRDefault="002B10FC" w:rsidP="00B62664">
            <w:pPr>
              <w:pStyle w:val="TableParagraph"/>
              <w:rPr>
                <w:rFonts w:ascii="Times New Roman"/>
              </w:rPr>
            </w:pPr>
            <w:r>
              <w:rPr>
                <w:rFonts w:ascii="Times New Roman"/>
              </w:rPr>
              <w:lastRenderedPageBreak/>
              <w:t xml:space="preserve">Witness the ease within, the calmness in the present moment, at peace. </w:t>
            </w:r>
            <w:r>
              <w:rPr>
                <w:rFonts w:ascii="Times New Roman"/>
              </w:rPr>
              <w:lastRenderedPageBreak/>
              <w:t>Feel the innate joy and happiness through your practice.  Close with the affirmation repetition and one minute of silence.</w:t>
            </w:r>
          </w:p>
        </w:tc>
      </w:tr>
      <w:tr w:rsidR="002B10FC" w14:paraId="70828E4C" w14:textId="77777777" w:rsidTr="00B62664">
        <w:trPr>
          <w:trHeight w:val="806"/>
          <w:tblCellSpacing w:w="4" w:type="dxa"/>
        </w:trPr>
        <w:tc>
          <w:tcPr>
            <w:tcW w:w="1517" w:type="dxa"/>
            <w:tcBorders>
              <w:left w:val="nil"/>
              <w:bottom w:val="nil"/>
            </w:tcBorders>
            <w:shd w:val="clear" w:color="auto" w:fill="5B9BD5"/>
          </w:tcPr>
          <w:p w14:paraId="0C9FFD16" w14:textId="77777777" w:rsidR="002B10FC" w:rsidRDefault="002B10FC" w:rsidP="00B62664">
            <w:pPr>
              <w:pStyle w:val="TableParagraph"/>
              <w:ind w:left="86" w:right="542"/>
              <w:rPr>
                <w:b/>
              </w:rPr>
            </w:pPr>
            <w:r>
              <w:rPr>
                <w:b/>
                <w:color w:val="FFFFFF"/>
              </w:rPr>
              <w:lastRenderedPageBreak/>
              <w:t>YAMAS</w:t>
            </w:r>
            <w:r>
              <w:rPr>
                <w:b/>
                <w:color w:val="FFFFFF"/>
                <w:spacing w:val="-13"/>
              </w:rPr>
              <w:t xml:space="preserve"> </w:t>
            </w:r>
            <w:r>
              <w:rPr>
                <w:b/>
                <w:color w:val="FFFFFF"/>
              </w:rPr>
              <w:t xml:space="preserve">&amp; </w:t>
            </w:r>
            <w:r>
              <w:rPr>
                <w:b/>
                <w:color w:val="FFFFFF"/>
                <w:spacing w:val="-2"/>
              </w:rPr>
              <w:t>NIYAMAS</w:t>
            </w:r>
          </w:p>
        </w:tc>
        <w:tc>
          <w:tcPr>
            <w:tcW w:w="1970" w:type="dxa"/>
            <w:tcBorders>
              <w:bottom w:val="nil"/>
            </w:tcBorders>
            <w:shd w:val="clear" w:color="auto" w:fill="BDD6EE"/>
          </w:tcPr>
          <w:p w14:paraId="70BCEC36" w14:textId="77777777" w:rsidR="002B10FC" w:rsidRDefault="002B10FC" w:rsidP="00B62664">
            <w:pPr>
              <w:pStyle w:val="TableParagraph"/>
              <w:rPr>
                <w:rFonts w:ascii="Times New Roman"/>
              </w:rPr>
            </w:pPr>
            <w:r>
              <w:rPr>
                <w:rFonts w:ascii="Times New Roman"/>
              </w:rPr>
              <w:t>Direct clients to b</w:t>
            </w:r>
            <w:r w:rsidRPr="00831242">
              <w:rPr>
                <w:rFonts w:ascii="Times New Roman"/>
              </w:rPr>
              <w:t>ecome aware of th</w:t>
            </w:r>
            <w:r>
              <w:rPr>
                <w:rFonts w:ascii="Times New Roman"/>
              </w:rPr>
              <w:t>e</w:t>
            </w:r>
            <w:r w:rsidRPr="00831242">
              <w:rPr>
                <w:rFonts w:ascii="Times New Roman"/>
              </w:rPr>
              <w:t xml:space="preserve"> place within them that connects them to their spirit. </w:t>
            </w:r>
            <w:r w:rsidRPr="00831242">
              <w:rPr>
                <w:rFonts w:ascii="Times New Roman"/>
              </w:rPr>
              <w:t> </w:t>
            </w:r>
            <w:r>
              <w:rPr>
                <w:rFonts w:ascii="Times New Roman"/>
              </w:rPr>
              <w:t>There</w:t>
            </w:r>
            <w:r>
              <w:rPr>
                <w:rFonts w:ascii="Times New Roman"/>
              </w:rPr>
              <w:t>’</w:t>
            </w:r>
            <w:r>
              <w:rPr>
                <w:rFonts w:ascii="Times New Roman"/>
              </w:rPr>
              <w:t xml:space="preserve">s a </w:t>
            </w:r>
            <w:r w:rsidRPr="00831242">
              <w:rPr>
                <w:rFonts w:ascii="Times New Roman"/>
              </w:rPr>
              <w:t xml:space="preserve">peaceful, joyous place deep within </w:t>
            </w:r>
            <w:r>
              <w:rPr>
                <w:rFonts w:ascii="Times New Roman"/>
              </w:rPr>
              <w:t>them</w:t>
            </w:r>
            <w:r w:rsidRPr="00831242">
              <w:rPr>
                <w:rFonts w:ascii="Times New Roman"/>
              </w:rPr>
              <w:t xml:space="preserve"> that is pure contentment, Santosha.</w:t>
            </w:r>
          </w:p>
        </w:tc>
        <w:tc>
          <w:tcPr>
            <w:tcW w:w="2150" w:type="dxa"/>
            <w:tcBorders>
              <w:bottom w:val="nil"/>
            </w:tcBorders>
            <w:shd w:val="clear" w:color="auto" w:fill="BDD6EE"/>
          </w:tcPr>
          <w:p w14:paraId="1ABECECD" w14:textId="77777777" w:rsidR="002B10FC" w:rsidRDefault="002B10FC" w:rsidP="00B62664">
            <w:pPr>
              <w:pStyle w:val="TableParagraph"/>
              <w:rPr>
                <w:rFonts w:ascii="Times New Roman"/>
              </w:rPr>
            </w:pPr>
            <w:r>
              <w:rPr>
                <w:rFonts w:ascii="Times New Roman"/>
              </w:rPr>
              <w:t>Daya, compassion, practice this toward yourself; be kind to yourself. Let go of expectations, be good to yourself, breathe in self-love.</w:t>
            </w:r>
          </w:p>
        </w:tc>
        <w:tc>
          <w:tcPr>
            <w:tcW w:w="2059" w:type="dxa"/>
            <w:tcBorders>
              <w:bottom w:val="nil"/>
            </w:tcBorders>
            <w:shd w:val="clear" w:color="auto" w:fill="BDD6EE"/>
          </w:tcPr>
          <w:p w14:paraId="251059A1" w14:textId="77777777" w:rsidR="002B10FC" w:rsidRDefault="002B10FC" w:rsidP="00B62664">
            <w:pPr>
              <w:pStyle w:val="TableParagraph"/>
              <w:rPr>
                <w:rFonts w:ascii="Times New Roman"/>
              </w:rPr>
            </w:pPr>
            <w:r>
              <w:rPr>
                <w:rFonts w:ascii="Times New Roman"/>
              </w:rPr>
              <w:t>Direct clients to the spaciousness created by the inhalation; the inner light on the exhalation.</w:t>
            </w:r>
            <w:r w:rsidRPr="00831242">
              <w:rPr>
                <w:rFonts w:ascii="Times New Roman"/>
              </w:rPr>
              <w:t xml:space="preserve"> </w:t>
            </w:r>
            <w:r>
              <w:rPr>
                <w:rFonts w:ascii="Times New Roman"/>
              </w:rPr>
              <w:t xml:space="preserve">Focus on cultivating </w:t>
            </w:r>
            <w:r w:rsidRPr="00831242">
              <w:rPr>
                <w:rFonts w:ascii="Times New Roman"/>
              </w:rPr>
              <w:t>pure contentment, Santosha.</w:t>
            </w:r>
          </w:p>
        </w:tc>
        <w:tc>
          <w:tcPr>
            <w:tcW w:w="2241" w:type="dxa"/>
            <w:tcBorders>
              <w:bottom w:val="nil"/>
            </w:tcBorders>
            <w:shd w:val="clear" w:color="auto" w:fill="BDD6EE"/>
          </w:tcPr>
          <w:p w14:paraId="7F4B3014" w14:textId="77777777" w:rsidR="002B10FC" w:rsidRPr="00A53E6A" w:rsidRDefault="002B10FC" w:rsidP="00B62664">
            <w:pPr>
              <w:pStyle w:val="TableParagraph"/>
              <w:rPr>
                <w:rFonts w:ascii="Times New Roman"/>
              </w:rPr>
            </w:pPr>
            <w:r>
              <w:rPr>
                <w:rFonts w:ascii="Times New Roman"/>
              </w:rPr>
              <w:t>S</w:t>
            </w:r>
            <w:r w:rsidRPr="00A53E6A">
              <w:rPr>
                <w:rFonts w:ascii="Times New Roman"/>
              </w:rPr>
              <w:t>utra 2.33:</w:t>
            </w:r>
            <w:r w:rsidRPr="00A53E6A">
              <w:rPr>
                <w:rFonts w:ascii="Times New Roman"/>
              </w:rPr>
              <w:t> </w:t>
            </w:r>
            <w:r>
              <w:rPr>
                <w:rFonts w:ascii="Times New Roman"/>
              </w:rPr>
              <w:t>(</w:t>
            </w:r>
            <w:proofErr w:type="spellStart"/>
            <w:r w:rsidRPr="00A53E6A">
              <w:rPr>
                <w:rFonts w:ascii="Times New Roman"/>
              </w:rPr>
              <w:t>vitarka-b</w:t>
            </w:r>
            <w:r w:rsidRPr="00A53E6A">
              <w:rPr>
                <w:rFonts w:ascii="Times New Roman"/>
              </w:rPr>
              <w:t>ā</w:t>
            </w:r>
            <w:r w:rsidRPr="00A53E6A">
              <w:rPr>
                <w:rFonts w:ascii="Times New Roman"/>
              </w:rPr>
              <w:t>dhane</w:t>
            </w:r>
            <w:proofErr w:type="spellEnd"/>
            <w:r w:rsidRPr="00A53E6A">
              <w:rPr>
                <w:rFonts w:ascii="Times New Roman"/>
              </w:rPr>
              <w:t xml:space="preserve"> </w:t>
            </w:r>
            <w:proofErr w:type="spellStart"/>
            <w:r w:rsidRPr="00A53E6A">
              <w:rPr>
                <w:rFonts w:ascii="Times New Roman"/>
              </w:rPr>
              <w:t>pratipak</w:t>
            </w:r>
            <w:r w:rsidRPr="00A53E6A">
              <w:rPr>
                <w:rFonts w:ascii="Times New Roman"/>
              </w:rPr>
              <w:t>ṣ</w:t>
            </w:r>
            <w:r w:rsidRPr="00A53E6A">
              <w:rPr>
                <w:rFonts w:ascii="Times New Roman"/>
              </w:rPr>
              <w:t>a-bh</w:t>
            </w:r>
            <w:r w:rsidRPr="00A53E6A">
              <w:rPr>
                <w:rFonts w:ascii="Times New Roman"/>
              </w:rPr>
              <w:t>ā</w:t>
            </w:r>
            <w:r w:rsidRPr="00A53E6A">
              <w:rPr>
                <w:rFonts w:ascii="Times New Roman"/>
              </w:rPr>
              <w:t>vanam</w:t>
            </w:r>
            <w:proofErr w:type="spellEnd"/>
            <w:r>
              <w:rPr>
                <w:rFonts w:ascii="Times New Roman"/>
              </w:rPr>
              <w:t xml:space="preserve">) </w:t>
            </w:r>
            <w:r w:rsidRPr="00A53E6A">
              <w:rPr>
                <w:rFonts w:ascii="Times New Roman"/>
              </w:rPr>
              <w:t>When disturbed by negative thoughts, opposite [positive] ones should be thought of.</w:t>
            </w:r>
            <w:r w:rsidRPr="00A53E6A">
              <w:rPr>
                <w:rFonts w:ascii="Times New Roman"/>
              </w:rPr>
              <w:t> </w:t>
            </w:r>
          </w:p>
          <w:p w14:paraId="0280711F" w14:textId="77777777" w:rsidR="002B10FC" w:rsidRDefault="002B10FC" w:rsidP="00B62664">
            <w:pPr>
              <w:pStyle w:val="TableParagraph"/>
              <w:rPr>
                <w:rFonts w:ascii="Times New Roman"/>
              </w:rPr>
            </w:pPr>
          </w:p>
        </w:tc>
        <w:tc>
          <w:tcPr>
            <w:tcW w:w="2150" w:type="dxa"/>
            <w:tcBorders>
              <w:bottom w:val="nil"/>
            </w:tcBorders>
            <w:shd w:val="clear" w:color="auto" w:fill="BDD6EE"/>
          </w:tcPr>
          <w:p w14:paraId="14805D80" w14:textId="77777777" w:rsidR="002B10FC" w:rsidRDefault="002B10FC" w:rsidP="00B62664">
            <w:pPr>
              <w:pStyle w:val="TableParagraph"/>
              <w:rPr>
                <w:rFonts w:ascii="Times New Roman"/>
              </w:rPr>
            </w:pPr>
            <w:r>
              <w:rPr>
                <w:rFonts w:ascii="Times New Roman"/>
              </w:rPr>
              <w:t>Sutra 1.2 (</w:t>
            </w:r>
            <w:proofErr w:type="spellStart"/>
            <w:r>
              <w:rPr>
                <w:rFonts w:ascii="Times New Roman"/>
              </w:rPr>
              <w:t>yogash</w:t>
            </w:r>
            <w:proofErr w:type="spellEnd"/>
            <w:r>
              <w:rPr>
                <w:rFonts w:ascii="Times New Roman"/>
              </w:rPr>
              <w:t xml:space="preserve"> </w:t>
            </w:r>
            <w:proofErr w:type="spellStart"/>
            <w:r>
              <w:rPr>
                <w:rFonts w:ascii="Times New Roman"/>
              </w:rPr>
              <w:t>chitta-vritti-nirodha</w:t>
            </w:r>
            <w:proofErr w:type="spellEnd"/>
            <w:r>
              <w:rPr>
                <w:rFonts w:ascii="Times New Roman"/>
              </w:rPr>
              <w:t>) Yoga is the mastery of the mind</w:t>
            </w:r>
            <w:r>
              <w:rPr>
                <w:rFonts w:ascii="Times New Roman"/>
              </w:rPr>
              <w:t>’</w:t>
            </w:r>
            <w:r>
              <w:rPr>
                <w:rFonts w:ascii="Times New Roman"/>
              </w:rPr>
              <w:t xml:space="preserve">s fluctuations. Steady and calm the mind to know your true nature. </w:t>
            </w:r>
          </w:p>
        </w:tc>
        <w:tc>
          <w:tcPr>
            <w:tcW w:w="1982" w:type="dxa"/>
            <w:tcBorders>
              <w:bottom w:val="nil"/>
              <w:right w:val="nil"/>
            </w:tcBorders>
            <w:shd w:val="clear" w:color="auto" w:fill="BDD6EE"/>
          </w:tcPr>
          <w:p w14:paraId="1B8FA390" w14:textId="77777777" w:rsidR="002B10FC" w:rsidRDefault="002B10FC" w:rsidP="00B62664">
            <w:pPr>
              <w:pStyle w:val="TableParagraph"/>
              <w:rPr>
                <w:rFonts w:ascii="Times New Roman"/>
              </w:rPr>
            </w:pPr>
            <w:r>
              <w:rPr>
                <w:rFonts w:ascii="Times New Roman"/>
              </w:rPr>
              <w:t>Deepen the talk on Sutra 1.2 (</w:t>
            </w:r>
            <w:proofErr w:type="spellStart"/>
            <w:r>
              <w:rPr>
                <w:rFonts w:ascii="Times New Roman"/>
              </w:rPr>
              <w:t>yogash</w:t>
            </w:r>
            <w:proofErr w:type="spellEnd"/>
            <w:r>
              <w:rPr>
                <w:rFonts w:ascii="Times New Roman"/>
              </w:rPr>
              <w:t xml:space="preserve"> </w:t>
            </w:r>
            <w:proofErr w:type="spellStart"/>
            <w:r>
              <w:rPr>
                <w:rFonts w:ascii="Times New Roman"/>
              </w:rPr>
              <w:t>chitta-vritti-nirodha</w:t>
            </w:r>
            <w:proofErr w:type="spellEnd"/>
            <w:r>
              <w:rPr>
                <w:rFonts w:ascii="Times New Roman"/>
              </w:rPr>
              <w:t>) Yoga is the mastery of the mind</w:t>
            </w:r>
            <w:r>
              <w:rPr>
                <w:rFonts w:ascii="Times New Roman"/>
              </w:rPr>
              <w:t>’</w:t>
            </w:r>
            <w:r>
              <w:rPr>
                <w:rFonts w:ascii="Times New Roman"/>
              </w:rPr>
              <w:t xml:space="preserve">s fluctuations. Steady and calm the mind to know your true nature. </w:t>
            </w:r>
          </w:p>
        </w:tc>
      </w:tr>
    </w:tbl>
    <w:p w14:paraId="5B99E248" w14:textId="77777777" w:rsidR="002B10FC" w:rsidRDefault="002B10FC" w:rsidP="002B10FC">
      <w:pPr>
        <w:pStyle w:val="BodyText"/>
        <w:rPr>
          <w:rFonts w:ascii="Century Schoolbook Bold"/>
          <w:b/>
          <w:sz w:val="20"/>
        </w:rPr>
      </w:pPr>
    </w:p>
    <w:p w14:paraId="398ADAEB" w14:textId="77777777" w:rsidR="002B10FC" w:rsidRDefault="002B10FC" w:rsidP="002B10FC">
      <w:pPr>
        <w:pStyle w:val="BodyText"/>
        <w:rPr>
          <w:rFonts w:ascii="Century Schoolbook Bold"/>
          <w:b/>
          <w:sz w:val="20"/>
        </w:rPr>
      </w:pPr>
    </w:p>
    <w:p w14:paraId="1EFD3F64" w14:textId="77777777" w:rsidR="002B10FC" w:rsidRDefault="002B10FC" w:rsidP="002B10FC">
      <w:pPr>
        <w:pStyle w:val="BodyText"/>
        <w:rPr>
          <w:rFonts w:ascii="Century Schoolbook Bold"/>
          <w:b/>
          <w:sz w:val="20"/>
        </w:rPr>
      </w:pPr>
    </w:p>
    <w:p w14:paraId="7475A6E2" w14:textId="77777777" w:rsidR="002B10FC" w:rsidRDefault="002B10FC" w:rsidP="002B10FC">
      <w:pPr>
        <w:pStyle w:val="BodyText"/>
        <w:rPr>
          <w:rFonts w:ascii="Century Schoolbook Bold"/>
          <w:b/>
          <w:sz w:val="20"/>
        </w:rPr>
      </w:pPr>
    </w:p>
    <w:p w14:paraId="609017D9" w14:textId="77777777" w:rsidR="002B10FC" w:rsidRDefault="002B10FC" w:rsidP="002B10FC">
      <w:pPr>
        <w:pStyle w:val="BodyText"/>
        <w:spacing w:before="112"/>
        <w:rPr>
          <w:rFonts w:ascii="Century Schoolbook Bold"/>
          <w:b/>
          <w:sz w:val="20"/>
        </w:rPr>
      </w:pPr>
      <w:r>
        <w:rPr>
          <w:noProof/>
        </w:rPr>
        <mc:AlternateContent>
          <mc:Choice Requires="wps">
            <w:drawing>
              <wp:anchor distT="0" distB="0" distL="0" distR="0" simplePos="0" relativeHeight="251661312" behindDoc="1" locked="0" layoutInCell="1" allowOverlap="1" wp14:anchorId="294BD1B3" wp14:editId="5CB879CC">
                <wp:simplePos x="0" y="0"/>
                <wp:positionH relativeFrom="page">
                  <wp:posOffset>731520</wp:posOffset>
                </wp:positionH>
                <wp:positionV relativeFrom="paragraph">
                  <wp:posOffset>239573</wp:posOffset>
                </wp:positionV>
                <wp:extent cx="8924925" cy="7366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24925" cy="73660"/>
                        </a:xfrm>
                        <a:custGeom>
                          <a:avLst/>
                          <a:gdLst/>
                          <a:ahLst/>
                          <a:cxnLst/>
                          <a:rect l="l" t="t" r="r" b="b"/>
                          <a:pathLst>
                            <a:path w="8924925" h="73660">
                              <a:moveTo>
                                <a:pt x="8924531" y="0"/>
                              </a:moveTo>
                              <a:lnTo>
                                <a:pt x="4468368" y="0"/>
                              </a:lnTo>
                              <a:lnTo>
                                <a:pt x="0" y="0"/>
                              </a:lnTo>
                              <a:lnTo>
                                <a:pt x="0" y="73152"/>
                              </a:lnTo>
                              <a:lnTo>
                                <a:pt x="4468368" y="73152"/>
                              </a:lnTo>
                              <a:lnTo>
                                <a:pt x="8924531" y="73152"/>
                              </a:lnTo>
                              <a:lnTo>
                                <a:pt x="8924531" y="0"/>
                              </a:lnTo>
                              <a:close/>
                            </a:path>
                          </a:pathLst>
                        </a:custGeom>
                        <a:solidFill>
                          <a:srgbClr val="4472C4"/>
                        </a:solidFill>
                      </wps:spPr>
                      <wps:bodyPr wrap="square" lIns="0" tIns="0" rIns="0" bIns="0" rtlCol="0">
                        <a:prstTxWarp prst="textNoShape">
                          <a:avLst/>
                        </a:prstTxWarp>
                        <a:noAutofit/>
                      </wps:bodyPr>
                    </wps:wsp>
                  </a:graphicData>
                </a:graphic>
              </wp:anchor>
            </w:drawing>
          </mc:Choice>
          <mc:Fallback>
            <w:pict>
              <v:shape w14:anchorId="415F9949" id="Graphic 10" o:spid="_x0000_s1026" style="position:absolute;margin-left:57.6pt;margin-top:18.85pt;width:702.75pt;height:5.8pt;z-index:-251655168;visibility:visible;mso-wrap-style:square;mso-wrap-distance-left:0;mso-wrap-distance-top:0;mso-wrap-distance-right:0;mso-wrap-distance-bottom:0;mso-position-horizontal:absolute;mso-position-horizontal-relative:page;mso-position-vertical:absolute;mso-position-vertical-relative:text;v-text-anchor:top" coordsize="8924925,736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" path="m8924531,l4468368,,,,,73152r4468368,l8924531,73152r,-73152xe" fillcolor="#4472c4" stroked="f">
                <v:path arrowok="t"/>
                <w10:wrap type="topAndBottom" anchorx="page"/>
              </v:shape>
            </w:pict>
          </mc:Fallback>
        </mc:AlternateContent>
      </w:r>
    </w:p>
    <w:p w14:paraId="0BA0475F" w14:textId="12EFC151" w:rsidR="002B10FC" w:rsidRDefault="002B10FC" w:rsidP="002B10FC">
      <w:pPr>
        <w:ind w:right="-180"/>
        <w:rPr>
          <w:color w:val="808080"/>
          <w:sz w:val="18"/>
        </w:rPr>
      </w:pPr>
      <w:r>
        <w:rPr>
          <w:color w:val="808080"/>
          <w:sz w:val="18"/>
        </w:rPr>
        <w:t>BLOSSOMING</w:t>
      </w:r>
      <w:r>
        <w:rPr>
          <w:color w:val="808080"/>
          <w:spacing w:val="-9"/>
          <w:sz w:val="18"/>
        </w:rPr>
        <w:t xml:space="preserve"> </w:t>
      </w:r>
      <w:r>
        <w:rPr>
          <w:color w:val="808080"/>
          <w:spacing w:val="-4"/>
          <w:sz w:val="18"/>
        </w:rPr>
        <w:t>LOTUS</w:t>
      </w:r>
      <w:r>
        <w:rPr>
          <w:color w:val="808080"/>
          <w:sz w:val="18"/>
        </w:rPr>
        <w:tab/>
      </w:r>
    </w:p>
    <w:p w14:paraId="792E2768" w14:textId="7AAAB30B" w:rsidR="002B10FC" w:rsidRDefault="002B10FC">
      <w:pPr>
        <w:widowControl/>
        <w:autoSpaceDE/>
        <w:autoSpaceDN/>
        <w:spacing w:after="160" w:line="278" w:lineRule="auto"/>
        <w:rPr>
          <w:color w:val="808080"/>
          <w:sz w:val="18"/>
        </w:rPr>
      </w:pPr>
      <w:r>
        <w:rPr>
          <w:color w:val="808080"/>
          <w:sz w:val="18"/>
        </w:rPr>
        <w:br w:type="page"/>
      </w:r>
    </w:p>
    <w:p w14:paraId="13B95A52" w14:textId="371BEE20" w:rsidR="002B10FC" w:rsidRDefault="002B10FC" w:rsidP="002B10FC">
      <w:pPr>
        <w:spacing w:before="141"/>
        <w:ind w:left="100" w:right="9360"/>
        <w:rPr>
          <w:rFonts w:ascii="Century Schoolbook Bold"/>
          <w:b/>
          <w:sz w:val="24"/>
        </w:rPr>
      </w:pPr>
      <w:r>
        <w:rPr>
          <w:noProof/>
        </w:rPr>
        <w:lastRenderedPageBreak/>
        <w:drawing>
          <wp:anchor distT="0" distB="0" distL="0" distR="0" simplePos="0" relativeHeight="251663360" behindDoc="0" locked="0" layoutInCell="1" allowOverlap="1" wp14:anchorId="6EB08F3A" wp14:editId="4CB61ADA">
            <wp:simplePos x="0" y="0"/>
            <wp:positionH relativeFrom="page">
              <wp:posOffset>8236180</wp:posOffset>
            </wp:positionH>
            <wp:positionV relativeFrom="paragraph">
              <wp:posOffset>-270388</wp:posOffset>
            </wp:positionV>
            <wp:extent cx="1278187" cy="1014728"/>
            <wp:effectExtent l="0" t="0" r="0" b="0"/>
            <wp:wrapNone/>
            <wp:docPr id="1987212947" name="Image 8" descr="A logo with a person in the middl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logo with a person in the middle&#10;&#10;AI-generated content may be incorrect."/>
                    <pic:cNvPicPr/>
                  </pic:nvPicPr>
                  <pic:blipFill>
                    <a:blip r:embed="rId6" cstate="print"/>
                    <a:stretch>
                      <a:fillRect/>
                    </a:stretch>
                  </pic:blipFill>
                  <pic:spPr>
                    <a:xfrm>
                      <a:off x="0" y="0"/>
                      <a:ext cx="1278187" cy="1014728"/>
                    </a:xfrm>
                    <a:prstGeom prst="rect">
                      <a:avLst/>
                    </a:prstGeom>
                  </pic:spPr>
                </pic:pic>
              </a:graphicData>
            </a:graphic>
          </wp:anchor>
        </w:drawing>
      </w:r>
      <w:r>
        <w:rPr>
          <w:noProof/>
        </w:rPr>
        <mc:AlternateContent>
          <mc:Choice Requires="wps">
            <w:drawing>
              <wp:anchor distT="0" distB="0" distL="0" distR="0" simplePos="0" relativeHeight="251664384" behindDoc="0" locked="0" layoutInCell="1" allowOverlap="1" wp14:anchorId="1AE84068" wp14:editId="4A4E76E4">
                <wp:simplePos x="0" y="0"/>
                <wp:positionH relativeFrom="page">
                  <wp:posOffset>3546475</wp:posOffset>
                </wp:positionH>
                <wp:positionV relativeFrom="paragraph">
                  <wp:posOffset>96128</wp:posOffset>
                </wp:positionV>
                <wp:extent cx="3558540" cy="650240"/>
                <wp:effectExtent l="0" t="0" r="0" b="0"/>
                <wp:wrapNone/>
                <wp:docPr id="7669284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8540" cy="650240"/>
                        </a:xfrm>
                        <a:prstGeom prst="rect">
                          <a:avLst/>
                        </a:prstGeom>
                        <a:ln w="9525">
                          <a:solidFill>
                            <a:srgbClr val="000000"/>
                          </a:solidFill>
                          <a:prstDash val="solid"/>
                        </a:ln>
                      </wps:spPr>
                      <wps:txbx>
                        <w:txbxContent>
                          <w:p w14:paraId="2537F078" w14:textId="77777777" w:rsidR="002B10FC" w:rsidRDefault="002B10FC" w:rsidP="002B10FC">
                            <w:pPr>
                              <w:spacing w:before="135"/>
                              <w:jc w:val="center"/>
                              <w:rPr>
                                <w:rFonts w:ascii="Century Schoolbook Bold"/>
                                <w:b/>
                                <w:sz w:val="32"/>
                              </w:rPr>
                            </w:pPr>
                            <w:r>
                              <w:rPr>
                                <w:rFonts w:ascii="Century Schoolbook Bold"/>
                                <w:b/>
                                <w:color w:val="4472C4"/>
                                <w:sz w:val="32"/>
                              </w:rPr>
                              <w:t>Plan</w:t>
                            </w:r>
                            <w:r>
                              <w:rPr>
                                <w:rFonts w:ascii="Century Schoolbook Bold"/>
                                <w:b/>
                                <w:color w:val="4472C4"/>
                                <w:spacing w:val="-3"/>
                                <w:sz w:val="32"/>
                              </w:rPr>
                              <w:t xml:space="preserve"> </w:t>
                            </w:r>
                            <w:r>
                              <w:rPr>
                                <w:rFonts w:ascii="Century Schoolbook Bold"/>
                                <w:b/>
                                <w:color w:val="4472C4"/>
                                <w:sz w:val="32"/>
                              </w:rPr>
                              <w:t>of</w:t>
                            </w:r>
                            <w:r>
                              <w:rPr>
                                <w:rFonts w:ascii="Century Schoolbook Bold"/>
                                <w:b/>
                                <w:color w:val="4472C4"/>
                                <w:spacing w:val="-3"/>
                                <w:sz w:val="32"/>
                              </w:rPr>
                              <w:t xml:space="preserve"> </w:t>
                            </w:r>
                            <w:r>
                              <w:rPr>
                                <w:rFonts w:ascii="Century Schoolbook Bold"/>
                                <w:b/>
                                <w:color w:val="4472C4"/>
                                <w:spacing w:val="-4"/>
                                <w:sz w:val="32"/>
                              </w:rPr>
                              <w:t>Care</w:t>
                            </w:r>
                          </w:p>
                          <w:p w14:paraId="6E10E463" w14:textId="77777777" w:rsidR="002B10FC" w:rsidRDefault="002B10FC" w:rsidP="002B10FC">
                            <w:pPr>
                              <w:spacing w:before="199"/>
                              <w:jc w:val="center"/>
                              <w:rPr>
                                <w:rFonts w:ascii="Century Schoolbook Bold"/>
                                <w:b/>
                              </w:rPr>
                            </w:pPr>
                            <w:r>
                              <w:rPr>
                                <w:rFonts w:ascii="Century Schoolbook Bold"/>
                                <w:b/>
                                <w:color w:val="4472C4"/>
                              </w:rPr>
                              <w:t>Group IDD 002</w:t>
                            </w:r>
                          </w:p>
                        </w:txbxContent>
                      </wps:txbx>
                      <wps:bodyPr wrap="square" lIns="0" tIns="0" rIns="0" bIns="0" rtlCol="0">
                        <a:noAutofit/>
                      </wps:bodyPr>
                    </wps:wsp>
                  </a:graphicData>
                </a:graphic>
              </wp:anchor>
            </w:drawing>
          </mc:Choice>
          <mc:Fallback>
            <w:pict>
              <v:shape w14:anchorId="1AE84068" id="_x0000_s1027" type="#_x0000_t202" style="position:absolute;left:0;text-align:left;margin-left:279.25pt;margin-top:7.55pt;width:280.2pt;height:51.2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" filled="f">
                <v:path arrowok="t"/>
                <v:textbox inset="0,0,0,0">
                  <w:txbxContent>
                    <w:p w14:paraId="2537F078" w14:textId="77777777" w:rsidR="002B10FC" w:rsidRDefault="002B10FC" w:rsidP="002B10FC">
                      <w:pPr>
                        <w:spacing w:before="135"/>
                        <w:jc w:val="center"/>
                        <w:rPr>
                          <w:rFonts w:ascii="Century Schoolbook Bold"/>
                          <w:b/>
                          <w:sz w:val="32"/>
                        </w:rPr>
                      </w:pPr>
                      <w:r>
                        <w:rPr>
                          <w:rFonts w:ascii="Century Schoolbook Bold"/>
                          <w:b/>
                          <w:color w:val="4472C4"/>
                          <w:sz w:val="32"/>
                        </w:rPr>
                        <w:t>Plan</w:t>
                      </w:r>
                      <w:r>
                        <w:rPr>
                          <w:rFonts w:ascii="Century Schoolbook Bold"/>
                          <w:b/>
                          <w:color w:val="4472C4"/>
                          <w:spacing w:val="-3"/>
                          <w:sz w:val="32"/>
                        </w:rPr>
                        <w:t xml:space="preserve"> </w:t>
                      </w:r>
                      <w:r>
                        <w:rPr>
                          <w:rFonts w:ascii="Century Schoolbook Bold"/>
                          <w:b/>
                          <w:color w:val="4472C4"/>
                          <w:sz w:val="32"/>
                        </w:rPr>
                        <w:t>of</w:t>
                      </w:r>
                      <w:r>
                        <w:rPr>
                          <w:rFonts w:ascii="Century Schoolbook Bold"/>
                          <w:b/>
                          <w:color w:val="4472C4"/>
                          <w:spacing w:val="-3"/>
                          <w:sz w:val="32"/>
                        </w:rPr>
                        <w:t xml:space="preserve"> </w:t>
                      </w:r>
                      <w:r>
                        <w:rPr>
                          <w:rFonts w:ascii="Century Schoolbook Bold"/>
                          <w:b/>
                          <w:color w:val="4472C4"/>
                          <w:spacing w:val="-4"/>
                          <w:sz w:val="32"/>
                        </w:rPr>
                        <w:t>Care</w:t>
                      </w:r>
                    </w:p>
                    <w:p w14:paraId="6E10E463" w14:textId="77777777" w:rsidR="002B10FC" w:rsidRDefault="002B10FC" w:rsidP="002B10FC">
                      <w:pPr>
                        <w:spacing w:before="199"/>
                        <w:jc w:val="center"/>
                        <w:rPr>
                          <w:rFonts w:ascii="Century Schoolbook Bold"/>
                          <w:b/>
                        </w:rPr>
                      </w:pPr>
                      <w:r>
                        <w:rPr>
                          <w:rFonts w:ascii="Century Schoolbook Bold"/>
                          <w:b/>
                          <w:color w:val="4472C4"/>
                        </w:rPr>
                        <w:t>Group IDD 002</w:t>
                      </w:r>
                    </w:p>
                  </w:txbxContent>
                </v:textbox>
                <w10:wrap anchorx="page"/>
              </v:shape>
            </w:pict>
          </mc:Fallback>
        </mc:AlternateContent>
      </w:r>
      <w:r>
        <w:rPr>
          <w:rFonts w:ascii="Century Schoolbook Bold"/>
          <w:b/>
          <w:color w:val="4472C5"/>
          <w:sz w:val="24"/>
        </w:rPr>
        <w:t>Tia</w:t>
      </w:r>
      <w:r>
        <w:rPr>
          <w:rFonts w:ascii="Century Schoolbook Bold"/>
          <w:b/>
          <w:color w:val="4472C5"/>
          <w:spacing w:val="-11"/>
          <w:sz w:val="24"/>
        </w:rPr>
        <w:t xml:space="preserve"> </w:t>
      </w:r>
      <w:r>
        <w:rPr>
          <w:rFonts w:ascii="Century Schoolbook Bold"/>
          <w:b/>
          <w:color w:val="4472C5"/>
          <w:sz w:val="24"/>
        </w:rPr>
        <w:t>Marsili,</w:t>
      </w:r>
      <w:r>
        <w:rPr>
          <w:rFonts w:ascii="Century Schoolbook Bold"/>
          <w:b/>
          <w:color w:val="4472C5"/>
          <w:spacing w:val="-10"/>
          <w:sz w:val="24"/>
        </w:rPr>
        <w:t xml:space="preserve"> </w:t>
      </w:r>
      <w:r>
        <w:rPr>
          <w:rFonts w:ascii="Century Schoolbook Bold"/>
          <w:b/>
          <w:color w:val="4472C5"/>
          <w:sz w:val="24"/>
        </w:rPr>
        <w:t>E-RYT-500,</w:t>
      </w:r>
      <w:r>
        <w:rPr>
          <w:rFonts w:ascii="Century Schoolbook Bold"/>
          <w:b/>
          <w:color w:val="4472C5"/>
          <w:spacing w:val="-10"/>
          <w:sz w:val="24"/>
        </w:rPr>
        <w:t xml:space="preserve"> </w:t>
      </w:r>
      <w:r>
        <w:rPr>
          <w:rFonts w:ascii="Century Schoolbook Bold"/>
          <w:b/>
          <w:color w:val="4472C5"/>
          <w:sz w:val="24"/>
        </w:rPr>
        <w:t>IYT</w:t>
      </w:r>
      <w:r>
        <w:rPr>
          <w:rFonts w:ascii="Century Schoolbook Bold"/>
          <w:b/>
          <w:color w:val="4472C5"/>
          <w:spacing w:val="-11"/>
          <w:sz w:val="24"/>
        </w:rPr>
        <w:t xml:space="preserve"> </w:t>
      </w:r>
      <w:r>
        <w:rPr>
          <w:rFonts w:ascii="Century Schoolbook Bold"/>
          <w:b/>
          <w:color w:val="4472C5"/>
          <w:sz w:val="24"/>
        </w:rPr>
        <w:t xml:space="preserve">Trainee 1128 Fairway Dr </w:t>
      </w:r>
    </w:p>
    <w:p w14:paraId="48CAC538" w14:textId="77777777" w:rsidR="002B10FC" w:rsidRDefault="002B10FC" w:rsidP="002B10FC">
      <w:pPr>
        <w:spacing w:line="287" w:lineRule="exact"/>
        <w:ind w:left="100"/>
        <w:rPr>
          <w:rFonts w:ascii="Century Schoolbook Bold"/>
          <w:b/>
          <w:sz w:val="24"/>
        </w:rPr>
      </w:pPr>
      <w:r>
        <w:rPr>
          <w:rFonts w:ascii="Century Schoolbook Bold"/>
          <w:b/>
          <w:color w:val="4472C5"/>
          <w:sz w:val="24"/>
        </w:rPr>
        <w:t>Vienna,</w:t>
      </w:r>
      <w:r>
        <w:rPr>
          <w:rFonts w:ascii="Century Schoolbook Bold"/>
          <w:b/>
          <w:color w:val="4472C5"/>
          <w:spacing w:val="-1"/>
          <w:sz w:val="24"/>
        </w:rPr>
        <w:t xml:space="preserve"> </w:t>
      </w:r>
      <w:r>
        <w:rPr>
          <w:rFonts w:ascii="Century Schoolbook Bold"/>
          <w:b/>
          <w:color w:val="4472C5"/>
          <w:sz w:val="24"/>
        </w:rPr>
        <w:t>VA</w:t>
      </w:r>
      <w:r>
        <w:rPr>
          <w:rFonts w:ascii="Century Schoolbook Bold"/>
          <w:b/>
          <w:color w:val="4472C5"/>
          <w:spacing w:val="-2"/>
          <w:sz w:val="24"/>
        </w:rPr>
        <w:t xml:space="preserve">  </w:t>
      </w:r>
      <w:r>
        <w:rPr>
          <w:rFonts w:ascii="Century Schoolbook Bold"/>
          <w:b/>
          <w:color w:val="4472C5"/>
          <w:spacing w:val="-4"/>
          <w:sz w:val="24"/>
        </w:rPr>
        <w:t>22180</w:t>
      </w:r>
    </w:p>
    <w:p w14:paraId="25FCCF7C" w14:textId="77777777" w:rsidR="002B10FC" w:rsidRDefault="002B10FC" w:rsidP="002B10FC">
      <w:pPr>
        <w:spacing w:before="2"/>
        <w:ind w:left="100"/>
        <w:rPr>
          <w:rFonts w:ascii="Century Schoolbook Bold"/>
          <w:b/>
          <w:sz w:val="24"/>
        </w:rPr>
      </w:pPr>
      <w:r>
        <w:rPr>
          <w:rFonts w:ascii="Century Schoolbook Bold"/>
          <w:b/>
          <w:color w:val="4472C5"/>
          <w:spacing w:val="-2"/>
          <w:sz w:val="24"/>
        </w:rPr>
        <w:t>703-606-</w:t>
      </w:r>
      <w:r>
        <w:rPr>
          <w:rFonts w:ascii="Century Schoolbook Bold"/>
          <w:b/>
          <w:color w:val="4472C5"/>
          <w:spacing w:val="-4"/>
          <w:sz w:val="24"/>
        </w:rPr>
        <w:t>1698</w:t>
      </w:r>
    </w:p>
    <w:p w14:paraId="50E3C4A8" w14:textId="77777777" w:rsidR="002B10FC" w:rsidRDefault="002B10FC" w:rsidP="002B10FC"/>
    <w:p w14:paraId="7F3E0F03" w14:textId="015FBD09" w:rsidR="002B10FC" w:rsidRDefault="002B10FC" w:rsidP="002B10FC">
      <w:r>
        <w:t>WAG:  This client now practices yoga regularly with me in person, and over a few years with another teacher on Zoom.  There is on-going self-talk when practicing.  The intake states that he needs to learn to be ca</w:t>
      </w:r>
      <w:r w:rsidRPr="00602DE0">
        <w:t>lm</w:t>
      </w:r>
      <w:r>
        <w:t xml:space="preserve"> and relax. </w:t>
      </w:r>
    </w:p>
    <w:p w14:paraId="0AD2E493" w14:textId="77777777" w:rsidR="002B10FC" w:rsidRDefault="002B10FC" w:rsidP="002B10FC">
      <w:r>
        <w:t>GOAL:  When verbally prompted, WAG will repeat affirmations 5 times throughout the YT session as a strategy to refocus on his mind on the present moment, while quieting his voice.</w:t>
      </w:r>
    </w:p>
    <w:p w14:paraId="57978B6E" w14:textId="77777777" w:rsidR="002B10FC" w:rsidRDefault="002B10FC" w:rsidP="002B10FC"/>
    <w:p w14:paraId="6BCCE55B" w14:textId="79BD3733" w:rsidR="002B10FC" w:rsidRDefault="002B10FC" w:rsidP="002B10FC">
      <w:r>
        <w:t xml:space="preserve">GA:  Client has been practicing for years but I've been informed that he doesn't move into the asanas unless directly </w:t>
      </w:r>
      <w:r>
        <w:t>prompted and</w:t>
      </w:r>
      <w:r>
        <w:t xml:space="preserve"> doesn't hold them.  Most of the time in previous yoga classes, he sat or laid down.</w:t>
      </w:r>
    </w:p>
    <w:p w14:paraId="2E87D191" w14:textId="7D06E6BE" w:rsidR="002B10FC" w:rsidRDefault="002B10FC" w:rsidP="002B10FC">
      <w:r>
        <w:t xml:space="preserve">GOAL:  When verbally prompted, during YT sessions GA will move into at least 4 poses the group is </w:t>
      </w:r>
      <w:r>
        <w:t>practicing and</w:t>
      </w:r>
      <w:r>
        <w:t xml:space="preserve"> hold it for at least two rounds of breathing before releasing the asana.</w:t>
      </w:r>
    </w:p>
    <w:p w14:paraId="2B7F64BE" w14:textId="77777777" w:rsidR="002B10FC" w:rsidRDefault="002B10FC" w:rsidP="002B10FC"/>
    <w:p w14:paraId="5148A849" w14:textId="77777777" w:rsidR="002B10FC" w:rsidRDefault="002B10FC" w:rsidP="002B10FC">
      <w:r>
        <w:t>EC:  Quiet, seldom talks, chooses the far corner of the room, not engaging with other yogis.</w:t>
      </w:r>
    </w:p>
    <w:p w14:paraId="6B6CDB7F" w14:textId="77777777" w:rsidR="002B10FC" w:rsidRDefault="002B10FC" w:rsidP="002B10FC">
      <w:r>
        <w:t>GOAL:  When verbally prompted, at the beginning and end of sessions, EC will participate in check-in and check-out by either gesturing or verbalizing a response.</w:t>
      </w:r>
    </w:p>
    <w:p w14:paraId="4A2D9551" w14:textId="77777777" w:rsidR="002B10FC" w:rsidRDefault="002B10FC" w:rsidP="002B10FC"/>
    <w:p w14:paraId="51C619C5" w14:textId="77777777" w:rsidR="002B10FC" w:rsidRDefault="002B10FC" w:rsidP="002B10FC">
      <w:r>
        <w:t>IF:  Non-verbal, non-vocal adult on the autism spectrum, responds to physical adjustments and sometimes verbal cues.</w:t>
      </w:r>
    </w:p>
    <w:p w14:paraId="37D77023" w14:textId="77777777" w:rsidR="002B10FC" w:rsidRDefault="002B10FC" w:rsidP="002B10FC">
      <w:r>
        <w:t>GOAL:  During YT sessions, IF will slow down during at least one dynamic asana such as Cat/Cow and Low Lunge Flows, pausing at the top and bottom of the breath, holding the pose before transitioning to the next movement.</w:t>
      </w:r>
    </w:p>
    <w:p w14:paraId="5EF5B2D3" w14:textId="77777777" w:rsidR="002B10FC" w:rsidRDefault="002B10FC" w:rsidP="002B10FC"/>
    <w:p w14:paraId="12DA26C4" w14:textId="3321E132" w:rsidR="002B10FC" w:rsidRDefault="002B10FC" w:rsidP="002B10FC">
      <w:r>
        <w:t xml:space="preserve">LF:  Posture is poor, hamstrings appear to be tight, attention wanders, </w:t>
      </w:r>
      <w:r>
        <w:t>tries</w:t>
      </w:r>
      <w:r>
        <w:t xml:space="preserve"> to understand the verbal cues.</w:t>
      </w:r>
    </w:p>
    <w:p w14:paraId="560DE613" w14:textId="77777777" w:rsidR="002B10FC" w:rsidRDefault="002B10FC" w:rsidP="002B10FC">
      <w:r>
        <w:t>GOAL:  Sitting on a prop, when verbally and/or physically prompted, the client will check-in with their posture per the cueing, inhaling and drawing the shoulders back and down, while lengthening the spine, and tucking the chin, holding the alignment for three rounds of breathing.</w:t>
      </w:r>
    </w:p>
    <w:p w14:paraId="6E403B92" w14:textId="77777777" w:rsidR="002B10FC" w:rsidRDefault="002B10FC" w:rsidP="002B10FC"/>
    <w:p w14:paraId="313A339F" w14:textId="5CAA8663" w:rsidR="002B10FC" w:rsidRDefault="002B10FC" w:rsidP="002B10FC">
      <w:r>
        <w:t xml:space="preserve">SH:  SH is very flexible, very quiet, self-talks, transitions in and out of poses quickly, understands some sign language. </w:t>
      </w:r>
    </w:p>
    <w:p w14:paraId="20DB1DAD" w14:textId="77777777" w:rsidR="002B10FC" w:rsidRDefault="002B10FC" w:rsidP="002B10FC">
      <w:r>
        <w:t xml:space="preserve">GOAL:  During YT sessions, when verbally, gesturally, and/or physically prompted, SH will hold at least three asanas for 3-5 rounds of breath. </w:t>
      </w:r>
    </w:p>
    <w:p w14:paraId="110E3132" w14:textId="77777777" w:rsidR="002B10FC" w:rsidRDefault="002B10FC" w:rsidP="002B10FC"/>
    <w:p w14:paraId="6881F93E" w14:textId="408F833D" w:rsidR="002B10FC" w:rsidRDefault="002B10FC" w:rsidP="002B10FC">
      <w:r>
        <w:t>SJ:  Able to follow</w:t>
      </w:r>
      <w:r>
        <w:t xml:space="preserve"> </w:t>
      </w:r>
      <w:r>
        <w:t>verbal cues and hold poses when she so chooses, at times vocally disruptive, often late to class due to the distance they travel to get to rec center which may throw her off.</w:t>
      </w:r>
    </w:p>
    <w:p w14:paraId="5D43B48F" w14:textId="77777777" w:rsidR="002B10FC" w:rsidRDefault="002B10FC" w:rsidP="002B10FC">
      <w:r>
        <w:t xml:space="preserve">GOAL:  During YT session, SJ will follow verbal cues or modeling to transition in and out of at least 3 poses, as well as hold them, while successfully being mindful of her voice volume, especially during Savasana.  </w:t>
      </w:r>
    </w:p>
    <w:p w14:paraId="0972C784" w14:textId="77777777" w:rsidR="002B10FC" w:rsidRDefault="002B10FC" w:rsidP="002B10FC"/>
    <w:p w14:paraId="135CC635" w14:textId="02F48990" w:rsidR="002B10FC" w:rsidRDefault="002B10FC" w:rsidP="002B10FC">
      <w:r>
        <w:t xml:space="preserve">JK:  First time practicing </w:t>
      </w:r>
      <w:r>
        <w:t>yoga and</w:t>
      </w:r>
      <w:r>
        <w:t xml:space="preserve"> thought it would be fun. He became agitated, the parent reported, when answering the intake questions.</w:t>
      </w:r>
    </w:p>
    <w:p w14:paraId="692C9C05" w14:textId="77777777" w:rsidR="002B10FC" w:rsidRDefault="002B10FC" w:rsidP="002B10FC">
      <w:r>
        <w:t>GOAL:  During centering while in YT sessions, JK will practice the taught yogic breathing as a strategy he can generalize to calm himself when feeling agitated.</w:t>
      </w:r>
    </w:p>
    <w:p w14:paraId="01A3AD5A" w14:textId="77777777" w:rsidR="002B10FC" w:rsidRDefault="002B10FC" w:rsidP="002B10FC">
      <w:pPr>
        <w:ind w:right="-180"/>
      </w:pPr>
    </w:p>
    <w:sectPr w:rsidR="002B10FC" w:rsidSect="002B10FC">
      <w:footerReference w:type="even" r:id="rId7"/>
      <w:footerReference w:type="default" r:id="rId8"/>
      <w:pgSz w:w="15840" w:h="12240" w:orient="landscape"/>
      <w:pgMar w:top="666"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E77A3" w14:textId="77777777" w:rsidR="004B0DDB" w:rsidRDefault="004B0DDB" w:rsidP="002B10FC">
      <w:r>
        <w:separator/>
      </w:r>
    </w:p>
  </w:endnote>
  <w:endnote w:type="continuationSeparator" w:id="0">
    <w:p w14:paraId="372DAC85" w14:textId="77777777" w:rsidR="004B0DDB" w:rsidRDefault="004B0DDB" w:rsidP="002B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entury Schoolbook Bold">
    <w:altName w:val="Century Schoolbook"/>
    <w:panose1 w:val="020B0604020202020204"/>
    <w:charset w:val="00"/>
    <w:family w:val="auto"/>
    <w:pitch w:val="default"/>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5956250"/>
      <w:docPartObj>
        <w:docPartGallery w:val="Page Numbers (Bottom of Page)"/>
        <w:docPartUnique/>
      </w:docPartObj>
    </w:sdtPr>
    <w:sdtContent>
      <w:p w14:paraId="5B46FFE2" w14:textId="40F2BA1C" w:rsidR="002B10FC" w:rsidRDefault="002B10FC" w:rsidP="003F5D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20740A0" w14:textId="77777777" w:rsidR="002B10FC" w:rsidRDefault="002B10FC" w:rsidP="002B10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5480080"/>
      <w:docPartObj>
        <w:docPartGallery w:val="Page Numbers (Bottom of Page)"/>
        <w:docPartUnique/>
      </w:docPartObj>
    </w:sdtPr>
    <w:sdtContent>
      <w:p w14:paraId="0B3DAA66" w14:textId="700B8404" w:rsidR="002B10FC" w:rsidRDefault="002B10FC" w:rsidP="003F5D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A319568" w14:textId="77777777" w:rsidR="002B10FC" w:rsidRDefault="002B10FC" w:rsidP="002B10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51543" w14:textId="77777777" w:rsidR="004B0DDB" w:rsidRDefault="004B0DDB" w:rsidP="002B10FC">
      <w:r>
        <w:separator/>
      </w:r>
    </w:p>
  </w:footnote>
  <w:footnote w:type="continuationSeparator" w:id="0">
    <w:p w14:paraId="110B390C" w14:textId="77777777" w:rsidR="004B0DDB" w:rsidRDefault="004B0DDB" w:rsidP="002B10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0FC"/>
    <w:rsid w:val="002B10FC"/>
    <w:rsid w:val="004B0DDB"/>
    <w:rsid w:val="00FB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8AEA22"/>
  <w15:chartTrackingRefBased/>
  <w15:docId w15:val="{EC926394-7BEA-D340-86DD-974DA6E2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0FC"/>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2B10FC"/>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10FC"/>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10FC"/>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B10FC"/>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B10FC"/>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B10FC"/>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B10FC"/>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B10FC"/>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B10FC"/>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0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0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0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0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0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0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0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0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0FC"/>
    <w:rPr>
      <w:rFonts w:eastAsiaTheme="majorEastAsia" w:cstheme="majorBidi"/>
      <w:color w:val="272727" w:themeColor="text1" w:themeTint="D8"/>
    </w:rPr>
  </w:style>
  <w:style w:type="paragraph" w:styleId="Title">
    <w:name w:val="Title"/>
    <w:basedOn w:val="Normal"/>
    <w:next w:val="Normal"/>
    <w:link w:val="TitleChar"/>
    <w:uiPriority w:val="10"/>
    <w:qFormat/>
    <w:rsid w:val="002B10FC"/>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10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0FC"/>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10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0FC"/>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B10FC"/>
    <w:rPr>
      <w:i/>
      <w:iCs/>
      <w:color w:val="404040" w:themeColor="text1" w:themeTint="BF"/>
    </w:rPr>
  </w:style>
  <w:style w:type="paragraph" w:styleId="ListParagraph">
    <w:name w:val="List Paragraph"/>
    <w:basedOn w:val="Normal"/>
    <w:uiPriority w:val="34"/>
    <w:qFormat/>
    <w:rsid w:val="002B10FC"/>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2B10FC"/>
    <w:rPr>
      <w:i/>
      <w:iCs/>
      <w:color w:val="0F4761" w:themeColor="accent1" w:themeShade="BF"/>
    </w:rPr>
  </w:style>
  <w:style w:type="paragraph" w:styleId="IntenseQuote">
    <w:name w:val="Intense Quote"/>
    <w:basedOn w:val="Normal"/>
    <w:next w:val="Normal"/>
    <w:link w:val="IntenseQuoteChar"/>
    <w:uiPriority w:val="30"/>
    <w:qFormat/>
    <w:rsid w:val="002B10FC"/>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B10FC"/>
    <w:rPr>
      <w:i/>
      <w:iCs/>
      <w:color w:val="0F4761" w:themeColor="accent1" w:themeShade="BF"/>
    </w:rPr>
  </w:style>
  <w:style w:type="character" w:styleId="IntenseReference">
    <w:name w:val="Intense Reference"/>
    <w:basedOn w:val="DefaultParagraphFont"/>
    <w:uiPriority w:val="32"/>
    <w:qFormat/>
    <w:rsid w:val="002B10FC"/>
    <w:rPr>
      <w:b/>
      <w:bCs/>
      <w:smallCaps/>
      <w:color w:val="0F4761" w:themeColor="accent1" w:themeShade="BF"/>
      <w:spacing w:val="5"/>
    </w:rPr>
  </w:style>
  <w:style w:type="paragraph" w:styleId="BodyText">
    <w:name w:val="Body Text"/>
    <w:basedOn w:val="Normal"/>
    <w:link w:val="BodyTextChar"/>
    <w:uiPriority w:val="1"/>
    <w:qFormat/>
    <w:rsid w:val="002B10FC"/>
  </w:style>
  <w:style w:type="character" w:customStyle="1" w:styleId="BodyTextChar">
    <w:name w:val="Body Text Char"/>
    <w:basedOn w:val="DefaultParagraphFont"/>
    <w:link w:val="BodyText"/>
    <w:uiPriority w:val="1"/>
    <w:rsid w:val="002B10FC"/>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2B10FC"/>
  </w:style>
  <w:style w:type="paragraph" w:styleId="Footer">
    <w:name w:val="footer"/>
    <w:basedOn w:val="Normal"/>
    <w:link w:val="FooterChar"/>
    <w:uiPriority w:val="99"/>
    <w:unhideWhenUsed/>
    <w:rsid w:val="002B10FC"/>
    <w:pPr>
      <w:tabs>
        <w:tab w:val="center" w:pos="4680"/>
        <w:tab w:val="right" w:pos="9360"/>
      </w:tabs>
    </w:pPr>
  </w:style>
  <w:style w:type="character" w:customStyle="1" w:styleId="FooterChar">
    <w:name w:val="Footer Char"/>
    <w:basedOn w:val="DefaultParagraphFont"/>
    <w:link w:val="Footer"/>
    <w:uiPriority w:val="99"/>
    <w:rsid w:val="002B10FC"/>
    <w:rPr>
      <w:rFonts w:ascii="Calibri" w:eastAsia="Calibri" w:hAnsi="Calibri" w:cs="Calibri"/>
      <w:kern w:val="0"/>
      <w:sz w:val="22"/>
      <w:szCs w:val="22"/>
      <w14:ligatures w14:val="none"/>
    </w:rPr>
  </w:style>
  <w:style w:type="character" w:styleId="PageNumber">
    <w:name w:val="page number"/>
    <w:basedOn w:val="DefaultParagraphFont"/>
    <w:uiPriority w:val="99"/>
    <w:semiHidden/>
    <w:unhideWhenUsed/>
    <w:rsid w:val="002B1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1825</Words>
  <Characters>10080</Characters>
  <Application>Microsoft Office Word</Application>
  <DocSecurity>0</DocSecurity>
  <Lines>720</Lines>
  <Paragraphs>106</Paragraphs>
  <ScaleCrop>false</ScaleCrop>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Marsili</dc:creator>
  <cp:keywords/>
  <dc:description/>
  <cp:lastModifiedBy>Tia Marsili</cp:lastModifiedBy>
  <cp:revision>1</cp:revision>
  <dcterms:created xsi:type="dcterms:W3CDTF">2026-01-11T16:50:00Z</dcterms:created>
  <dcterms:modified xsi:type="dcterms:W3CDTF">2026-01-11T16:56:00Z</dcterms:modified>
</cp:coreProperties>
</file>