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487" w:type="dxa"/>
        <w:tblInd w:w="-905" w:type="dxa"/>
        <w:tblLook w:val="04A0" w:firstRow="1" w:lastRow="0" w:firstColumn="1" w:lastColumn="0" w:noHBand="0" w:noVBand="1"/>
      </w:tblPr>
      <w:tblGrid>
        <w:gridCol w:w="3106"/>
        <w:gridCol w:w="2204"/>
        <w:gridCol w:w="2867"/>
        <w:gridCol w:w="5310"/>
      </w:tblGrid>
      <w:tr w:rsidR="00E93707" w:rsidRPr="00C91B2E" w14:paraId="503E87F3" w14:textId="77777777" w:rsidTr="00E93707">
        <w:tc>
          <w:tcPr>
            <w:tcW w:w="3106" w:type="dxa"/>
          </w:tcPr>
          <w:p w14:paraId="4DDCC092" w14:textId="4AA19A41" w:rsidR="00E93707" w:rsidRPr="00C91B2E" w:rsidRDefault="00E93707" w:rsidP="00587A73">
            <w:pPr>
              <w:rPr>
                <w:rFonts w:ascii="Times New Roman" w:hAnsi="Times New Roman" w:cs="Times New Roman"/>
                <w:b/>
                <w:bCs/>
                <w:sz w:val="18"/>
                <w:szCs w:val="18"/>
              </w:rPr>
            </w:pPr>
            <w:r w:rsidRPr="00C91B2E">
              <w:rPr>
                <w:rFonts w:ascii="Times New Roman" w:hAnsi="Times New Roman" w:cs="Times New Roman"/>
                <w:b/>
                <w:bCs/>
                <w:sz w:val="18"/>
                <w:szCs w:val="18"/>
              </w:rPr>
              <w:t xml:space="preserve">Care Plan – </w:t>
            </w:r>
            <w:r w:rsidR="00B24A41">
              <w:rPr>
                <w:rFonts w:ascii="Times New Roman" w:hAnsi="Times New Roman" w:cs="Times New Roman"/>
                <w:b/>
                <w:bCs/>
                <w:sz w:val="18"/>
                <w:szCs w:val="18"/>
              </w:rPr>
              <w:t>Eugene</w:t>
            </w:r>
          </w:p>
          <w:p w14:paraId="28D47436" w14:textId="0657FB2D" w:rsidR="00E93707" w:rsidRPr="00C91B2E" w:rsidRDefault="00E93707" w:rsidP="00587A73">
            <w:pPr>
              <w:rPr>
                <w:rFonts w:ascii="Times New Roman" w:hAnsi="Times New Roman" w:cs="Times New Roman"/>
                <w:b/>
                <w:bCs/>
                <w:sz w:val="18"/>
                <w:szCs w:val="18"/>
              </w:rPr>
            </w:pPr>
          </w:p>
        </w:tc>
        <w:tc>
          <w:tcPr>
            <w:tcW w:w="5071" w:type="dxa"/>
            <w:gridSpan w:val="2"/>
          </w:tcPr>
          <w:p w14:paraId="5806191D" w14:textId="36ADF5C8" w:rsidR="00E93707" w:rsidRPr="00C91B2E" w:rsidRDefault="00E93707" w:rsidP="00587A73">
            <w:pPr>
              <w:jc w:val="center"/>
              <w:rPr>
                <w:rFonts w:ascii="Times New Roman" w:hAnsi="Times New Roman" w:cs="Times New Roman"/>
                <w:b/>
                <w:bCs/>
                <w:sz w:val="18"/>
                <w:szCs w:val="18"/>
              </w:rPr>
            </w:pPr>
            <w:r w:rsidRPr="00C91B2E">
              <w:rPr>
                <w:rFonts w:ascii="Times New Roman" w:hAnsi="Times New Roman" w:cs="Times New Roman"/>
                <w:b/>
                <w:bCs/>
                <w:sz w:val="18"/>
                <w:szCs w:val="18"/>
              </w:rPr>
              <w:t xml:space="preserve">Session – </w:t>
            </w:r>
            <w:r w:rsidR="009C701E">
              <w:rPr>
                <w:rFonts w:ascii="Times New Roman" w:hAnsi="Times New Roman" w:cs="Times New Roman"/>
                <w:b/>
                <w:bCs/>
                <w:sz w:val="18"/>
                <w:szCs w:val="18"/>
              </w:rPr>
              <w:t>60</w:t>
            </w:r>
            <w:r w:rsidRPr="00C91B2E">
              <w:rPr>
                <w:rFonts w:ascii="Times New Roman" w:hAnsi="Times New Roman" w:cs="Times New Roman"/>
                <w:b/>
                <w:bCs/>
                <w:sz w:val="18"/>
                <w:szCs w:val="18"/>
              </w:rPr>
              <w:t xml:space="preserve"> minutes</w:t>
            </w:r>
          </w:p>
          <w:p w14:paraId="797B06EB" w14:textId="7932140C" w:rsidR="00E93707" w:rsidRPr="00C91B2E" w:rsidRDefault="00E93707" w:rsidP="00587A73">
            <w:pPr>
              <w:jc w:val="center"/>
              <w:rPr>
                <w:rFonts w:ascii="Times New Roman" w:hAnsi="Times New Roman" w:cs="Times New Roman"/>
                <w:b/>
                <w:bCs/>
                <w:sz w:val="18"/>
                <w:szCs w:val="18"/>
              </w:rPr>
            </w:pPr>
          </w:p>
        </w:tc>
        <w:tc>
          <w:tcPr>
            <w:tcW w:w="5310" w:type="dxa"/>
          </w:tcPr>
          <w:p w14:paraId="3D131A1A" w14:textId="2E2BCAAD" w:rsidR="00E93707" w:rsidRPr="00C91B2E" w:rsidRDefault="00E93707" w:rsidP="00587A73">
            <w:pPr>
              <w:jc w:val="center"/>
              <w:rPr>
                <w:rFonts w:ascii="Times New Roman" w:hAnsi="Times New Roman" w:cs="Times New Roman"/>
                <w:b/>
                <w:bCs/>
                <w:sz w:val="18"/>
                <w:szCs w:val="18"/>
              </w:rPr>
            </w:pPr>
            <w:r>
              <w:rPr>
                <w:rFonts w:ascii="Times New Roman" w:hAnsi="Times New Roman" w:cs="Times New Roman"/>
                <w:b/>
                <w:bCs/>
                <w:sz w:val="18"/>
                <w:szCs w:val="18"/>
              </w:rPr>
              <w:t>Virtual</w:t>
            </w:r>
          </w:p>
          <w:p w14:paraId="7FC55443" w14:textId="5A9057B1" w:rsidR="00E93707" w:rsidRPr="00C91B2E" w:rsidRDefault="00E93707" w:rsidP="00587A73">
            <w:pPr>
              <w:jc w:val="center"/>
              <w:rPr>
                <w:rFonts w:ascii="Times New Roman" w:hAnsi="Times New Roman" w:cs="Times New Roman"/>
                <w:b/>
                <w:bCs/>
                <w:sz w:val="18"/>
                <w:szCs w:val="18"/>
              </w:rPr>
            </w:pPr>
            <w:r w:rsidRPr="00C91B2E">
              <w:rPr>
                <w:rFonts w:ascii="Times New Roman" w:hAnsi="Times New Roman" w:cs="Times New Roman"/>
                <w:b/>
                <w:bCs/>
                <w:sz w:val="18"/>
                <w:szCs w:val="18"/>
              </w:rPr>
              <w:t>Date:</w:t>
            </w:r>
            <w:r w:rsidR="00B24A41">
              <w:rPr>
                <w:rFonts w:ascii="Times New Roman" w:hAnsi="Times New Roman" w:cs="Times New Roman"/>
                <w:b/>
                <w:bCs/>
                <w:sz w:val="18"/>
                <w:szCs w:val="18"/>
              </w:rPr>
              <w:t xml:space="preserve"> September </w:t>
            </w:r>
            <w:r w:rsidR="00036F4E">
              <w:rPr>
                <w:rFonts w:ascii="Times New Roman" w:hAnsi="Times New Roman" w:cs="Times New Roman"/>
                <w:b/>
                <w:bCs/>
                <w:sz w:val="18"/>
                <w:szCs w:val="18"/>
              </w:rPr>
              <w:t>16</w:t>
            </w:r>
            <w:r w:rsidR="00C92E2C">
              <w:rPr>
                <w:rFonts w:ascii="Times New Roman" w:hAnsi="Times New Roman" w:cs="Times New Roman"/>
                <w:b/>
                <w:bCs/>
                <w:sz w:val="18"/>
                <w:szCs w:val="18"/>
              </w:rPr>
              <w:t>, 2025</w:t>
            </w:r>
          </w:p>
        </w:tc>
      </w:tr>
      <w:tr w:rsidR="00E93707" w:rsidRPr="00C91B2E" w14:paraId="135E745E" w14:textId="77777777" w:rsidTr="00E93707">
        <w:trPr>
          <w:gridAfter w:val="2"/>
          <w:wAfter w:w="8177" w:type="dxa"/>
        </w:trPr>
        <w:tc>
          <w:tcPr>
            <w:tcW w:w="5310" w:type="dxa"/>
            <w:gridSpan w:val="2"/>
          </w:tcPr>
          <w:p w14:paraId="2EB29081" w14:textId="77777777" w:rsidR="00E93707" w:rsidRPr="00C91B2E" w:rsidRDefault="00E93707" w:rsidP="00587A73">
            <w:pPr>
              <w:jc w:val="center"/>
              <w:rPr>
                <w:rFonts w:ascii="Times New Roman" w:hAnsi="Times New Roman" w:cs="Times New Roman"/>
                <w:b/>
                <w:bCs/>
                <w:sz w:val="18"/>
                <w:szCs w:val="18"/>
              </w:rPr>
            </w:pPr>
          </w:p>
        </w:tc>
      </w:tr>
      <w:tr w:rsidR="00E93707" w:rsidRPr="00C91B2E" w14:paraId="7C1B608E" w14:textId="77777777" w:rsidTr="00E93707">
        <w:tc>
          <w:tcPr>
            <w:tcW w:w="3106" w:type="dxa"/>
          </w:tcPr>
          <w:p w14:paraId="68E7D74A" w14:textId="77777777" w:rsidR="00E93707" w:rsidRPr="00C91B2E" w:rsidRDefault="00E93707" w:rsidP="00587A73">
            <w:pPr>
              <w:jc w:val="center"/>
              <w:rPr>
                <w:rFonts w:ascii="Times New Roman" w:hAnsi="Times New Roman" w:cs="Times New Roman"/>
                <w:b/>
                <w:bCs/>
                <w:sz w:val="18"/>
                <w:szCs w:val="18"/>
              </w:rPr>
            </w:pPr>
            <w:r w:rsidRPr="00C91B2E">
              <w:rPr>
                <w:rFonts w:ascii="Times New Roman" w:hAnsi="Times New Roman" w:cs="Times New Roman"/>
                <w:sz w:val="18"/>
                <w:szCs w:val="18"/>
              </w:rPr>
              <w:t>Activity - What</w:t>
            </w:r>
          </w:p>
        </w:tc>
        <w:tc>
          <w:tcPr>
            <w:tcW w:w="5071" w:type="dxa"/>
            <w:gridSpan w:val="2"/>
          </w:tcPr>
          <w:p w14:paraId="213B1923" w14:textId="77777777" w:rsidR="00E93707" w:rsidRPr="00C91B2E" w:rsidRDefault="00E93707" w:rsidP="00587A73">
            <w:pPr>
              <w:jc w:val="center"/>
              <w:rPr>
                <w:rFonts w:ascii="Times New Roman" w:hAnsi="Times New Roman" w:cs="Times New Roman"/>
                <w:b/>
                <w:bCs/>
                <w:sz w:val="18"/>
                <w:szCs w:val="18"/>
              </w:rPr>
            </w:pPr>
            <w:r w:rsidRPr="00C91B2E">
              <w:rPr>
                <w:rFonts w:ascii="Times New Roman" w:hAnsi="Times New Roman" w:cs="Times New Roman"/>
                <w:sz w:val="18"/>
                <w:szCs w:val="18"/>
              </w:rPr>
              <w:t>Reasoning – Why and How</w:t>
            </w:r>
          </w:p>
        </w:tc>
        <w:tc>
          <w:tcPr>
            <w:tcW w:w="5310" w:type="dxa"/>
          </w:tcPr>
          <w:p w14:paraId="734012BA" w14:textId="77777777" w:rsidR="00E93707" w:rsidRPr="00C91B2E" w:rsidRDefault="00E93707" w:rsidP="00587A73">
            <w:pPr>
              <w:jc w:val="center"/>
              <w:rPr>
                <w:rFonts w:ascii="Times New Roman" w:hAnsi="Times New Roman" w:cs="Times New Roman"/>
                <w:sz w:val="18"/>
                <w:szCs w:val="18"/>
              </w:rPr>
            </w:pPr>
            <w:r w:rsidRPr="00C91B2E">
              <w:rPr>
                <w:rFonts w:ascii="Times New Roman" w:hAnsi="Times New Roman" w:cs="Times New Roman"/>
                <w:sz w:val="18"/>
                <w:szCs w:val="18"/>
              </w:rPr>
              <w:t>Notes and Reminders to Self</w:t>
            </w:r>
          </w:p>
        </w:tc>
      </w:tr>
      <w:tr w:rsidR="00E93707" w:rsidRPr="00C91B2E" w14:paraId="153BC59E" w14:textId="77777777" w:rsidTr="00E93707">
        <w:tc>
          <w:tcPr>
            <w:tcW w:w="3106" w:type="dxa"/>
          </w:tcPr>
          <w:p w14:paraId="7459EF34" w14:textId="0AF3AA82" w:rsidR="00E93707" w:rsidRPr="00C91B2E" w:rsidRDefault="00E93707" w:rsidP="00587A73">
            <w:pPr>
              <w:rPr>
                <w:rFonts w:ascii="Times New Roman" w:hAnsi="Times New Roman" w:cs="Times New Roman"/>
                <w:sz w:val="18"/>
                <w:szCs w:val="18"/>
              </w:rPr>
            </w:pPr>
          </w:p>
        </w:tc>
        <w:tc>
          <w:tcPr>
            <w:tcW w:w="5071" w:type="dxa"/>
            <w:gridSpan w:val="2"/>
          </w:tcPr>
          <w:p w14:paraId="393A95DA" w14:textId="77777777" w:rsidR="00E93707" w:rsidRPr="00C91B2E" w:rsidRDefault="00E93707" w:rsidP="00587A73">
            <w:pPr>
              <w:rPr>
                <w:rFonts w:ascii="Times New Roman" w:hAnsi="Times New Roman" w:cs="Times New Roman"/>
                <w:sz w:val="18"/>
                <w:szCs w:val="18"/>
              </w:rPr>
            </w:pPr>
          </w:p>
        </w:tc>
        <w:tc>
          <w:tcPr>
            <w:tcW w:w="5310" w:type="dxa"/>
          </w:tcPr>
          <w:p w14:paraId="17939EB2" w14:textId="77777777" w:rsidR="00E93707" w:rsidRPr="00C91B2E" w:rsidRDefault="00E93707" w:rsidP="00587A73">
            <w:pPr>
              <w:rPr>
                <w:rFonts w:ascii="Times New Roman" w:hAnsi="Times New Roman" w:cs="Times New Roman"/>
                <w:sz w:val="18"/>
                <w:szCs w:val="18"/>
              </w:rPr>
            </w:pPr>
          </w:p>
        </w:tc>
      </w:tr>
      <w:tr w:rsidR="00E93707" w:rsidRPr="00C91B2E" w14:paraId="14C4F8CE" w14:textId="77777777" w:rsidTr="00E93707">
        <w:tc>
          <w:tcPr>
            <w:tcW w:w="3106" w:type="dxa"/>
          </w:tcPr>
          <w:p w14:paraId="5156E6DB" w14:textId="47001487"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 xml:space="preserve">Check in:  </w:t>
            </w:r>
          </w:p>
        </w:tc>
        <w:tc>
          <w:tcPr>
            <w:tcW w:w="5071" w:type="dxa"/>
            <w:gridSpan w:val="2"/>
          </w:tcPr>
          <w:p w14:paraId="19523996" w14:textId="77777777"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 xml:space="preserve">How is the client doing today? </w:t>
            </w:r>
          </w:p>
          <w:p w14:paraId="3E861A90" w14:textId="254A0CC1" w:rsidR="00E93707" w:rsidRPr="009D745D" w:rsidRDefault="006F1BE2" w:rsidP="00587A73">
            <w:pPr>
              <w:rPr>
                <w:rFonts w:ascii="Times New Roman" w:hAnsi="Times New Roman" w:cs="Times New Roman"/>
                <w:b/>
                <w:bCs/>
                <w:sz w:val="18"/>
                <w:szCs w:val="18"/>
              </w:rPr>
            </w:pPr>
            <w:r w:rsidRPr="009D745D">
              <w:rPr>
                <w:rFonts w:ascii="Times New Roman" w:hAnsi="Times New Roman" w:cs="Times New Roman"/>
                <w:b/>
                <w:bCs/>
                <w:sz w:val="18"/>
                <w:szCs w:val="18"/>
              </w:rPr>
              <w:t>Stress scale</w:t>
            </w:r>
          </w:p>
          <w:p w14:paraId="421C8908" w14:textId="28DAAC98" w:rsidR="009D745D" w:rsidRPr="009D745D" w:rsidRDefault="009D745D" w:rsidP="00587A73">
            <w:pPr>
              <w:rPr>
                <w:rFonts w:ascii="Times New Roman" w:hAnsi="Times New Roman" w:cs="Times New Roman"/>
                <w:b/>
                <w:bCs/>
                <w:sz w:val="18"/>
                <w:szCs w:val="18"/>
              </w:rPr>
            </w:pPr>
            <w:r w:rsidRPr="009D745D">
              <w:rPr>
                <w:rFonts w:ascii="Times New Roman" w:hAnsi="Times New Roman" w:cs="Times New Roman"/>
                <w:b/>
                <w:bCs/>
                <w:sz w:val="18"/>
                <w:szCs w:val="18"/>
              </w:rPr>
              <w:t>Sleeping?</w:t>
            </w:r>
          </w:p>
          <w:p w14:paraId="650342D9" w14:textId="39B5E7A5" w:rsidR="00E93707" w:rsidRPr="00C91B2E" w:rsidRDefault="00E93707" w:rsidP="00587A73">
            <w:pPr>
              <w:rPr>
                <w:rFonts w:ascii="Times New Roman" w:hAnsi="Times New Roman" w:cs="Times New Roman"/>
                <w:sz w:val="18"/>
                <w:szCs w:val="18"/>
              </w:rPr>
            </w:pPr>
          </w:p>
          <w:p w14:paraId="3D6155CE" w14:textId="77777777"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Connect with empathy and presence</w:t>
            </w:r>
          </w:p>
          <w:p w14:paraId="705FC9B0" w14:textId="77777777" w:rsidR="00E93707" w:rsidRPr="00C91B2E" w:rsidRDefault="00E93707" w:rsidP="00587A73">
            <w:pPr>
              <w:rPr>
                <w:rFonts w:ascii="Times New Roman" w:hAnsi="Times New Roman" w:cs="Times New Roman"/>
                <w:sz w:val="18"/>
                <w:szCs w:val="18"/>
              </w:rPr>
            </w:pPr>
          </w:p>
          <w:p w14:paraId="49287405" w14:textId="102749B0" w:rsidR="00E93707" w:rsidRPr="00C91B2E" w:rsidRDefault="003C1104" w:rsidP="00587A73">
            <w:pPr>
              <w:rPr>
                <w:rFonts w:ascii="Times New Roman" w:hAnsi="Times New Roman" w:cs="Times New Roman"/>
                <w:sz w:val="18"/>
                <w:szCs w:val="18"/>
              </w:rPr>
            </w:pPr>
            <w:r>
              <w:rPr>
                <w:rFonts w:ascii="Times New Roman" w:hAnsi="Times New Roman" w:cs="Times New Roman"/>
                <w:sz w:val="18"/>
                <w:szCs w:val="18"/>
              </w:rPr>
              <w:t>Stress Scale measurement</w:t>
            </w:r>
          </w:p>
        </w:tc>
        <w:tc>
          <w:tcPr>
            <w:tcW w:w="5310" w:type="dxa"/>
          </w:tcPr>
          <w:p w14:paraId="595A9419" w14:textId="77777777" w:rsidR="00E93707" w:rsidRPr="00C91B2E" w:rsidRDefault="00E93707" w:rsidP="004C29E6">
            <w:pPr>
              <w:pStyle w:val="trt0xe"/>
              <w:shd w:val="clear" w:color="auto" w:fill="FFFFFF"/>
              <w:spacing w:before="0" w:beforeAutospacing="0" w:after="60" w:afterAutospacing="0"/>
              <w:rPr>
                <w:color w:val="1F1F1F"/>
                <w:sz w:val="18"/>
                <w:szCs w:val="18"/>
              </w:rPr>
            </w:pPr>
          </w:p>
          <w:p w14:paraId="4EB22203" w14:textId="77777777"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Is one kosha predominant?</w:t>
            </w:r>
          </w:p>
          <w:p w14:paraId="03F002A3" w14:textId="77777777" w:rsidR="00E60651" w:rsidRDefault="00E93707" w:rsidP="00E60651">
            <w:pPr>
              <w:rPr>
                <w:rFonts w:ascii="Times New Roman" w:hAnsi="Times New Roman" w:cs="Times New Roman"/>
                <w:sz w:val="18"/>
                <w:szCs w:val="18"/>
              </w:rPr>
            </w:pPr>
            <w:r w:rsidRPr="00C91B2E">
              <w:rPr>
                <w:rFonts w:ascii="Times New Roman" w:hAnsi="Times New Roman" w:cs="Times New Roman"/>
                <w:sz w:val="18"/>
                <w:szCs w:val="18"/>
              </w:rPr>
              <w:t>Listen well &amp; inquire!</w:t>
            </w:r>
            <w:r w:rsidR="00E60651" w:rsidRPr="00C91B2E">
              <w:rPr>
                <w:rFonts w:ascii="Times New Roman" w:hAnsi="Times New Roman" w:cs="Times New Roman"/>
                <w:sz w:val="18"/>
                <w:szCs w:val="18"/>
              </w:rPr>
              <w:t xml:space="preserve"> </w:t>
            </w:r>
          </w:p>
          <w:p w14:paraId="01AA18C8" w14:textId="16097591" w:rsidR="00E60651" w:rsidRPr="00C91B2E" w:rsidRDefault="00E60651" w:rsidP="00E60651">
            <w:pPr>
              <w:rPr>
                <w:rFonts w:ascii="Times New Roman" w:hAnsi="Times New Roman" w:cs="Times New Roman"/>
                <w:sz w:val="18"/>
                <w:szCs w:val="18"/>
              </w:rPr>
            </w:pPr>
            <w:r w:rsidRPr="00C91B2E">
              <w:rPr>
                <w:rFonts w:ascii="Times New Roman" w:hAnsi="Times New Roman" w:cs="Times New Roman"/>
                <w:sz w:val="18"/>
                <w:szCs w:val="18"/>
              </w:rPr>
              <w:t>Create a safe supportive, affirming space.</w:t>
            </w:r>
          </w:p>
          <w:p w14:paraId="22CFB0F9" w14:textId="75856D7F" w:rsidR="00E93707" w:rsidRPr="00C91B2E" w:rsidRDefault="00E93707" w:rsidP="00587A73">
            <w:pPr>
              <w:rPr>
                <w:rFonts w:ascii="Times New Roman" w:hAnsi="Times New Roman" w:cs="Times New Roman"/>
                <w:sz w:val="18"/>
                <w:szCs w:val="18"/>
              </w:rPr>
            </w:pPr>
          </w:p>
        </w:tc>
      </w:tr>
      <w:tr w:rsidR="00E93707" w:rsidRPr="00C91B2E" w14:paraId="1C45CE24" w14:textId="77777777" w:rsidTr="00E93707">
        <w:tc>
          <w:tcPr>
            <w:tcW w:w="3106" w:type="dxa"/>
          </w:tcPr>
          <w:p w14:paraId="0DE42813" w14:textId="4903C46C"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Guided Centering</w:t>
            </w:r>
          </w:p>
        </w:tc>
        <w:tc>
          <w:tcPr>
            <w:tcW w:w="5071" w:type="dxa"/>
            <w:gridSpan w:val="2"/>
          </w:tcPr>
          <w:p w14:paraId="3BCF2C62" w14:textId="1D8572F5" w:rsidR="00B9233A" w:rsidRDefault="00B9233A" w:rsidP="00587A73">
            <w:pPr>
              <w:rPr>
                <w:rFonts w:ascii="Times New Roman" w:hAnsi="Times New Roman" w:cs="Times New Roman"/>
                <w:sz w:val="18"/>
                <w:szCs w:val="18"/>
              </w:rPr>
            </w:pPr>
            <w:r>
              <w:rPr>
                <w:rFonts w:ascii="Times New Roman" w:hAnsi="Times New Roman" w:cs="Times New Roman"/>
                <w:sz w:val="18"/>
                <w:szCs w:val="18"/>
              </w:rPr>
              <w:t>Why –</w:t>
            </w:r>
            <w:r w:rsidR="00FE64A8">
              <w:rPr>
                <w:rFonts w:ascii="Times New Roman" w:hAnsi="Times New Roman" w:cs="Times New Roman"/>
                <w:sz w:val="18"/>
                <w:szCs w:val="18"/>
              </w:rPr>
              <w:t>connection to body, breath and mind.</w:t>
            </w:r>
          </w:p>
          <w:p w14:paraId="04E20AB7" w14:textId="7D4796F4" w:rsidR="00E93707" w:rsidRPr="00C91B2E" w:rsidRDefault="00E93707" w:rsidP="00587A73">
            <w:pPr>
              <w:rPr>
                <w:rFonts w:ascii="Times New Roman" w:hAnsi="Times New Roman" w:cs="Times New Roman"/>
                <w:sz w:val="18"/>
                <w:szCs w:val="18"/>
              </w:rPr>
            </w:pPr>
            <w:r w:rsidRPr="00C91B2E">
              <w:rPr>
                <w:rFonts w:ascii="Times New Roman" w:hAnsi="Times New Roman" w:cs="Times New Roman"/>
                <w:sz w:val="18"/>
                <w:szCs w:val="18"/>
              </w:rPr>
              <w:t xml:space="preserve">How – </w:t>
            </w:r>
            <w:r w:rsidR="00887C6E" w:rsidRPr="00887C6E">
              <w:rPr>
                <w:rFonts w:ascii="Times New Roman" w:hAnsi="Times New Roman" w:cs="Times New Roman"/>
                <w:sz w:val="18"/>
                <w:szCs w:val="18"/>
              </w:rPr>
              <w:t>Sit comfortably and with eyes closed, settle briefly and silently</w:t>
            </w:r>
          </w:p>
        </w:tc>
        <w:tc>
          <w:tcPr>
            <w:tcW w:w="5310" w:type="dxa"/>
          </w:tcPr>
          <w:p w14:paraId="6EC1CF97" w14:textId="77777777" w:rsidR="00E93707" w:rsidRPr="00C91B2E" w:rsidRDefault="00E93707" w:rsidP="004C29E6">
            <w:pPr>
              <w:pStyle w:val="trt0xe"/>
              <w:shd w:val="clear" w:color="auto" w:fill="FFFFFF"/>
              <w:spacing w:before="0" w:beforeAutospacing="0" w:after="60" w:afterAutospacing="0"/>
              <w:rPr>
                <w:color w:val="1F1F1F"/>
                <w:sz w:val="18"/>
                <w:szCs w:val="18"/>
              </w:rPr>
            </w:pPr>
          </w:p>
        </w:tc>
      </w:tr>
      <w:tr w:rsidR="002D202D" w:rsidRPr="00C91B2E" w14:paraId="5565158B" w14:textId="77777777" w:rsidTr="00E93707">
        <w:tc>
          <w:tcPr>
            <w:tcW w:w="3106" w:type="dxa"/>
          </w:tcPr>
          <w:p w14:paraId="2D0F1525" w14:textId="6F6A7621" w:rsidR="002D202D" w:rsidRPr="00C91B2E" w:rsidRDefault="002D202D" w:rsidP="00587A73">
            <w:pPr>
              <w:rPr>
                <w:rFonts w:ascii="Times New Roman" w:hAnsi="Times New Roman" w:cs="Times New Roman"/>
                <w:sz w:val="18"/>
                <w:szCs w:val="18"/>
              </w:rPr>
            </w:pPr>
            <w:r>
              <w:rPr>
                <w:rFonts w:ascii="Times New Roman" w:hAnsi="Times New Roman" w:cs="Times New Roman"/>
                <w:sz w:val="18"/>
                <w:szCs w:val="18"/>
              </w:rPr>
              <w:t>Awareness Practice</w:t>
            </w:r>
          </w:p>
        </w:tc>
        <w:tc>
          <w:tcPr>
            <w:tcW w:w="5071" w:type="dxa"/>
            <w:gridSpan w:val="2"/>
          </w:tcPr>
          <w:p w14:paraId="49FF1B7A" w14:textId="28E60C5D" w:rsidR="002D202D" w:rsidRDefault="002D202D" w:rsidP="00587A73">
            <w:pPr>
              <w:rPr>
                <w:rFonts w:ascii="Times New Roman" w:hAnsi="Times New Roman" w:cs="Times New Roman"/>
                <w:sz w:val="18"/>
                <w:szCs w:val="18"/>
              </w:rPr>
            </w:pPr>
            <w:r>
              <w:rPr>
                <w:rFonts w:ascii="Times New Roman" w:hAnsi="Times New Roman" w:cs="Times New Roman"/>
                <w:sz w:val="18"/>
                <w:szCs w:val="18"/>
              </w:rPr>
              <w:t xml:space="preserve">Why - </w:t>
            </w:r>
            <w:r w:rsidR="00371687">
              <w:rPr>
                <w:rFonts w:ascii="Times New Roman" w:hAnsi="Times New Roman" w:cs="Times New Roman"/>
                <w:sz w:val="18"/>
                <w:szCs w:val="18"/>
              </w:rPr>
              <w:t xml:space="preserve"> to enhance ability to be mindful and present at the movement</w:t>
            </w:r>
          </w:p>
          <w:p w14:paraId="36AAE6A9" w14:textId="2B90BBA6" w:rsidR="00371687" w:rsidRDefault="00887C6E" w:rsidP="00587A73">
            <w:pPr>
              <w:rPr>
                <w:rFonts w:ascii="Times New Roman" w:hAnsi="Times New Roman" w:cs="Times New Roman"/>
                <w:sz w:val="18"/>
                <w:szCs w:val="18"/>
              </w:rPr>
            </w:pPr>
            <w:r>
              <w:rPr>
                <w:rFonts w:ascii="Times New Roman" w:hAnsi="Times New Roman" w:cs="Times New Roman"/>
                <w:sz w:val="18"/>
                <w:szCs w:val="18"/>
              </w:rPr>
              <w:t xml:space="preserve">How </w:t>
            </w:r>
            <w:r w:rsidR="00CC3987">
              <w:rPr>
                <w:rFonts w:ascii="Times New Roman" w:hAnsi="Times New Roman" w:cs="Times New Roman"/>
                <w:sz w:val="18"/>
                <w:szCs w:val="18"/>
              </w:rPr>
              <w:t>–</w:t>
            </w:r>
            <w:r>
              <w:rPr>
                <w:rFonts w:ascii="Times New Roman" w:hAnsi="Times New Roman" w:cs="Times New Roman"/>
                <w:sz w:val="18"/>
                <w:szCs w:val="18"/>
              </w:rPr>
              <w:t xml:space="preserve"> </w:t>
            </w:r>
            <w:r w:rsidR="00CC3987">
              <w:rPr>
                <w:rFonts w:ascii="Times New Roman" w:hAnsi="Times New Roman" w:cs="Times New Roman"/>
                <w:sz w:val="18"/>
                <w:szCs w:val="18"/>
              </w:rPr>
              <w:t xml:space="preserve">with curiosity and </w:t>
            </w:r>
            <w:proofErr w:type="spellStart"/>
            <w:r w:rsidR="00CC3987">
              <w:rPr>
                <w:rFonts w:ascii="Times New Roman" w:hAnsi="Times New Roman" w:cs="Times New Roman"/>
                <w:sz w:val="18"/>
                <w:szCs w:val="18"/>
              </w:rPr>
              <w:t>openess</w:t>
            </w:r>
            <w:proofErr w:type="spellEnd"/>
          </w:p>
        </w:tc>
        <w:tc>
          <w:tcPr>
            <w:tcW w:w="5310" w:type="dxa"/>
          </w:tcPr>
          <w:p w14:paraId="555FC067" w14:textId="77777777" w:rsidR="002D202D" w:rsidRPr="00C91B2E" w:rsidRDefault="002D202D" w:rsidP="004C29E6">
            <w:pPr>
              <w:pStyle w:val="trt0xe"/>
              <w:shd w:val="clear" w:color="auto" w:fill="FFFFFF"/>
              <w:spacing w:before="0" w:beforeAutospacing="0" w:after="60" w:afterAutospacing="0"/>
              <w:rPr>
                <w:color w:val="1F1F1F"/>
                <w:sz w:val="18"/>
                <w:szCs w:val="18"/>
              </w:rPr>
            </w:pPr>
          </w:p>
        </w:tc>
      </w:tr>
      <w:tr w:rsidR="00E93707" w:rsidRPr="00C91B2E" w14:paraId="121BF171" w14:textId="77777777" w:rsidTr="00E93707">
        <w:tc>
          <w:tcPr>
            <w:tcW w:w="3106" w:type="dxa"/>
          </w:tcPr>
          <w:p w14:paraId="36C1696C" w14:textId="295B5D7D" w:rsidR="00E93707" w:rsidRPr="00C91B2E" w:rsidRDefault="00CE45E2" w:rsidP="00587A73">
            <w:pPr>
              <w:rPr>
                <w:rFonts w:ascii="Times New Roman" w:hAnsi="Times New Roman" w:cs="Times New Roman"/>
                <w:sz w:val="18"/>
                <w:szCs w:val="18"/>
              </w:rPr>
            </w:pPr>
            <w:r>
              <w:rPr>
                <w:rFonts w:ascii="Times New Roman" w:hAnsi="Times New Roman" w:cs="Times New Roman"/>
                <w:sz w:val="18"/>
                <w:szCs w:val="18"/>
              </w:rPr>
              <w:t>Opening chant</w:t>
            </w:r>
            <w:r w:rsidR="00900B05">
              <w:rPr>
                <w:rFonts w:ascii="Times New Roman" w:hAnsi="Times New Roman" w:cs="Times New Roman"/>
                <w:sz w:val="18"/>
                <w:szCs w:val="18"/>
              </w:rPr>
              <w:t xml:space="preserve"> </w:t>
            </w:r>
            <w:r w:rsidR="000C0593">
              <w:rPr>
                <w:rFonts w:ascii="Times New Roman" w:hAnsi="Times New Roman" w:cs="Times New Roman"/>
                <w:sz w:val="18"/>
                <w:szCs w:val="18"/>
              </w:rPr>
              <w:t xml:space="preserve">- </w:t>
            </w:r>
          </w:p>
        </w:tc>
        <w:tc>
          <w:tcPr>
            <w:tcW w:w="5071" w:type="dxa"/>
            <w:gridSpan w:val="2"/>
          </w:tcPr>
          <w:p w14:paraId="24B30683" w14:textId="77777777" w:rsidR="00E93707" w:rsidRDefault="00900B05" w:rsidP="00C0727E">
            <w:pPr>
              <w:rPr>
                <w:rFonts w:ascii="Times New Roman" w:hAnsi="Times New Roman" w:cs="Times New Roman"/>
                <w:sz w:val="18"/>
                <w:szCs w:val="18"/>
              </w:rPr>
            </w:pPr>
            <w:r>
              <w:rPr>
                <w:rFonts w:ascii="Times New Roman" w:hAnsi="Times New Roman" w:cs="Times New Roman"/>
                <w:sz w:val="18"/>
                <w:szCs w:val="18"/>
              </w:rPr>
              <w:t xml:space="preserve">Why – to </w:t>
            </w:r>
            <w:r w:rsidR="00BF0470">
              <w:rPr>
                <w:rFonts w:ascii="Times New Roman" w:hAnsi="Times New Roman" w:cs="Times New Roman"/>
                <w:sz w:val="18"/>
                <w:szCs w:val="18"/>
              </w:rPr>
              <w:t>draw the mind’s awareness inward.</w:t>
            </w:r>
          </w:p>
          <w:p w14:paraId="1A672E98" w14:textId="57A8530A" w:rsidR="00CC3987" w:rsidRPr="00C91B2E" w:rsidRDefault="00CC3987" w:rsidP="00C0727E">
            <w:pPr>
              <w:rPr>
                <w:rFonts w:ascii="Times New Roman" w:hAnsi="Times New Roman" w:cs="Times New Roman"/>
                <w:sz w:val="18"/>
                <w:szCs w:val="18"/>
              </w:rPr>
            </w:pPr>
            <w:r>
              <w:rPr>
                <w:rFonts w:ascii="Times New Roman" w:hAnsi="Times New Roman" w:cs="Times New Roman"/>
                <w:sz w:val="18"/>
                <w:szCs w:val="18"/>
              </w:rPr>
              <w:t>How – Om x 3</w:t>
            </w:r>
          </w:p>
        </w:tc>
        <w:tc>
          <w:tcPr>
            <w:tcW w:w="5310" w:type="dxa"/>
          </w:tcPr>
          <w:p w14:paraId="77E8CE43" w14:textId="77777777" w:rsidR="00E93707" w:rsidRPr="00C91B2E" w:rsidRDefault="00E93707" w:rsidP="00587A73">
            <w:pPr>
              <w:rPr>
                <w:rFonts w:ascii="Times New Roman" w:hAnsi="Times New Roman" w:cs="Times New Roman"/>
                <w:sz w:val="18"/>
                <w:szCs w:val="18"/>
              </w:rPr>
            </w:pPr>
          </w:p>
          <w:p w14:paraId="393DC784" w14:textId="77D759E6" w:rsidR="00E93707" w:rsidRPr="00C91B2E" w:rsidRDefault="00E93707" w:rsidP="00587A73">
            <w:pPr>
              <w:rPr>
                <w:rFonts w:ascii="Times New Roman" w:hAnsi="Times New Roman" w:cs="Times New Roman"/>
                <w:sz w:val="18"/>
                <w:szCs w:val="18"/>
              </w:rPr>
            </w:pPr>
          </w:p>
        </w:tc>
      </w:tr>
      <w:tr w:rsidR="001034D2" w:rsidRPr="00C91B2E" w14:paraId="20259558" w14:textId="77777777" w:rsidTr="00E93707">
        <w:trPr>
          <w:trHeight w:val="980"/>
        </w:trPr>
        <w:tc>
          <w:tcPr>
            <w:tcW w:w="3106" w:type="dxa"/>
          </w:tcPr>
          <w:p w14:paraId="5FF96E33" w14:textId="4C1CE300" w:rsidR="001034D2" w:rsidRPr="00C91B2E" w:rsidRDefault="007460EA" w:rsidP="001034D2">
            <w:pPr>
              <w:rPr>
                <w:rFonts w:ascii="Times New Roman" w:hAnsi="Times New Roman" w:cs="Times New Roman"/>
                <w:sz w:val="18"/>
                <w:szCs w:val="18"/>
              </w:rPr>
            </w:pPr>
            <w:r>
              <w:rPr>
                <w:rFonts w:ascii="Times New Roman" w:hAnsi="Times New Roman" w:cs="Times New Roman"/>
                <w:sz w:val="18"/>
                <w:szCs w:val="18"/>
              </w:rPr>
              <w:t xml:space="preserve">Netra </w:t>
            </w:r>
            <w:proofErr w:type="spellStart"/>
            <w:r>
              <w:rPr>
                <w:rFonts w:ascii="Times New Roman" w:hAnsi="Times New Roman" w:cs="Times New Roman"/>
                <w:sz w:val="18"/>
                <w:szCs w:val="18"/>
              </w:rPr>
              <w:t>Vyayamam</w:t>
            </w:r>
            <w:proofErr w:type="spellEnd"/>
          </w:p>
        </w:tc>
        <w:tc>
          <w:tcPr>
            <w:tcW w:w="5071" w:type="dxa"/>
            <w:gridSpan w:val="2"/>
          </w:tcPr>
          <w:p w14:paraId="6B829917" w14:textId="77777777" w:rsidR="001034D2" w:rsidRDefault="001034D2" w:rsidP="001034D2">
            <w:pPr>
              <w:rPr>
                <w:rFonts w:ascii="Times New Roman" w:hAnsi="Times New Roman" w:cs="Times New Roman"/>
                <w:sz w:val="18"/>
                <w:szCs w:val="18"/>
              </w:rPr>
            </w:pPr>
            <w:r>
              <w:rPr>
                <w:rFonts w:ascii="Times New Roman" w:hAnsi="Times New Roman" w:cs="Times New Roman"/>
                <w:sz w:val="18"/>
                <w:szCs w:val="18"/>
              </w:rPr>
              <w:t>Why – tone the eye muscles to relax the brain and nervous system, preparing the body for deeper practices.</w:t>
            </w:r>
          </w:p>
          <w:p w14:paraId="7F058885" w14:textId="0E9817B5" w:rsidR="00BF0F1B" w:rsidRPr="00C91B2E" w:rsidRDefault="00BF0F1B" w:rsidP="001034D2">
            <w:pPr>
              <w:rPr>
                <w:rFonts w:ascii="Times New Roman" w:hAnsi="Times New Roman" w:cs="Times New Roman"/>
                <w:sz w:val="18"/>
                <w:szCs w:val="18"/>
              </w:rPr>
            </w:pPr>
          </w:p>
        </w:tc>
        <w:tc>
          <w:tcPr>
            <w:tcW w:w="5310" w:type="dxa"/>
          </w:tcPr>
          <w:p w14:paraId="12534909" w14:textId="48E78F40" w:rsidR="001034D2" w:rsidRPr="00C91B2E" w:rsidRDefault="00E476FE" w:rsidP="001034D2">
            <w:pPr>
              <w:rPr>
                <w:rFonts w:ascii="Times New Roman" w:hAnsi="Times New Roman" w:cs="Times New Roman"/>
                <w:sz w:val="18"/>
                <w:szCs w:val="18"/>
              </w:rPr>
            </w:pPr>
            <w:r>
              <w:rPr>
                <w:rFonts w:ascii="Times New Roman" w:hAnsi="Times New Roman" w:cs="Times New Roman"/>
                <w:sz w:val="18"/>
                <w:szCs w:val="18"/>
              </w:rPr>
              <w:t>3 rounds of horizontal, vertical and circular.</w:t>
            </w:r>
          </w:p>
        </w:tc>
      </w:tr>
      <w:tr w:rsidR="00CB701B" w:rsidRPr="00C91B2E" w14:paraId="3B2D42FA" w14:textId="77777777" w:rsidTr="00E93707">
        <w:trPr>
          <w:trHeight w:val="980"/>
        </w:trPr>
        <w:tc>
          <w:tcPr>
            <w:tcW w:w="3106" w:type="dxa"/>
          </w:tcPr>
          <w:p w14:paraId="27C10F95" w14:textId="7BD31AEA" w:rsidR="00CB701B" w:rsidRPr="00C91B2E" w:rsidRDefault="00CB701B" w:rsidP="00CB701B">
            <w:pPr>
              <w:rPr>
                <w:rFonts w:ascii="Times New Roman" w:hAnsi="Times New Roman" w:cs="Times New Roman"/>
                <w:sz w:val="18"/>
                <w:szCs w:val="18"/>
              </w:rPr>
            </w:pPr>
            <w:r w:rsidRPr="00C91B2E">
              <w:rPr>
                <w:rFonts w:ascii="Times New Roman" w:hAnsi="Times New Roman" w:cs="Times New Roman"/>
                <w:sz w:val="18"/>
                <w:szCs w:val="18"/>
              </w:rPr>
              <w:t>Joint Freeing Session</w:t>
            </w:r>
            <w:r>
              <w:rPr>
                <w:rFonts w:ascii="Times New Roman" w:hAnsi="Times New Roman" w:cs="Times New Roman"/>
                <w:sz w:val="18"/>
                <w:szCs w:val="18"/>
              </w:rPr>
              <w:t xml:space="preserve"> – Warm up full body</w:t>
            </w:r>
          </w:p>
        </w:tc>
        <w:tc>
          <w:tcPr>
            <w:tcW w:w="5071" w:type="dxa"/>
            <w:gridSpan w:val="2"/>
          </w:tcPr>
          <w:p w14:paraId="6CBC8814" w14:textId="77777777" w:rsidR="00CB701B" w:rsidRPr="00C91B2E" w:rsidRDefault="00CB701B" w:rsidP="00CB701B">
            <w:pPr>
              <w:rPr>
                <w:rFonts w:ascii="Times New Roman" w:hAnsi="Times New Roman" w:cs="Times New Roman"/>
                <w:sz w:val="18"/>
                <w:szCs w:val="18"/>
              </w:rPr>
            </w:pPr>
            <w:r w:rsidRPr="00C91B2E">
              <w:rPr>
                <w:rFonts w:ascii="Times New Roman" w:hAnsi="Times New Roman" w:cs="Times New Roman"/>
                <w:sz w:val="18"/>
                <w:szCs w:val="18"/>
              </w:rPr>
              <w:t xml:space="preserve">Why – to </w:t>
            </w:r>
            <w:r>
              <w:rPr>
                <w:rFonts w:ascii="Times New Roman" w:hAnsi="Times New Roman" w:cs="Times New Roman"/>
                <w:sz w:val="18"/>
                <w:szCs w:val="18"/>
              </w:rPr>
              <w:t>improve posture and balance by improving body awareness.</w:t>
            </w:r>
          </w:p>
          <w:p w14:paraId="17BD57E3" w14:textId="77777777" w:rsidR="00CB701B" w:rsidRPr="00C91B2E" w:rsidRDefault="00CB701B" w:rsidP="00CB701B">
            <w:pPr>
              <w:rPr>
                <w:rFonts w:ascii="Times New Roman" w:hAnsi="Times New Roman" w:cs="Times New Roman"/>
                <w:sz w:val="18"/>
                <w:szCs w:val="18"/>
              </w:rPr>
            </w:pPr>
          </w:p>
          <w:p w14:paraId="347F950E" w14:textId="55E1533D" w:rsidR="00CB701B" w:rsidRPr="00C91B2E" w:rsidRDefault="00CB701B" w:rsidP="00CB701B">
            <w:pPr>
              <w:rPr>
                <w:rFonts w:ascii="Times New Roman" w:hAnsi="Times New Roman" w:cs="Times New Roman"/>
                <w:sz w:val="18"/>
                <w:szCs w:val="18"/>
              </w:rPr>
            </w:pPr>
            <w:r w:rsidRPr="00C91B2E">
              <w:rPr>
                <w:rFonts w:ascii="Times New Roman" w:hAnsi="Times New Roman" w:cs="Times New Roman"/>
                <w:sz w:val="18"/>
                <w:szCs w:val="18"/>
              </w:rPr>
              <w:t>How – gentle movements with breath awareness</w:t>
            </w:r>
          </w:p>
        </w:tc>
        <w:tc>
          <w:tcPr>
            <w:tcW w:w="5310" w:type="dxa"/>
          </w:tcPr>
          <w:p w14:paraId="404338B5" w14:textId="77777777" w:rsidR="00CB701B" w:rsidRDefault="00CB701B" w:rsidP="00CB701B">
            <w:pPr>
              <w:rPr>
                <w:rFonts w:ascii="Times New Roman" w:hAnsi="Times New Roman" w:cs="Times New Roman"/>
                <w:sz w:val="18"/>
                <w:szCs w:val="18"/>
              </w:rPr>
            </w:pPr>
            <w:r w:rsidRPr="00C91B2E">
              <w:rPr>
                <w:rFonts w:ascii="Times New Roman" w:hAnsi="Times New Roman" w:cs="Times New Roman"/>
                <w:sz w:val="18"/>
                <w:szCs w:val="18"/>
              </w:rPr>
              <w:t>Check in with client for any discomfort</w:t>
            </w:r>
          </w:p>
          <w:p w14:paraId="6DE340A8" w14:textId="77777777" w:rsidR="00CB701B" w:rsidRPr="00E47E08" w:rsidRDefault="00CB701B" w:rsidP="00CB701B">
            <w:pPr>
              <w:rPr>
                <w:rFonts w:ascii="Times New Roman" w:hAnsi="Times New Roman" w:cs="Times New Roman"/>
                <w:sz w:val="18"/>
                <w:szCs w:val="18"/>
              </w:rPr>
            </w:pPr>
          </w:p>
          <w:p w14:paraId="1D861055" w14:textId="77777777" w:rsidR="00CB701B" w:rsidRPr="00C91B2E" w:rsidRDefault="00CB701B" w:rsidP="00CB701B">
            <w:pPr>
              <w:rPr>
                <w:rFonts w:ascii="Times New Roman" w:hAnsi="Times New Roman" w:cs="Times New Roman"/>
                <w:sz w:val="18"/>
                <w:szCs w:val="18"/>
              </w:rPr>
            </w:pPr>
          </w:p>
        </w:tc>
      </w:tr>
      <w:tr w:rsidR="001034D2" w:rsidRPr="00C91B2E" w14:paraId="4BED44E3" w14:textId="77777777" w:rsidTr="00E93707">
        <w:trPr>
          <w:trHeight w:val="980"/>
        </w:trPr>
        <w:tc>
          <w:tcPr>
            <w:tcW w:w="3106" w:type="dxa"/>
          </w:tcPr>
          <w:p w14:paraId="411CA8C1" w14:textId="61226CA0" w:rsidR="001034D2" w:rsidRPr="00C91B2E" w:rsidRDefault="006E1CCD" w:rsidP="001034D2">
            <w:pPr>
              <w:rPr>
                <w:rFonts w:ascii="Times New Roman" w:hAnsi="Times New Roman" w:cs="Times New Roman"/>
                <w:sz w:val="18"/>
                <w:szCs w:val="18"/>
              </w:rPr>
            </w:pPr>
            <w:r>
              <w:rPr>
                <w:rFonts w:ascii="Times New Roman" w:hAnsi="Times New Roman" w:cs="Times New Roman"/>
                <w:sz w:val="18"/>
                <w:szCs w:val="18"/>
              </w:rPr>
              <w:t xml:space="preserve">Surya </w:t>
            </w:r>
            <w:proofErr w:type="spellStart"/>
            <w:r>
              <w:rPr>
                <w:rFonts w:ascii="Times New Roman" w:hAnsi="Times New Roman" w:cs="Times New Roman"/>
                <w:sz w:val="18"/>
                <w:szCs w:val="18"/>
              </w:rPr>
              <w:t>Namaskaram</w:t>
            </w:r>
            <w:proofErr w:type="spellEnd"/>
          </w:p>
        </w:tc>
        <w:tc>
          <w:tcPr>
            <w:tcW w:w="5071" w:type="dxa"/>
            <w:gridSpan w:val="2"/>
          </w:tcPr>
          <w:p w14:paraId="1DE79DF5" w14:textId="61AC24C7" w:rsidR="001034D2" w:rsidRPr="00C91B2E" w:rsidRDefault="001034D2" w:rsidP="001034D2">
            <w:pPr>
              <w:rPr>
                <w:rFonts w:ascii="Times New Roman" w:hAnsi="Times New Roman" w:cs="Times New Roman"/>
                <w:sz w:val="18"/>
                <w:szCs w:val="18"/>
              </w:rPr>
            </w:pPr>
            <w:r w:rsidRPr="00C91B2E">
              <w:rPr>
                <w:rFonts w:ascii="Times New Roman" w:hAnsi="Times New Roman" w:cs="Times New Roman"/>
                <w:sz w:val="18"/>
                <w:szCs w:val="18"/>
              </w:rPr>
              <w:t>Why – to increase energy</w:t>
            </w:r>
            <w:r w:rsidR="000669D1">
              <w:rPr>
                <w:rFonts w:ascii="Times New Roman" w:hAnsi="Times New Roman" w:cs="Times New Roman"/>
                <w:sz w:val="18"/>
                <w:szCs w:val="18"/>
              </w:rPr>
              <w:t xml:space="preserve">, </w:t>
            </w:r>
            <w:r w:rsidR="0095437A">
              <w:rPr>
                <w:rFonts w:ascii="Times New Roman" w:hAnsi="Times New Roman" w:cs="Times New Roman"/>
                <w:sz w:val="18"/>
                <w:szCs w:val="18"/>
              </w:rPr>
              <w:t xml:space="preserve">warm the </w:t>
            </w:r>
            <w:r w:rsidR="00640E4F">
              <w:rPr>
                <w:rFonts w:ascii="Times New Roman" w:hAnsi="Times New Roman" w:cs="Times New Roman"/>
                <w:sz w:val="18"/>
                <w:szCs w:val="18"/>
              </w:rPr>
              <w:t>body</w:t>
            </w:r>
            <w:r w:rsidRPr="00C91B2E">
              <w:rPr>
                <w:rFonts w:ascii="Times New Roman" w:hAnsi="Times New Roman" w:cs="Times New Roman"/>
                <w:sz w:val="18"/>
                <w:szCs w:val="18"/>
              </w:rPr>
              <w:t xml:space="preserve"> and connect breath to movement.</w:t>
            </w:r>
          </w:p>
          <w:p w14:paraId="71BCA2E2" w14:textId="77777777" w:rsidR="001034D2" w:rsidRPr="00C91B2E" w:rsidRDefault="001034D2" w:rsidP="001034D2">
            <w:pPr>
              <w:rPr>
                <w:rFonts w:ascii="Times New Roman" w:hAnsi="Times New Roman" w:cs="Times New Roman"/>
                <w:sz w:val="18"/>
                <w:szCs w:val="18"/>
              </w:rPr>
            </w:pPr>
          </w:p>
          <w:p w14:paraId="0382C8DC" w14:textId="25A9760C" w:rsidR="001034D2" w:rsidRPr="00C91B2E" w:rsidRDefault="001034D2" w:rsidP="001034D2">
            <w:pPr>
              <w:rPr>
                <w:rFonts w:ascii="Times New Roman" w:hAnsi="Times New Roman" w:cs="Times New Roman"/>
                <w:sz w:val="18"/>
                <w:szCs w:val="18"/>
              </w:rPr>
            </w:pPr>
            <w:r w:rsidRPr="00C91B2E">
              <w:rPr>
                <w:rFonts w:ascii="Times New Roman" w:hAnsi="Times New Roman" w:cs="Times New Roman"/>
                <w:sz w:val="18"/>
                <w:szCs w:val="18"/>
              </w:rPr>
              <w:t xml:space="preserve">How – </w:t>
            </w:r>
            <w:r w:rsidR="00B42C41">
              <w:rPr>
                <w:rFonts w:ascii="Times New Roman" w:hAnsi="Times New Roman" w:cs="Times New Roman"/>
                <w:sz w:val="18"/>
                <w:szCs w:val="18"/>
              </w:rPr>
              <w:t>standing</w:t>
            </w:r>
          </w:p>
        </w:tc>
        <w:tc>
          <w:tcPr>
            <w:tcW w:w="5310" w:type="dxa"/>
          </w:tcPr>
          <w:p w14:paraId="59A32BD5" w14:textId="77777777" w:rsidR="001034D2" w:rsidRDefault="001034D2" w:rsidP="001034D2">
            <w:pPr>
              <w:rPr>
                <w:rFonts w:ascii="Times New Roman" w:hAnsi="Times New Roman" w:cs="Times New Roman"/>
                <w:sz w:val="18"/>
                <w:szCs w:val="18"/>
              </w:rPr>
            </w:pPr>
            <w:r w:rsidRPr="00C91B2E">
              <w:rPr>
                <w:rFonts w:ascii="Times New Roman" w:hAnsi="Times New Roman" w:cs="Times New Roman"/>
                <w:sz w:val="18"/>
                <w:szCs w:val="18"/>
              </w:rPr>
              <w:t>Pause after each sun salutation to check in with the body and observe breath, heartbeat, energy level and thought arising.</w:t>
            </w:r>
          </w:p>
          <w:p w14:paraId="0DFC584D" w14:textId="77777777" w:rsidR="00FF0E27" w:rsidRDefault="00FF0E27" w:rsidP="001034D2">
            <w:pPr>
              <w:rPr>
                <w:rFonts w:ascii="Times New Roman" w:hAnsi="Times New Roman" w:cs="Times New Roman"/>
                <w:sz w:val="18"/>
                <w:szCs w:val="18"/>
              </w:rPr>
            </w:pPr>
          </w:p>
          <w:p w14:paraId="4B60641B" w14:textId="7A800EE7" w:rsidR="00FF0E27" w:rsidRPr="00C91B2E" w:rsidRDefault="00FF0E27" w:rsidP="001034D2">
            <w:pPr>
              <w:rPr>
                <w:rFonts w:ascii="Times New Roman" w:hAnsi="Times New Roman" w:cs="Times New Roman"/>
                <w:sz w:val="18"/>
                <w:szCs w:val="18"/>
              </w:rPr>
            </w:pPr>
          </w:p>
        </w:tc>
      </w:tr>
      <w:tr w:rsidR="00436D6C" w:rsidRPr="00C91B2E" w14:paraId="222DFDAC" w14:textId="77777777" w:rsidTr="00E93707">
        <w:trPr>
          <w:trHeight w:val="980"/>
        </w:trPr>
        <w:tc>
          <w:tcPr>
            <w:tcW w:w="3106" w:type="dxa"/>
          </w:tcPr>
          <w:p w14:paraId="37629A8A" w14:textId="4002BB17" w:rsidR="00436D6C" w:rsidRDefault="000E084B" w:rsidP="001034D2">
            <w:pPr>
              <w:rPr>
                <w:rFonts w:ascii="Times New Roman" w:hAnsi="Times New Roman" w:cs="Times New Roman"/>
                <w:sz w:val="18"/>
                <w:szCs w:val="18"/>
              </w:rPr>
            </w:pPr>
            <w:proofErr w:type="spellStart"/>
            <w:r>
              <w:rPr>
                <w:rFonts w:ascii="Times New Roman" w:hAnsi="Times New Roman" w:cs="Times New Roman"/>
                <w:sz w:val="18"/>
                <w:szCs w:val="18"/>
              </w:rPr>
              <w:t>Vi</w:t>
            </w:r>
            <w:r w:rsidR="00D455DC">
              <w:rPr>
                <w:rFonts w:ascii="Times New Roman" w:hAnsi="Times New Roman" w:cs="Times New Roman"/>
                <w:sz w:val="18"/>
                <w:szCs w:val="18"/>
              </w:rPr>
              <w:t>rbhadrasana</w:t>
            </w:r>
            <w:proofErr w:type="spellEnd"/>
            <w:r w:rsidR="00D455DC">
              <w:rPr>
                <w:rFonts w:ascii="Times New Roman" w:hAnsi="Times New Roman" w:cs="Times New Roman"/>
                <w:sz w:val="18"/>
                <w:szCs w:val="18"/>
              </w:rPr>
              <w:t xml:space="preserve"> I – Warrior I</w:t>
            </w:r>
          </w:p>
        </w:tc>
        <w:tc>
          <w:tcPr>
            <w:tcW w:w="5071" w:type="dxa"/>
            <w:gridSpan w:val="2"/>
          </w:tcPr>
          <w:p w14:paraId="68060A73" w14:textId="77777777" w:rsidR="00436D6C" w:rsidRDefault="00D455DC" w:rsidP="001034D2">
            <w:pPr>
              <w:rPr>
                <w:rFonts w:ascii="Times New Roman" w:hAnsi="Times New Roman" w:cs="Times New Roman"/>
                <w:sz w:val="18"/>
                <w:szCs w:val="18"/>
              </w:rPr>
            </w:pPr>
            <w:r>
              <w:rPr>
                <w:rFonts w:ascii="Times New Roman" w:hAnsi="Times New Roman" w:cs="Times New Roman"/>
                <w:sz w:val="18"/>
                <w:szCs w:val="18"/>
              </w:rPr>
              <w:t>Why – to stretch quads, strengthen spine and hips.</w:t>
            </w:r>
          </w:p>
          <w:p w14:paraId="07CB11FC" w14:textId="77777777" w:rsidR="00D455DC" w:rsidRDefault="00D455DC" w:rsidP="001034D2">
            <w:pPr>
              <w:rPr>
                <w:rFonts w:ascii="Times New Roman" w:hAnsi="Times New Roman" w:cs="Times New Roman"/>
                <w:sz w:val="18"/>
                <w:szCs w:val="18"/>
              </w:rPr>
            </w:pPr>
          </w:p>
          <w:p w14:paraId="5CCF739A" w14:textId="6D25BB68" w:rsidR="00D455DC" w:rsidRDefault="00D455DC" w:rsidP="001034D2">
            <w:pPr>
              <w:rPr>
                <w:rFonts w:ascii="Times New Roman" w:hAnsi="Times New Roman" w:cs="Times New Roman"/>
                <w:sz w:val="18"/>
                <w:szCs w:val="18"/>
              </w:rPr>
            </w:pPr>
            <w:r>
              <w:rPr>
                <w:rFonts w:ascii="Times New Roman" w:hAnsi="Times New Roman" w:cs="Times New Roman"/>
                <w:sz w:val="18"/>
                <w:szCs w:val="18"/>
              </w:rPr>
              <w:t>How – Modified to chair</w:t>
            </w:r>
          </w:p>
        </w:tc>
        <w:tc>
          <w:tcPr>
            <w:tcW w:w="5310" w:type="dxa"/>
          </w:tcPr>
          <w:p w14:paraId="1D92C220" w14:textId="77777777" w:rsidR="00436D6C" w:rsidRDefault="00436D6C" w:rsidP="001034D2">
            <w:pPr>
              <w:rPr>
                <w:rFonts w:ascii="Times New Roman" w:hAnsi="Times New Roman" w:cs="Times New Roman"/>
                <w:sz w:val="18"/>
                <w:szCs w:val="18"/>
              </w:rPr>
            </w:pPr>
          </w:p>
        </w:tc>
      </w:tr>
      <w:tr w:rsidR="00D455DC" w:rsidRPr="00C91B2E" w14:paraId="010900F8" w14:textId="77777777" w:rsidTr="00E93707">
        <w:trPr>
          <w:trHeight w:val="980"/>
        </w:trPr>
        <w:tc>
          <w:tcPr>
            <w:tcW w:w="3106" w:type="dxa"/>
          </w:tcPr>
          <w:p w14:paraId="7D108691" w14:textId="77777777"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Balancing Pose</w:t>
            </w:r>
          </w:p>
          <w:p w14:paraId="7E076461" w14:textId="1976FFBB" w:rsidR="00D455DC" w:rsidRPr="00C91B2E" w:rsidRDefault="009C1798" w:rsidP="00D455DC">
            <w:pPr>
              <w:pStyle w:val="ListParagraph"/>
              <w:numPr>
                <w:ilvl w:val="0"/>
                <w:numId w:val="5"/>
              </w:numPr>
              <w:rPr>
                <w:rFonts w:ascii="Times New Roman" w:hAnsi="Times New Roman" w:cs="Times New Roman"/>
                <w:sz w:val="18"/>
                <w:szCs w:val="18"/>
              </w:rPr>
            </w:pPr>
            <w:r>
              <w:rPr>
                <w:rFonts w:ascii="Times New Roman" w:hAnsi="Times New Roman" w:cs="Times New Roman"/>
                <w:sz w:val="18"/>
                <w:szCs w:val="18"/>
              </w:rPr>
              <w:t>Spinal Balance</w:t>
            </w:r>
          </w:p>
          <w:p w14:paraId="28D0557E" w14:textId="77777777" w:rsidR="00D455DC" w:rsidRDefault="00D455DC" w:rsidP="00D455DC">
            <w:pPr>
              <w:rPr>
                <w:rFonts w:ascii="Times New Roman" w:hAnsi="Times New Roman" w:cs="Times New Roman"/>
                <w:sz w:val="18"/>
                <w:szCs w:val="18"/>
              </w:rPr>
            </w:pPr>
          </w:p>
        </w:tc>
        <w:tc>
          <w:tcPr>
            <w:tcW w:w="5071" w:type="dxa"/>
            <w:gridSpan w:val="2"/>
          </w:tcPr>
          <w:p w14:paraId="7CA2D93E" w14:textId="24B53EF7" w:rsidR="00D455DC"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Why – to </w:t>
            </w:r>
            <w:r>
              <w:rPr>
                <w:rFonts w:ascii="Times New Roman" w:hAnsi="Times New Roman" w:cs="Times New Roman"/>
                <w:sz w:val="18"/>
                <w:szCs w:val="18"/>
              </w:rPr>
              <w:t>strengthen</w:t>
            </w:r>
            <w:r w:rsidRPr="00C91B2E">
              <w:rPr>
                <w:rFonts w:ascii="Times New Roman" w:hAnsi="Times New Roman" w:cs="Times New Roman"/>
                <w:sz w:val="18"/>
                <w:szCs w:val="18"/>
              </w:rPr>
              <w:t xml:space="preserve"> </w:t>
            </w:r>
            <w:r w:rsidR="005A0CDD">
              <w:rPr>
                <w:rFonts w:ascii="Times New Roman" w:hAnsi="Times New Roman" w:cs="Times New Roman"/>
                <w:sz w:val="18"/>
                <w:szCs w:val="18"/>
              </w:rPr>
              <w:t xml:space="preserve">arm and leg back and improve mental </w:t>
            </w:r>
            <w:proofErr w:type="spellStart"/>
            <w:r w:rsidR="005A0CDD">
              <w:rPr>
                <w:rFonts w:ascii="Times New Roman" w:hAnsi="Times New Roman" w:cs="Times New Roman"/>
                <w:sz w:val="18"/>
                <w:szCs w:val="18"/>
              </w:rPr>
              <w:t>allertness</w:t>
            </w:r>
            <w:proofErr w:type="spellEnd"/>
          </w:p>
          <w:p w14:paraId="0E75110B" w14:textId="77777777" w:rsidR="00D455DC" w:rsidRDefault="00D455DC" w:rsidP="00D455DC">
            <w:pPr>
              <w:rPr>
                <w:rFonts w:ascii="Times New Roman" w:hAnsi="Times New Roman" w:cs="Times New Roman"/>
                <w:sz w:val="18"/>
                <w:szCs w:val="18"/>
              </w:rPr>
            </w:pPr>
          </w:p>
          <w:p w14:paraId="5B6C9066" w14:textId="53A28829" w:rsidR="00D455DC" w:rsidRDefault="00D455DC" w:rsidP="00D455DC">
            <w:pPr>
              <w:rPr>
                <w:rFonts w:ascii="Times New Roman" w:hAnsi="Times New Roman" w:cs="Times New Roman"/>
                <w:sz w:val="18"/>
                <w:szCs w:val="18"/>
              </w:rPr>
            </w:pPr>
            <w:r>
              <w:rPr>
                <w:rFonts w:ascii="Times New Roman" w:hAnsi="Times New Roman" w:cs="Times New Roman"/>
                <w:sz w:val="18"/>
                <w:szCs w:val="18"/>
              </w:rPr>
              <w:t xml:space="preserve">How – </w:t>
            </w:r>
            <w:r w:rsidR="00CA7B11">
              <w:rPr>
                <w:rFonts w:ascii="Times New Roman" w:hAnsi="Times New Roman" w:cs="Times New Roman"/>
                <w:sz w:val="18"/>
                <w:szCs w:val="18"/>
              </w:rPr>
              <w:t>Chair</w:t>
            </w:r>
          </w:p>
        </w:tc>
        <w:tc>
          <w:tcPr>
            <w:tcW w:w="5310" w:type="dxa"/>
          </w:tcPr>
          <w:p w14:paraId="08169538" w14:textId="58EFA14E" w:rsidR="00D455DC" w:rsidRDefault="00CA7B11" w:rsidP="00D455DC">
            <w:pPr>
              <w:rPr>
                <w:rFonts w:ascii="Times New Roman" w:hAnsi="Times New Roman" w:cs="Times New Roman"/>
                <w:sz w:val="18"/>
                <w:szCs w:val="18"/>
              </w:rPr>
            </w:pPr>
            <w:r>
              <w:rPr>
                <w:rFonts w:ascii="Times New Roman" w:hAnsi="Times New Roman" w:cs="Times New Roman"/>
                <w:sz w:val="18"/>
                <w:szCs w:val="18"/>
              </w:rPr>
              <w:t xml:space="preserve">Begin in seated </w:t>
            </w:r>
            <w:r w:rsidR="00AE42D6">
              <w:rPr>
                <w:rFonts w:ascii="Times New Roman" w:hAnsi="Times New Roman" w:cs="Times New Roman"/>
                <w:sz w:val="18"/>
                <w:szCs w:val="18"/>
              </w:rPr>
              <w:t>mountain</w:t>
            </w:r>
            <w:r>
              <w:rPr>
                <w:rFonts w:ascii="Times New Roman" w:hAnsi="Times New Roman" w:cs="Times New Roman"/>
                <w:sz w:val="18"/>
                <w:szCs w:val="18"/>
              </w:rPr>
              <w:t xml:space="preserve"> pose</w:t>
            </w:r>
          </w:p>
          <w:p w14:paraId="0309EAE1" w14:textId="790B2683" w:rsidR="00CA7B11" w:rsidRDefault="00CA7B11" w:rsidP="00D455DC">
            <w:pPr>
              <w:rPr>
                <w:rFonts w:ascii="Times New Roman" w:hAnsi="Times New Roman" w:cs="Times New Roman"/>
                <w:sz w:val="18"/>
                <w:szCs w:val="18"/>
              </w:rPr>
            </w:pPr>
            <w:r>
              <w:rPr>
                <w:rFonts w:ascii="Times New Roman" w:hAnsi="Times New Roman" w:cs="Times New Roman"/>
                <w:sz w:val="18"/>
                <w:szCs w:val="18"/>
              </w:rPr>
              <w:t>Inhale – lift right leg (heel points away). Exhale – lower right leg</w:t>
            </w:r>
            <w:r w:rsidR="006946EC">
              <w:rPr>
                <w:rFonts w:ascii="Times New Roman" w:hAnsi="Times New Roman" w:cs="Times New Roman"/>
                <w:sz w:val="18"/>
                <w:szCs w:val="18"/>
              </w:rPr>
              <w:t xml:space="preserve"> – </w:t>
            </w:r>
            <w:r w:rsidR="00AE42D6">
              <w:rPr>
                <w:rFonts w:ascii="Times New Roman" w:hAnsi="Times New Roman" w:cs="Times New Roman"/>
                <w:sz w:val="18"/>
                <w:szCs w:val="18"/>
              </w:rPr>
              <w:t>repeat</w:t>
            </w:r>
            <w:r w:rsidR="006946EC">
              <w:rPr>
                <w:rFonts w:ascii="Times New Roman" w:hAnsi="Times New Roman" w:cs="Times New Roman"/>
                <w:sz w:val="18"/>
                <w:szCs w:val="18"/>
              </w:rPr>
              <w:t xml:space="preserve"> 4-8 times, then lift left leg 4 -8 times.</w:t>
            </w:r>
          </w:p>
          <w:p w14:paraId="288A90E0" w14:textId="69B1575B" w:rsidR="006946EC" w:rsidRDefault="006946EC" w:rsidP="00D455DC">
            <w:pPr>
              <w:rPr>
                <w:rFonts w:ascii="Times New Roman" w:hAnsi="Times New Roman" w:cs="Times New Roman"/>
                <w:sz w:val="18"/>
                <w:szCs w:val="18"/>
              </w:rPr>
            </w:pPr>
            <w:r>
              <w:rPr>
                <w:rFonts w:ascii="Times New Roman" w:hAnsi="Times New Roman" w:cs="Times New Roman"/>
                <w:sz w:val="18"/>
                <w:szCs w:val="18"/>
              </w:rPr>
              <w:t>Inhale – lift right leg and left arm</w:t>
            </w:r>
            <w:r w:rsidR="00985A74">
              <w:rPr>
                <w:rFonts w:ascii="Times New Roman" w:hAnsi="Times New Roman" w:cs="Times New Roman"/>
                <w:sz w:val="18"/>
                <w:szCs w:val="18"/>
              </w:rPr>
              <w:t xml:space="preserve"> keep back straight.</w:t>
            </w:r>
          </w:p>
          <w:p w14:paraId="39408F97" w14:textId="5859C755" w:rsidR="00985A74" w:rsidRDefault="00985A74" w:rsidP="00D455DC">
            <w:pPr>
              <w:rPr>
                <w:rFonts w:ascii="Times New Roman" w:hAnsi="Times New Roman" w:cs="Times New Roman"/>
                <w:sz w:val="18"/>
                <w:szCs w:val="18"/>
              </w:rPr>
            </w:pPr>
            <w:r>
              <w:rPr>
                <w:rFonts w:ascii="Times New Roman" w:hAnsi="Times New Roman" w:cs="Times New Roman"/>
                <w:sz w:val="18"/>
                <w:szCs w:val="18"/>
              </w:rPr>
              <w:t>Exhale – lower right leg and left arm</w:t>
            </w:r>
          </w:p>
          <w:p w14:paraId="60ACCFAB" w14:textId="6922B9E0" w:rsidR="00985A74" w:rsidRDefault="00985A74" w:rsidP="00D455DC">
            <w:pPr>
              <w:rPr>
                <w:rFonts w:ascii="Times New Roman" w:hAnsi="Times New Roman" w:cs="Times New Roman"/>
                <w:sz w:val="18"/>
                <w:szCs w:val="18"/>
              </w:rPr>
            </w:pPr>
            <w:r>
              <w:rPr>
                <w:rFonts w:ascii="Times New Roman" w:hAnsi="Times New Roman" w:cs="Times New Roman"/>
                <w:sz w:val="18"/>
                <w:szCs w:val="18"/>
              </w:rPr>
              <w:lastRenderedPageBreak/>
              <w:t xml:space="preserve">Inhale – </w:t>
            </w:r>
            <w:r w:rsidR="00AE42D6">
              <w:rPr>
                <w:rFonts w:ascii="Times New Roman" w:hAnsi="Times New Roman" w:cs="Times New Roman"/>
                <w:sz w:val="18"/>
                <w:szCs w:val="18"/>
              </w:rPr>
              <w:t>lift</w:t>
            </w:r>
            <w:r>
              <w:rPr>
                <w:rFonts w:ascii="Times New Roman" w:hAnsi="Times New Roman" w:cs="Times New Roman"/>
                <w:sz w:val="18"/>
                <w:szCs w:val="18"/>
              </w:rPr>
              <w:t xml:space="preserve"> left leg and right arm</w:t>
            </w:r>
          </w:p>
          <w:p w14:paraId="17CE2B93" w14:textId="777F27AF" w:rsidR="00AE42D6" w:rsidRDefault="00AE42D6" w:rsidP="00D455DC">
            <w:pPr>
              <w:rPr>
                <w:rFonts w:ascii="Times New Roman" w:hAnsi="Times New Roman" w:cs="Times New Roman"/>
                <w:sz w:val="18"/>
                <w:szCs w:val="18"/>
              </w:rPr>
            </w:pPr>
            <w:r>
              <w:rPr>
                <w:rFonts w:ascii="Times New Roman" w:hAnsi="Times New Roman" w:cs="Times New Roman"/>
                <w:sz w:val="18"/>
                <w:szCs w:val="18"/>
              </w:rPr>
              <w:t>Exhale lower left leg and right arm</w:t>
            </w:r>
          </w:p>
          <w:p w14:paraId="4A24546C" w14:textId="77777777" w:rsidR="00985A74" w:rsidRDefault="00985A74" w:rsidP="00D455DC">
            <w:pPr>
              <w:rPr>
                <w:rFonts w:ascii="Times New Roman" w:hAnsi="Times New Roman" w:cs="Times New Roman"/>
                <w:sz w:val="18"/>
                <w:szCs w:val="18"/>
              </w:rPr>
            </w:pPr>
          </w:p>
          <w:p w14:paraId="77343250" w14:textId="3A2A9320" w:rsidR="00985A74" w:rsidRDefault="00985A74" w:rsidP="00D455DC">
            <w:pPr>
              <w:rPr>
                <w:rFonts w:ascii="Times New Roman" w:hAnsi="Times New Roman" w:cs="Times New Roman"/>
                <w:sz w:val="18"/>
                <w:szCs w:val="18"/>
              </w:rPr>
            </w:pPr>
            <w:r>
              <w:rPr>
                <w:rFonts w:ascii="Times New Roman" w:hAnsi="Times New Roman" w:cs="Times New Roman"/>
                <w:sz w:val="18"/>
                <w:szCs w:val="18"/>
              </w:rPr>
              <w:t xml:space="preserve">Continue for several rounds. </w:t>
            </w:r>
          </w:p>
          <w:p w14:paraId="65672C61" w14:textId="77777777" w:rsidR="00D455DC" w:rsidRDefault="00D455DC" w:rsidP="00D455DC">
            <w:pPr>
              <w:rPr>
                <w:rFonts w:ascii="Times New Roman" w:hAnsi="Times New Roman" w:cs="Times New Roman"/>
                <w:sz w:val="18"/>
                <w:szCs w:val="18"/>
              </w:rPr>
            </w:pPr>
          </w:p>
          <w:p w14:paraId="6EEC79C9" w14:textId="77777777" w:rsidR="00D455DC" w:rsidRDefault="00D455DC" w:rsidP="00D455DC">
            <w:pPr>
              <w:rPr>
                <w:rFonts w:ascii="Times New Roman" w:hAnsi="Times New Roman" w:cs="Times New Roman"/>
                <w:sz w:val="18"/>
                <w:szCs w:val="18"/>
              </w:rPr>
            </w:pPr>
          </w:p>
        </w:tc>
      </w:tr>
      <w:tr w:rsidR="00D455DC" w:rsidRPr="00C91B2E" w14:paraId="3E1048C0" w14:textId="77777777" w:rsidTr="00E93707">
        <w:trPr>
          <w:trHeight w:val="980"/>
        </w:trPr>
        <w:tc>
          <w:tcPr>
            <w:tcW w:w="3106" w:type="dxa"/>
          </w:tcPr>
          <w:p w14:paraId="6FAA8262" w14:textId="04D4B7D3" w:rsidR="00D455DC" w:rsidRDefault="00D455DC" w:rsidP="00D455DC">
            <w:pPr>
              <w:rPr>
                <w:rFonts w:ascii="Times New Roman" w:hAnsi="Times New Roman" w:cs="Times New Roman"/>
                <w:sz w:val="18"/>
                <w:szCs w:val="18"/>
              </w:rPr>
            </w:pPr>
            <w:r>
              <w:rPr>
                <w:rFonts w:ascii="Times New Roman" w:hAnsi="Times New Roman" w:cs="Times New Roman"/>
                <w:sz w:val="18"/>
                <w:szCs w:val="18"/>
              </w:rPr>
              <w:lastRenderedPageBreak/>
              <w:t xml:space="preserve">Tadasana - mountain pose </w:t>
            </w:r>
          </w:p>
        </w:tc>
        <w:tc>
          <w:tcPr>
            <w:tcW w:w="5071" w:type="dxa"/>
            <w:gridSpan w:val="2"/>
          </w:tcPr>
          <w:p w14:paraId="3323C61D" w14:textId="77777777" w:rsidR="00D455DC" w:rsidRDefault="00D455DC" w:rsidP="00D455DC">
            <w:pPr>
              <w:rPr>
                <w:rFonts w:ascii="Times New Roman" w:hAnsi="Times New Roman" w:cs="Times New Roman"/>
                <w:sz w:val="18"/>
                <w:szCs w:val="18"/>
              </w:rPr>
            </w:pPr>
            <w:r>
              <w:rPr>
                <w:rFonts w:ascii="Times New Roman" w:hAnsi="Times New Roman" w:cs="Times New Roman"/>
                <w:sz w:val="18"/>
                <w:szCs w:val="18"/>
              </w:rPr>
              <w:t>Why – to relieve muscle tension and steady the mind.</w:t>
            </w:r>
          </w:p>
          <w:p w14:paraId="46084BB2" w14:textId="77777777" w:rsidR="00D455DC" w:rsidRDefault="00D455DC" w:rsidP="00D455DC">
            <w:pPr>
              <w:rPr>
                <w:rFonts w:ascii="Times New Roman" w:hAnsi="Times New Roman" w:cs="Times New Roman"/>
                <w:sz w:val="18"/>
                <w:szCs w:val="18"/>
              </w:rPr>
            </w:pPr>
          </w:p>
          <w:p w14:paraId="7B58ED19" w14:textId="2D2C52F6"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 xml:space="preserve">How – Standing </w:t>
            </w:r>
          </w:p>
        </w:tc>
        <w:tc>
          <w:tcPr>
            <w:tcW w:w="5310" w:type="dxa"/>
          </w:tcPr>
          <w:p w14:paraId="1D8CCFE5" w14:textId="14EAADA9"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Areas to watch - posture</w:t>
            </w:r>
          </w:p>
        </w:tc>
      </w:tr>
      <w:tr w:rsidR="00D455DC" w:rsidRPr="00C91B2E" w14:paraId="3723C1F5" w14:textId="77777777" w:rsidTr="00E93707">
        <w:trPr>
          <w:trHeight w:val="980"/>
        </w:trPr>
        <w:tc>
          <w:tcPr>
            <w:tcW w:w="3106" w:type="dxa"/>
          </w:tcPr>
          <w:p w14:paraId="62AA595A" w14:textId="0D75FAEF"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Back bend</w:t>
            </w:r>
            <w:r>
              <w:rPr>
                <w:rFonts w:ascii="Times New Roman" w:hAnsi="Times New Roman" w:cs="Times New Roman"/>
                <w:sz w:val="18"/>
                <w:szCs w:val="18"/>
              </w:rPr>
              <w:t xml:space="preserve"> - </w:t>
            </w:r>
          </w:p>
          <w:p w14:paraId="7F9199DC" w14:textId="7DE7F9ED" w:rsidR="00D455DC" w:rsidRPr="00C91B2E" w:rsidRDefault="00D455DC" w:rsidP="00D455DC">
            <w:pPr>
              <w:pStyle w:val="ListParagraph"/>
              <w:numPr>
                <w:ilvl w:val="0"/>
                <w:numId w:val="2"/>
              </w:numPr>
              <w:rPr>
                <w:rFonts w:ascii="Times New Roman" w:hAnsi="Times New Roman" w:cs="Times New Roman"/>
                <w:sz w:val="18"/>
                <w:szCs w:val="18"/>
              </w:rPr>
            </w:pPr>
            <w:proofErr w:type="spellStart"/>
            <w:r>
              <w:rPr>
                <w:rFonts w:ascii="Times New Roman" w:hAnsi="Times New Roman" w:cs="Times New Roman"/>
                <w:sz w:val="18"/>
                <w:szCs w:val="18"/>
              </w:rPr>
              <w:t>Natarajasana</w:t>
            </w:r>
            <w:proofErr w:type="spellEnd"/>
            <w:r>
              <w:rPr>
                <w:rFonts w:ascii="Times New Roman" w:hAnsi="Times New Roman" w:cs="Times New Roman"/>
                <w:sz w:val="18"/>
                <w:szCs w:val="18"/>
              </w:rPr>
              <w:t xml:space="preserve"> – Dancers pose </w:t>
            </w:r>
          </w:p>
        </w:tc>
        <w:tc>
          <w:tcPr>
            <w:tcW w:w="5071" w:type="dxa"/>
            <w:gridSpan w:val="2"/>
          </w:tcPr>
          <w:p w14:paraId="02A5CD82" w14:textId="437474CA"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Why – to strengthen the upper back</w:t>
            </w:r>
            <w:r>
              <w:rPr>
                <w:rFonts w:ascii="Times New Roman" w:hAnsi="Times New Roman" w:cs="Times New Roman"/>
                <w:sz w:val="18"/>
                <w:szCs w:val="18"/>
              </w:rPr>
              <w:t xml:space="preserve"> and extend the psoas</w:t>
            </w:r>
          </w:p>
          <w:p w14:paraId="2DC9B424" w14:textId="77777777" w:rsidR="00D455DC" w:rsidRPr="00C91B2E" w:rsidRDefault="00D455DC" w:rsidP="00D455DC">
            <w:pPr>
              <w:rPr>
                <w:rFonts w:ascii="Times New Roman" w:hAnsi="Times New Roman" w:cs="Times New Roman"/>
                <w:sz w:val="18"/>
                <w:szCs w:val="18"/>
              </w:rPr>
            </w:pPr>
          </w:p>
          <w:p w14:paraId="0FC894B2" w14:textId="782BDA8E"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How –</w:t>
            </w:r>
            <w:r>
              <w:rPr>
                <w:rFonts w:ascii="Times New Roman" w:hAnsi="Times New Roman" w:cs="Times New Roman"/>
                <w:sz w:val="18"/>
                <w:szCs w:val="18"/>
              </w:rPr>
              <w:t xml:space="preserve">- </w:t>
            </w:r>
            <w:r w:rsidRPr="00C91B2E">
              <w:rPr>
                <w:rFonts w:ascii="Times New Roman" w:hAnsi="Times New Roman" w:cs="Times New Roman"/>
                <w:sz w:val="18"/>
                <w:szCs w:val="18"/>
              </w:rPr>
              <w:t xml:space="preserve">gently, extending </w:t>
            </w:r>
            <w:r>
              <w:rPr>
                <w:rFonts w:ascii="Times New Roman" w:hAnsi="Times New Roman" w:cs="Times New Roman"/>
                <w:sz w:val="18"/>
                <w:szCs w:val="18"/>
              </w:rPr>
              <w:t xml:space="preserve">L arm up and R leg back </w:t>
            </w:r>
            <w:r w:rsidRPr="00C91B2E">
              <w:rPr>
                <w:rFonts w:ascii="Times New Roman" w:hAnsi="Times New Roman" w:cs="Times New Roman"/>
                <w:sz w:val="18"/>
                <w:szCs w:val="18"/>
              </w:rPr>
              <w:t>on the inhale and lowering/relaxing on exhale x 3</w:t>
            </w:r>
            <w:r>
              <w:rPr>
                <w:rFonts w:ascii="Times New Roman" w:hAnsi="Times New Roman" w:cs="Times New Roman"/>
                <w:sz w:val="18"/>
                <w:szCs w:val="18"/>
              </w:rPr>
              <w:t xml:space="preserve"> each side</w:t>
            </w:r>
            <w:r w:rsidRPr="00C91B2E">
              <w:rPr>
                <w:rFonts w:ascii="Times New Roman" w:hAnsi="Times New Roman" w:cs="Times New Roman"/>
                <w:sz w:val="18"/>
                <w:szCs w:val="18"/>
              </w:rPr>
              <w:t>.</w:t>
            </w:r>
          </w:p>
        </w:tc>
        <w:tc>
          <w:tcPr>
            <w:tcW w:w="5310" w:type="dxa"/>
          </w:tcPr>
          <w:p w14:paraId="1CFD293D" w14:textId="4EEDDE0E"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either on mat or against the wall</w:t>
            </w:r>
          </w:p>
        </w:tc>
      </w:tr>
      <w:tr w:rsidR="00D455DC" w:rsidRPr="00C91B2E" w14:paraId="62928764" w14:textId="77777777" w:rsidTr="00E93707">
        <w:trPr>
          <w:trHeight w:val="980"/>
        </w:trPr>
        <w:tc>
          <w:tcPr>
            <w:tcW w:w="3106" w:type="dxa"/>
          </w:tcPr>
          <w:p w14:paraId="166C9C13" w14:textId="77777777"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Forward bend</w:t>
            </w:r>
          </w:p>
          <w:p w14:paraId="5FAC4856" w14:textId="342B93E4" w:rsidR="00D455DC" w:rsidRPr="00C91B2E" w:rsidRDefault="00D455DC" w:rsidP="00D455DC">
            <w:pPr>
              <w:pStyle w:val="ListParagraph"/>
              <w:numPr>
                <w:ilvl w:val="0"/>
                <w:numId w:val="2"/>
              </w:numPr>
              <w:rPr>
                <w:rFonts w:ascii="Times New Roman" w:hAnsi="Times New Roman" w:cs="Times New Roman"/>
                <w:sz w:val="18"/>
                <w:szCs w:val="18"/>
              </w:rPr>
            </w:pPr>
            <w:proofErr w:type="spellStart"/>
            <w:r>
              <w:rPr>
                <w:rFonts w:ascii="Times New Roman" w:hAnsi="Times New Roman" w:cs="Times New Roman"/>
                <w:sz w:val="18"/>
                <w:szCs w:val="18"/>
              </w:rPr>
              <w:t>Paschimottanasana</w:t>
            </w:r>
            <w:proofErr w:type="spellEnd"/>
            <w:r>
              <w:rPr>
                <w:rFonts w:ascii="Times New Roman" w:hAnsi="Times New Roman" w:cs="Times New Roman"/>
                <w:sz w:val="18"/>
                <w:szCs w:val="18"/>
              </w:rPr>
              <w:t xml:space="preserve"> – Forward Bending pose</w:t>
            </w:r>
          </w:p>
          <w:p w14:paraId="24A6E6A8" w14:textId="77777777" w:rsidR="00D455DC" w:rsidRPr="00C91B2E" w:rsidRDefault="00D455DC" w:rsidP="00D455DC">
            <w:pPr>
              <w:rPr>
                <w:rFonts w:ascii="Times New Roman" w:hAnsi="Times New Roman" w:cs="Times New Roman"/>
                <w:sz w:val="18"/>
                <w:szCs w:val="18"/>
              </w:rPr>
            </w:pPr>
          </w:p>
        </w:tc>
        <w:tc>
          <w:tcPr>
            <w:tcW w:w="5071" w:type="dxa"/>
            <w:gridSpan w:val="2"/>
          </w:tcPr>
          <w:p w14:paraId="6F5FF75C" w14:textId="410B7019"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Why – to</w:t>
            </w:r>
            <w:r>
              <w:rPr>
                <w:rFonts w:ascii="Times New Roman" w:hAnsi="Times New Roman" w:cs="Times New Roman"/>
                <w:sz w:val="18"/>
                <w:szCs w:val="18"/>
              </w:rPr>
              <w:t xml:space="preserve"> stretch the entire back and</w:t>
            </w:r>
            <w:r w:rsidRPr="00C91B2E">
              <w:rPr>
                <w:rFonts w:ascii="Times New Roman" w:hAnsi="Times New Roman" w:cs="Times New Roman"/>
                <w:sz w:val="18"/>
                <w:szCs w:val="18"/>
              </w:rPr>
              <w:t xml:space="preserve"> induce relaxation</w:t>
            </w:r>
          </w:p>
          <w:p w14:paraId="4FA188BF" w14:textId="77777777" w:rsidR="00D455DC" w:rsidRPr="00C91B2E" w:rsidRDefault="00D455DC" w:rsidP="00D455DC">
            <w:pPr>
              <w:rPr>
                <w:rFonts w:ascii="Times New Roman" w:hAnsi="Times New Roman" w:cs="Times New Roman"/>
                <w:sz w:val="18"/>
                <w:szCs w:val="18"/>
              </w:rPr>
            </w:pPr>
          </w:p>
          <w:p w14:paraId="31EB8164" w14:textId="743DB41E"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How – </w:t>
            </w:r>
            <w:r>
              <w:rPr>
                <w:rFonts w:ascii="Times New Roman" w:hAnsi="Times New Roman" w:cs="Times New Roman"/>
                <w:sz w:val="18"/>
                <w:szCs w:val="18"/>
              </w:rPr>
              <w:t>on floor using chair to rest on</w:t>
            </w:r>
          </w:p>
        </w:tc>
        <w:tc>
          <w:tcPr>
            <w:tcW w:w="5310" w:type="dxa"/>
          </w:tcPr>
          <w:p w14:paraId="32CFA24F" w14:textId="762ACD5F"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Resting forehead on forearms placed on seat of chair – hold 1-1/2 minutes</w:t>
            </w:r>
          </w:p>
        </w:tc>
      </w:tr>
      <w:tr w:rsidR="00D455DC" w:rsidRPr="00C91B2E" w14:paraId="364AFBA6" w14:textId="77777777" w:rsidTr="00E93707">
        <w:trPr>
          <w:trHeight w:val="980"/>
        </w:trPr>
        <w:tc>
          <w:tcPr>
            <w:tcW w:w="3106" w:type="dxa"/>
          </w:tcPr>
          <w:p w14:paraId="75C3E1A8" w14:textId="77777777"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Inversion - modified</w:t>
            </w:r>
          </w:p>
          <w:p w14:paraId="76B4F206" w14:textId="44E9F09C" w:rsidR="00D455DC" w:rsidRPr="00C91B2E" w:rsidRDefault="00D455DC" w:rsidP="00D455DC">
            <w:pPr>
              <w:pStyle w:val="ListParagraph"/>
              <w:numPr>
                <w:ilvl w:val="0"/>
                <w:numId w:val="3"/>
              </w:numPr>
              <w:rPr>
                <w:rFonts w:ascii="Times New Roman" w:hAnsi="Times New Roman" w:cs="Times New Roman"/>
                <w:sz w:val="18"/>
                <w:szCs w:val="18"/>
              </w:rPr>
            </w:pPr>
            <w:proofErr w:type="spellStart"/>
            <w:r w:rsidRPr="00C91B2E">
              <w:rPr>
                <w:rFonts w:ascii="Times New Roman" w:hAnsi="Times New Roman" w:cs="Times New Roman"/>
                <w:sz w:val="18"/>
                <w:szCs w:val="18"/>
              </w:rPr>
              <w:t>Viparita</w:t>
            </w:r>
            <w:proofErr w:type="spellEnd"/>
            <w:r w:rsidRPr="00C91B2E">
              <w:rPr>
                <w:rFonts w:ascii="Times New Roman" w:hAnsi="Times New Roman" w:cs="Times New Roman"/>
                <w:sz w:val="18"/>
                <w:szCs w:val="18"/>
              </w:rPr>
              <w:t xml:space="preserve"> Ka</w:t>
            </w:r>
            <w:r w:rsidR="002C4E08">
              <w:rPr>
                <w:rFonts w:ascii="Times New Roman" w:hAnsi="Times New Roman" w:cs="Times New Roman"/>
                <w:sz w:val="18"/>
                <w:szCs w:val="18"/>
              </w:rPr>
              <w:t>r</w:t>
            </w:r>
            <w:r w:rsidRPr="00C91B2E">
              <w:rPr>
                <w:rFonts w:ascii="Times New Roman" w:hAnsi="Times New Roman" w:cs="Times New Roman"/>
                <w:sz w:val="18"/>
                <w:szCs w:val="18"/>
              </w:rPr>
              <w:t>ani - Legs elevated</w:t>
            </w:r>
          </w:p>
          <w:p w14:paraId="33F1AA7C" w14:textId="77777777" w:rsidR="00D455DC" w:rsidRPr="00C91B2E" w:rsidRDefault="00D455DC" w:rsidP="00D455DC">
            <w:pPr>
              <w:rPr>
                <w:rFonts w:ascii="Times New Roman" w:hAnsi="Times New Roman" w:cs="Times New Roman"/>
                <w:sz w:val="18"/>
                <w:szCs w:val="18"/>
              </w:rPr>
            </w:pPr>
          </w:p>
        </w:tc>
        <w:tc>
          <w:tcPr>
            <w:tcW w:w="5071" w:type="dxa"/>
            <w:gridSpan w:val="2"/>
          </w:tcPr>
          <w:p w14:paraId="16B5C419" w14:textId="77777777" w:rsidR="00D455DC" w:rsidRPr="00C91B2E" w:rsidRDefault="00D455DC" w:rsidP="00D455DC">
            <w:pPr>
              <w:pStyle w:val="NormalWeb"/>
              <w:ind w:left="567" w:hanging="567"/>
              <w:rPr>
                <w:sz w:val="18"/>
                <w:szCs w:val="18"/>
              </w:rPr>
            </w:pPr>
            <w:r w:rsidRPr="00C91B2E">
              <w:rPr>
                <w:sz w:val="18"/>
                <w:szCs w:val="18"/>
              </w:rPr>
              <w:t>Why – to strengthen the spine, back and abdominal muscles, increase flexibility in the muscles in the back of the neck, opening the chest to improve postural alignment.</w:t>
            </w:r>
          </w:p>
          <w:p w14:paraId="59262BB7" w14:textId="5C03DBD5" w:rsidR="00D455DC" w:rsidRPr="00C91B2E" w:rsidRDefault="00D455DC" w:rsidP="00D455DC">
            <w:pPr>
              <w:rPr>
                <w:rFonts w:ascii="Times New Roman" w:hAnsi="Times New Roman" w:cs="Times New Roman"/>
                <w:sz w:val="18"/>
                <w:szCs w:val="18"/>
              </w:rPr>
            </w:pPr>
            <w:r w:rsidRPr="00C91B2E">
              <w:rPr>
                <w:sz w:val="18"/>
                <w:szCs w:val="18"/>
              </w:rPr>
              <w:t xml:space="preserve">How – </w:t>
            </w:r>
            <w:r>
              <w:rPr>
                <w:sz w:val="18"/>
                <w:szCs w:val="18"/>
              </w:rPr>
              <w:t xml:space="preserve">using chair to rest the legs </w:t>
            </w:r>
          </w:p>
        </w:tc>
        <w:tc>
          <w:tcPr>
            <w:tcW w:w="5310" w:type="dxa"/>
          </w:tcPr>
          <w:p w14:paraId="2867EF10" w14:textId="23728DA0" w:rsidR="00D455DC" w:rsidRPr="00C91B2E" w:rsidRDefault="00D455DC" w:rsidP="00D455DC">
            <w:pPr>
              <w:rPr>
                <w:rFonts w:ascii="Times New Roman" w:hAnsi="Times New Roman" w:cs="Times New Roman"/>
                <w:sz w:val="18"/>
                <w:szCs w:val="18"/>
              </w:rPr>
            </w:pPr>
            <w:r w:rsidRPr="00C91B2E">
              <w:rPr>
                <w:sz w:val="18"/>
                <w:szCs w:val="18"/>
              </w:rPr>
              <w:t>Stay in pose for approx.. 2 minutes and bringing the attention any sensation in the body.</w:t>
            </w:r>
          </w:p>
        </w:tc>
      </w:tr>
      <w:tr w:rsidR="00D455DC" w:rsidRPr="00C91B2E" w14:paraId="6C47C678" w14:textId="77777777" w:rsidTr="00E93707">
        <w:trPr>
          <w:trHeight w:val="980"/>
        </w:trPr>
        <w:tc>
          <w:tcPr>
            <w:tcW w:w="3106" w:type="dxa"/>
          </w:tcPr>
          <w:p w14:paraId="00E9DEDA" w14:textId="68E80F48" w:rsidR="00D455DC" w:rsidRPr="00C91B2E" w:rsidRDefault="00D455DC" w:rsidP="0017475D">
            <w:pPr>
              <w:rPr>
                <w:rFonts w:ascii="Times New Roman" w:hAnsi="Times New Roman" w:cs="Times New Roman"/>
                <w:sz w:val="18"/>
                <w:szCs w:val="18"/>
              </w:rPr>
            </w:pPr>
            <w:r w:rsidRPr="00C91B2E">
              <w:rPr>
                <w:rFonts w:ascii="Times New Roman" w:hAnsi="Times New Roman" w:cs="Times New Roman"/>
                <w:sz w:val="18"/>
                <w:szCs w:val="18"/>
              </w:rPr>
              <w:t>Twist –</w:t>
            </w:r>
            <w:r w:rsidR="0017475D">
              <w:rPr>
                <w:rFonts w:ascii="Times New Roman" w:hAnsi="Times New Roman" w:cs="Times New Roman"/>
                <w:sz w:val="18"/>
                <w:szCs w:val="18"/>
              </w:rPr>
              <w:t>simple twist</w:t>
            </w:r>
          </w:p>
          <w:p w14:paraId="2716F2FD" w14:textId="77777777" w:rsidR="00D455DC" w:rsidRPr="00C91B2E" w:rsidRDefault="00D455DC" w:rsidP="00D455DC">
            <w:pPr>
              <w:rPr>
                <w:rFonts w:ascii="Times New Roman" w:hAnsi="Times New Roman" w:cs="Times New Roman"/>
                <w:sz w:val="18"/>
                <w:szCs w:val="18"/>
              </w:rPr>
            </w:pPr>
          </w:p>
          <w:p w14:paraId="7D15F2AA" w14:textId="77777777" w:rsidR="00D455DC" w:rsidRPr="00C91B2E" w:rsidRDefault="00D455DC" w:rsidP="00D455DC">
            <w:pPr>
              <w:rPr>
                <w:rFonts w:ascii="Times New Roman" w:hAnsi="Times New Roman" w:cs="Times New Roman"/>
                <w:sz w:val="18"/>
                <w:szCs w:val="18"/>
              </w:rPr>
            </w:pPr>
          </w:p>
        </w:tc>
        <w:tc>
          <w:tcPr>
            <w:tcW w:w="5071" w:type="dxa"/>
            <w:gridSpan w:val="2"/>
          </w:tcPr>
          <w:p w14:paraId="3674AAAE" w14:textId="066CF480" w:rsidR="00D455DC" w:rsidRPr="00C91B2E" w:rsidRDefault="00D455DC" w:rsidP="00D455DC">
            <w:pPr>
              <w:pStyle w:val="NormalWeb"/>
              <w:ind w:left="567" w:hanging="567"/>
              <w:rPr>
                <w:sz w:val="18"/>
                <w:szCs w:val="18"/>
              </w:rPr>
            </w:pPr>
            <w:r w:rsidRPr="00C91B2E">
              <w:rPr>
                <w:sz w:val="18"/>
                <w:szCs w:val="18"/>
              </w:rPr>
              <w:t xml:space="preserve">Why – </w:t>
            </w:r>
            <w:r w:rsidR="00BE2C9A">
              <w:rPr>
                <w:sz w:val="18"/>
                <w:szCs w:val="18"/>
              </w:rPr>
              <w:t>to improve flexibility, enhance relaxation and improve balance.</w:t>
            </w:r>
          </w:p>
          <w:p w14:paraId="4E0B5ABE" w14:textId="71AA2F4F" w:rsidR="00D455DC" w:rsidRPr="00C91B2E" w:rsidRDefault="00D455DC" w:rsidP="00D455DC">
            <w:pPr>
              <w:rPr>
                <w:rFonts w:ascii="Times New Roman" w:hAnsi="Times New Roman" w:cs="Times New Roman"/>
                <w:sz w:val="18"/>
                <w:szCs w:val="18"/>
              </w:rPr>
            </w:pPr>
            <w:r w:rsidRPr="00C91B2E">
              <w:rPr>
                <w:sz w:val="18"/>
                <w:szCs w:val="18"/>
              </w:rPr>
              <w:t xml:space="preserve">How – </w:t>
            </w:r>
            <w:r>
              <w:rPr>
                <w:sz w:val="18"/>
                <w:szCs w:val="18"/>
              </w:rPr>
              <w:t xml:space="preserve">Floor - </w:t>
            </w:r>
            <w:r w:rsidRPr="00C91B2E">
              <w:rPr>
                <w:sz w:val="18"/>
                <w:szCs w:val="18"/>
              </w:rPr>
              <w:t xml:space="preserve">gentle movement </w:t>
            </w:r>
            <w:r w:rsidR="00347440">
              <w:rPr>
                <w:sz w:val="18"/>
                <w:szCs w:val="18"/>
              </w:rPr>
              <w:t xml:space="preserve">from side to side </w:t>
            </w:r>
            <w:r w:rsidRPr="00C91B2E">
              <w:rPr>
                <w:sz w:val="18"/>
                <w:szCs w:val="18"/>
              </w:rPr>
              <w:t xml:space="preserve">with breath awareness </w:t>
            </w:r>
          </w:p>
        </w:tc>
        <w:tc>
          <w:tcPr>
            <w:tcW w:w="5310" w:type="dxa"/>
          </w:tcPr>
          <w:p w14:paraId="24A515F3" w14:textId="5DCA3AA7" w:rsidR="00D455DC" w:rsidRPr="00C91B2E" w:rsidRDefault="00347440" w:rsidP="00D455DC">
            <w:pPr>
              <w:rPr>
                <w:rFonts w:ascii="Times New Roman" w:hAnsi="Times New Roman" w:cs="Times New Roman"/>
                <w:sz w:val="18"/>
                <w:szCs w:val="18"/>
              </w:rPr>
            </w:pPr>
            <w:r>
              <w:rPr>
                <w:sz w:val="18"/>
                <w:szCs w:val="18"/>
              </w:rPr>
              <w:t xml:space="preserve">Hover the knees to each </w:t>
            </w:r>
            <w:r w:rsidR="0065687F">
              <w:rPr>
                <w:sz w:val="18"/>
                <w:szCs w:val="18"/>
              </w:rPr>
              <w:t xml:space="preserve">side 2 rounds and hold </w:t>
            </w:r>
            <w:r w:rsidR="00D455DC" w:rsidRPr="00C91B2E">
              <w:rPr>
                <w:sz w:val="18"/>
                <w:szCs w:val="18"/>
              </w:rPr>
              <w:t>30 seconds on each side, pausing for observation</w:t>
            </w:r>
            <w:r w:rsidR="0065687F">
              <w:rPr>
                <w:sz w:val="18"/>
                <w:szCs w:val="18"/>
              </w:rPr>
              <w:t>.</w:t>
            </w:r>
          </w:p>
        </w:tc>
      </w:tr>
      <w:tr w:rsidR="00D455DC" w:rsidRPr="00C91B2E" w14:paraId="0793ABF2" w14:textId="77777777" w:rsidTr="00E93707">
        <w:tc>
          <w:tcPr>
            <w:tcW w:w="3106" w:type="dxa"/>
          </w:tcPr>
          <w:p w14:paraId="48DF679D" w14:textId="1A8A30E8"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Yoga Mudra</w:t>
            </w:r>
            <w:r w:rsidR="004941CF">
              <w:rPr>
                <w:rFonts w:ascii="Times New Roman" w:hAnsi="Times New Roman" w:cs="Times New Roman"/>
                <w:sz w:val="18"/>
                <w:szCs w:val="18"/>
              </w:rPr>
              <w:t xml:space="preserve"> w/</w:t>
            </w:r>
            <w:r w:rsidR="00260D3A">
              <w:rPr>
                <w:rFonts w:ascii="Times New Roman" w:hAnsi="Times New Roman" w:cs="Times New Roman"/>
                <w:sz w:val="18"/>
                <w:szCs w:val="18"/>
              </w:rPr>
              <w:t xml:space="preserve"> Chin Mudra hands</w:t>
            </w:r>
          </w:p>
        </w:tc>
        <w:tc>
          <w:tcPr>
            <w:tcW w:w="5071" w:type="dxa"/>
            <w:gridSpan w:val="2"/>
          </w:tcPr>
          <w:p w14:paraId="33E20510" w14:textId="0F94952D" w:rsidR="00260D3A" w:rsidRPr="00C91B2E" w:rsidRDefault="00D455DC" w:rsidP="00996623">
            <w:pPr>
              <w:pStyle w:val="NormalWeb"/>
              <w:ind w:left="567" w:hanging="567"/>
              <w:rPr>
                <w:sz w:val="18"/>
                <w:szCs w:val="18"/>
              </w:rPr>
            </w:pPr>
            <w:r w:rsidRPr="00C91B2E">
              <w:rPr>
                <w:sz w:val="18"/>
                <w:szCs w:val="18"/>
              </w:rPr>
              <w:t>Why – soothes the nervous system by helping to balance the parasympathetic and sympathetic nervous system. May aid in the relief of many abdominal disorders</w:t>
            </w:r>
            <w:r w:rsidR="00996623">
              <w:rPr>
                <w:sz w:val="18"/>
                <w:szCs w:val="18"/>
              </w:rPr>
              <w:t>. Add Chin mudra to make Yoga mudra more powerful</w:t>
            </w:r>
          </w:p>
          <w:p w14:paraId="3D96D3F8" w14:textId="5CA26348" w:rsidR="00D455DC" w:rsidRPr="00C91B2E" w:rsidRDefault="00D455DC" w:rsidP="00D455DC">
            <w:pPr>
              <w:pStyle w:val="NormalWeb"/>
              <w:rPr>
                <w:sz w:val="18"/>
                <w:szCs w:val="18"/>
              </w:rPr>
            </w:pPr>
            <w:r w:rsidRPr="00C91B2E">
              <w:rPr>
                <w:sz w:val="18"/>
                <w:szCs w:val="18"/>
              </w:rPr>
              <w:t xml:space="preserve">How – in </w:t>
            </w:r>
            <w:proofErr w:type="spellStart"/>
            <w:r w:rsidRPr="00C91B2E">
              <w:rPr>
                <w:sz w:val="18"/>
                <w:szCs w:val="18"/>
              </w:rPr>
              <w:t>Sukhasana</w:t>
            </w:r>
            <w:proofErr w:type="spellEnd"/>
            <w:r w:rsidR="00A606B8">
              <w:rPr>
                <w:sz w:val="18"/>
                <w:szCs w:val="18"/>
              </w:rPr>
              <w:t xml:space="preserve"> or seated in a chair</w:t>
            </w:r>
          </w:p>
        </w:tc>
        <w:tc>
          <w:tcPr>
            <w:tcW w:w="5310" w:type="dxa"/>
          </w:tcPr>
          <w:p w14:paraId="5E4E9414" w14:textId="0FC2A7E9" w:rsidR="00D455DC" w:rsidRPr="00C91B2E" w:rsidRDefault="00D455DC" w:rsidP="00D455DC">
            <w:pPr>
              <w:pStyle w:val="NormalWeb"/>
              <w:ind w:left="567" w:hanging="567"/>
              <w:rPr>
                <w:sz w:val="18"/>
                <w:szCs w:val="18"/>
              </w:rPr>
            </w:pPr>
            <w:r w:rsidRPr="00C91B2E">
              <w:rPr>
                <w:sz w:val="18"/>
                <w:szCs w:val="18"/>
              </w:rPr>
              <w:t>30 seconds</w:t>
            </w:r>
          </w:p>
        </w:tc>
      </w:tr>
      <w:tr w:rsidR="00D455DC" w:rsidRPr="00C91B2E" w14:paraId="621FE338" w14:textId="77777777" w:rsidTr="00E93707">
        <w:tc>
          <w:tcPr>
            <w:tcW w:w="3106" w:type="dxa"/>
          </w:tcPr>
          <w:p w14:paraId="2EE1E42E" w14:textId="5ECDE57A"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Yoga Nidra – Deep Relaxation</w:t>
            </w:r>
            <w:r>
              <w:rPr>
                <w:rFonts w:ascii="Times New Roman" w:hAnsi="Times New Roman" w:cs="Times New Roman"/>
                <w:sz w:val="18"/>
                <w:szCs w:val="18"/>
              </w:rPr>
              <w:t xml:space="preserve"> – (</w:t>
            </w:r>
            <w:proofErr w:type="spellStart"/>
            <w:r>
              <w:rPr>
                <w:rFonts w:ascii="Times New Roman" w:hAnsi="Times New Roman" w:cs="Times New Roman"/>
                <w:sz w:val="18"/>
                <w:szCs w:val="18"/>
              </w:rPr>
              <w:t>i</w:t>
            </w:r>
            <w:proofErr w:type="spellEnd"/>
            <w:r>
              <w:rPr>
                <w:rFonts w:ascii="Times New Roman" w:hAnsi="Times New Roman" w:cs="Times New Roman"/>
                <w:sz w:val="18"/>
                <w:szCs w:val="18"/>
              </w:rPr>
              <w:t>) tense and release, (ii) progressive body scan, and (iii) breath and mind relaxation</w:t>
            </w:r>
          </w:p>
        </w:tc>
        <w:tc>
          <w:tcPr>
            <w:tcW w:w="5071" w:type="dxa"/>
            <w:gridSpan w:val="2"/>
          </w:tcPr>
          <w:p w14:paraId="0311F8BC" w14:textId="77777777" w:rsidR="00D455DC" w:rsidRDefault="00D455DC" w:rsidP="00D455DC">
            <w:pPr>
              <w:pStyle w:val="NormalWeb"/>
              <w:ind w:left="567" w:hanging="567"/>
              <w:rPr>
                <w:sz w:val="18"/>
                <w:szCs w:val="18"/>
              </w:rPr>
            </w:pPr>
            <w:r w:rsidRPr="00C91B2E">
              <w:rPr>
                <w:sz w:val="18"/>
                <w:szCs w:val="18"/>
              </w:rPr>
              <w:t>Why – reduce stress and helps calm the mind. Allows the benefit of the Hatha session to be assimilated</w:t>
            </w:r>
          </w:p>
          <w:p w14:paraId="41EEFA79" w14:textId="77777777" w:rsidR="00B475D1" w:rsidRDefault="00B475D1" w:rsidP="00D455DC">
            <w:pPr>
              <w:pStyle w:val="NormalWeb"/>
              <w:ind w:left="567" w:hanging="567"/>
              <w:rPr>
                <w:sz w:val="18"/>
                <w:szCs w:val="18"/>
              </w:rPr>
            </w:pPr>
          </w:p>
          <w:p w14:paraId="333D1A56" w14:textId="77777777" w:rsidR="00B475D1" w:rsidRPr="00C91B2E" w:rsidRDefault="00B475D1" w:rsidP="00B475D1">
            <w:pPr>
              <w:pStyle w:val="NormalWeb"/>
              <w:ind w:left="567" w:hanging="567"/>
              <w:rPr>
                <w:sz w:val="18"/>
                <w:szCs w:val="18"/>
              </w:rPr>
            </w:pPr>
            <w:r>
              <w:rPr>
                <w:sz w:val="18"/>
                <w:szCs w:val="18"/>
              </w:rPr>
              <w:lastRenderedPageBreak/>
              <w:t xml:space="preserve">How - </w:t>
            </w:r>
            <w:r w:rsidRPr="00C91B2E">
              <w:rPr>
                <w:sz w:val="18"/>
                <w:szCs w:val="18"/>
              </w:rPr>
              <w:t xml:space="preserve">Timing: </w:t>
            </w:r>
          </w:p>
          <w:p w14:paraId="4A281382" w14:textId="77777777" w:rsidR="00B475D1" w:rsidRPr="00C91B2E" w:rsidRDefault="00B475D1" w:rsidP="00B475D1">
            <w:pPr>
              <w:pStyle w:val="NormalWeb"/>
              <w:numPr>
                <w:ilvl w:val="0"/>
                <w:numId w:val="5"/>
              </w:numPr>
              <w:rPr>
                <w:sz w:val="18"/>
                <w:szCs w:val="18"/>
              </w:rPr>
            </w:pPr>
            <w:r w:rsidRPr="00C91B2E">
              <w:rPr>
                <w:sz w:val="18"/>
                <w:szCs w:val="18"/>
              </w:rPr>
              <w:t>Contract and release</w:t>
            </w:r>
          </w:p>
          <w:p w14:paraId="7E8139E4" w14:textId="77777777" w:rsidR="00B475D1" w:rsidRPr="00C91B2E" w:rsidRDefault="00B475D1" w:rsidP="00B475D1">
            <w:pPr>
              <w:pStyle w:val="NormalWeb"/>
              <w:numPr>
                <w:ilvl w:val="0"/>
                <w:numId w:val="5"/>
              </w:numPr>
              <w:rPr>
                <w:sz w:val="18"/>
                <w:szCs w:val="18"/>
              </w:rPr>
            </w:pPr>
            <w:r w:rsidRPr="00C91B2E">
              <w:rPr>
                <w:sz w:val="18"/>
                <w:szCs w:val="18"/>
              </w:rPr>
              <w:t>Body scan to relax any tension</w:t>
            </w:r>
          </w:p>
          <w:p w14:paraId="3E96CD99" w14:textId="77777777" w:rsidR="00B475D1" w:rsidRPr="00C91B2E" w:rsidRDefault="00B475D1" w:rsidP="00B475D1">
            <w:pPr>
              <w:pStyle w:val="NormalWeb"/>
              <w:numPr>
                <w:ilvl w:val="0"/>
                <w:numId w:val="5"/>
              </w:numPr>
              <w:rPr>
                <w:sz w:val="18"/>
                <w:szCs w:val="18"/>
              </w:rPr>
            </w:pPr>
            <w:r w:rsidRPr="00C91B2E">
              <w:rPr>
                <w:sz w:val="18"/>
                <w:szCs w:val="18"/>
              </w:rPr>
              <w:t>Observe the body</w:t>
            </w:r>
          </w:p>
          <w:p w14:paraId="3A5A4478" w14:textId="77777777" w:rsidR="00B475D1" w:rsidRPr="00C91B2E" w:rsidRDefault="00B475D1" w:rsidP="00B475D1">
            <w:pPr>
              <w:pStyle w:val="NormalWeb"/>
              <w:numPr>
                <w:ilvl w:val="0"/>
                <w:numId w:val="5"/>
              </w:numPr>
              <w:rPr>
                <w:sz w:val="18"/>
                <w:szCs w:val="18"/>
              </w:rPr>
            </w:pPr>
            <w:r w:rsidRPr="00C91B2E">
              <w:rPr>
                <w:sz w:val="18"/>
                <w:szCs w:val="18"/>
              </w:rPr>
              <w:t>Observe the breath</w:t>
            </w:r>
          </w:p>
          <w:p w14:paraId="340179EC" w14:textId="77777777" w:rsidR="00B475D1" w:rsidRPr="00C91B2E" w:rsidRDefault="00B475D1" w:rsidP="00B475D1">
            <w:pPr>
              <w:pStyle w:val="NormalWeb"/>
              <w:numPr>
                <w:ilvl w:val="0"/>
                <w:numId w:val="5"/>
              </w:numPr>
              <w:rPr>
                <w:sz w:val="18"/>
                <w:szCs w:val="18"/>
              </w:rPr>
            </w:pPr>
            <w:r w:rsidRPr="00C91B2E">
              <w:rPr>
                <w:sz w:val="18"/>
                <w:szCs w:val="18"/>
              </w:rPr>
              <w:t>Watch the thoughts or the mind</w:t>
            </w:r>
          </w:p>
          <w:p w14:paraId="344239DE" w14:textId="37AF33C4" w:rsidR="00B475D1" w:rsidRPr="00C91B2E" w:rsidRDefault="00B475D1" w:rsidP="00B475D1">
            <w:pPr>
              <w:pStyle w:val="NormalWeb"/>
              <w:rPr>
                <w:sz w:val="18"/>
                <w:szCs w:val="18"/>
              </w:rPr>
            </w:pPr>
            <w:r w:rsidRPr="00C91B2E">
              <w:rPr>
                <w:sz w:val="18"/>
                <w:szCs w:val="18"/>
              </w:rPr>
              <w:t>Observe the peace within</w:t>
            </w:r>
          </w:p>
        </w:tc>
        <w:tc>
          <w:tcPr>
            <w:tcW w:w="5310" w:type="dxa"/>
          </w:tcPr>
          <w:p w14:paraId="458910F7" w14:textId="064465A9" w:rsidR="00D455DC" w:rsidRPr="00C91B2E" w:rsidRDefault="00D455DC" w:rsidP="00D455DC">
            <w:pPr>
              <w:pStyle w:val="NormalWeb"/>
              <w:ind w:left="567" w:hanging="567"/>
              <w:rPr>
                <w:sz w:val="18"/>
                <w:szCs w:val="18"/>
              </w:rPr>
            </w:pPr>
            <w:r w:rsidRPr="00C91B2E">
              <w:rPr>
                <w:sz w:val="18"/>
                <w:szCs w:val="18"/>
              </w:rPr>
              <w:lastRenderedPageBreak/>
              <w:t>Attention to comfort – blanket to cover</w:t>
            </w:r>
            <w:r w:rsidR="00CD2F67">
              <w:rPr>
                <w:sz w:val="18"/>
                <w:szCs w:val="18"/>
              </w:rPr>
              <w:t xml:space="preserve"> and use of props</w:t>
            </w:r>
            <w:r w:rsidRPr="00C91B2E">
              <w:rPr>
                <w:sz w:val="18"/>
                <w:szCs w:val="18"/>
              </w:rPr>
              <w:t>?</w:t>
            </w:r>
          </w:p>
          <w:p w14:paraId="43EFD089" w14:textId="73E1A9D4" w:rsidR="00D455DC" w:rsidRPr="00C91B2E" w:rsidRDefault="00D455DC" w:rsidP="00D455DC">
            <w:pPr>
              <w:pStyle w:val="NormalWeb"/>
              <w:numPr>
                <w:ilvl w:val="0"/>
                <w:numId w:val="5"/>
              </w:numPr>
              <w:rPr>
                <w:sz w:val="18"/>
                <w:szCs w:val="18"/>
              </w:rPr>
            </w:pPr>
          </w:p>
        </w:tc>
      </w:tr>
      <w:tr w:rsidR="00D455DC" w:rsidRPr="00C91B2E" w14:paraId="50EA2D91" w14:textId="77777777" w:rsidTr="00E93707">
        <w:tc>
          <w:tcPr>
            <w:tcW w:w="3106" w:type="dxa"/>
          </w:tcPr>
          <w:p w14:paraId="1FB4FEE7" w14:textId="78AA70AA" w:rsidR="00D455DC" w:rsidRPr="00C91B2E" w:rsidRDefault="006E2B5F" w:rsidP="00D455DC">
            <w:pPr>
              <w:rPr>
                <w:rFonts w:ascii="Times New Roman" w:hAnsi="Times New Roman" w:cs="Times New Roman"/>
                <w:sz w:val="18"/>
                <w:szCs w:val="18"/>
              </w:rPr>
            </w:pPr>
            <w:r>
              <w:rPr>
                <w:rFonts w:ascii="Times New Roman" w:hAnsi="Times New Roman" w:cs="Times New Roman"/>
                <w:sz w:val="18"/>
                <w:szCs w:val="18"/>
              </w:rPr>
              <w:t xml:space="preserve">Pranayama – </w:t>
            </w:r>
            <w:r w:rsidR="000723F0">
              <w:rPr>
                <w:rFonts w:ascii="Times New Roman" w:hAnsi="Times New Roman" w:cs="Times New Roman"/>
                <w:sz w:val="18"/>
                <w:szCs w:val="18"/>
              </w:rPr>
              <w:t>Nadi Suddhi</w:t>
            </w:r>
          </w:p>
        </w:tc>
        <w:tc>
          <w:tcPr>
            <w:tcW w:w="5071" w:type="dxa"/>
            <w:gridSpan w:val="2"/>
          </w:tcPr>
          <w:p w14:paraId="64FE069E" w14:textId="3AA36545" w:rsidR="00D455DC" w:rsidRPr="002B45E6" w:rsidRDefault="00D455DC" w:rsidP="00D455DC">
            <w:pPr>
              <w:pStyle w:val="NormalWeb"/>
              <w:ind w:left="567" w:hanging="567"/>
              <w:rPr>
                <w:sz w:val="18"/>
                <w:szCs w:val="18"/>
              </w:rPr>
            </w:pPr>
            <w:r w:rsidRPr="00C91B2E">
              <w:rPr>
                <w:sz w:val="18"/>
                <w:szCs w:val="18"/>
              </w:rPr>
              <w:t xml:space="preserve">Why – </w:t>
            </w:r>
            <w:r w:rsidR="009B5497" w:rsidRPr="009B5497">
              <w:rPr>
                <w:b/>
                <w:bCs/>
                <w:sz w:val="18"/>
                <w:szCs w:val="18"/>
              </w:rPr>
              <w:t> </w:t>
            </w:r>
            <w:r w:rsidR="009B5497" w:rsidRPr="002B45E6">
              <w:rPr>
                <w:sz w:val="18"/>
                <w:szCs w:val="18"/>
              </w:rPr>
              <w:t>improve</w:t>
            </w:r>
            <w:r w:rsidR="009B5497" w:rsidRPr="002B45E6">
              <w:rPr>
                <w:sz w:val="18"/>
                <w:szCs w:val="18"/>
              </w:rPr>
              <w:t>s</w:t>
            </w:r>
            <w:r w:rsidR="009B5497" w:rsidRPr="002B45E6">
              <w:rPr>
                <w:sz w:val="18"/>
                <w:szCs w:val="18"/>
              </w:rPr>
              <w:t xml:space="preserve"> lung capacity, reduce</w:t>
            </w:r>
            <w:r w:rsidR="009B5497" w:rsidRPr="002B45E6">
              <w:rPr>
                <w:sz w:val="18"/>
                <w:szCs w:val="18"/>
              </w:rPr>
              <w:t>s</w:t>
            </w:r>
            <w:r w:rsidR="009B5497" w:rsidRPr="002B45E6">
              <w:rPr>
                <w:sz w:val="18"/>
                <w:szCs w:val="18"/>
              </w:rPr>
              <w:t xml:space="preserve"> stress, and enhance</w:t>
            </w:r>
            <w:r w:rsidR="002B45E6" w:rsidRPr="002B45E6">
              <w:rPr>
                <w:sz w:val="18"/>
                <w:szCs w:val="18"/>
              </w:rPr>
              <w:t xml:space="preserve">s </w:t>
            </w:r>
            <w:r w:rsidR="009B5497" w:rsidRPr="002B45E6">
              <w:rPr>
                <w:sz w:val="18"/>
                <w:szCs w:val="18"/>
              </w:rPr>
              <w:t>mental clarity</w:t>
            </w:r>
          </w:p>
          <w:p w14:paraId="0FE9D345" w14:textId="3A15BAF5" w:rsidR="00CB3EC3" w:rsidRDefault="00B475D1" w:rsidP="00B475D1">
            <w:pPr>
              <w:pStyle w:val="NormalWeb"/>
              <w:ind w:left="567" w:hanging="567"/>
              <w:rPr>
                <w:sz w:val="18"/>
                <w:szCs w:val="18"/>
              </w:rPr>
            </w:pPr>
            <w:r>
              <w:rPr>
                <w:sz w:val="18"/>
                <w:szCs w:val="18"/>
              </w:rPr>
              <w:t>How - Extended exhalations 1-2 minutes</w:t>
            </w:r>
          </w:p>
          <w:p w14:paraId="415D1C3F" w14:textId="284F0372" w:rsidR="002B45E6" w:rsidRDefault="002B45E6" w:rsidP="00B475D1">
            <w:pPr>
              <w:pStyle w:val="NormalWeb"/>
              <w:ind w:left="567" w:hanging="567"/>
              <w:rPr>
                <w:sz w:val="18"/>
                <w:szCs w:val="18"/>
              </w:rPr>
            </w:pPr>
            <w:r>
              <w:rPr>
                <w:sz w:val="18"/>
                <w:szCs w:val="18"/>
              </w:rPr>
              <w:t xml:space="preserve">Add: </w:t>
            </w:r>
            <w:proofErr w:type="spellStart"/>
            <w:r>
              <w:rPr>
                <w:sz w:val="18"/>
                <w:szCs w:val="18"/>
              </w:rPr>
              <w:t>pratipakshabhavana</w:t>
            </w:r>
            <w:proofErr w:type="spellEnd"/>
          </w:p>
          <w:p w14:paraId="7DA3A9C4" w14:textId="504D3A28" w:rsidR="00D455DC" w:rsidRPr="00C91B2E" w:rsidRDefault="00D455DC" w:rsidP="00D455DC">
            <w:pPr>
              <w:pStyle w:val="NormalWeb"/>
              <w:ind w:left="567" w:hanging="567"/>
              <w:rPr>
                <w:sz w:val="18"/>
                <w:szCs w:val="18"/>
              </w:rPr>
            </w:pPr>
          </w:p>
        </w:tc>
        <w:tc>
          <w:tcPr>
            <w:tcW w:w="5310" w:type="dxa"/>
          </w:tcPr>
          <w:p w14:paraId="0AB4B0AA" w14:textId="463753D8" w:rsidR="00775339" w:rsidRPr="00C91B2E" w:rsidRDefault="00775339" w:rsidP="00D455DC">
            <w:pPr>
              <w:pStyle w:val="NormalWeb"/>
              <w:ind w:left="567" w:hanging="567"/>
              <w:rPr>
                <w:sz w:val="18"/>
                <w:szCs w:val="18"/>
              </w:rPr>
            </w:pPr>
          </w:p>
        </w:tc>
      </w:tr>
      <w:tr w:rsidR="00D455DC" w:rsidRPr="00C91B2E" w14:paraId="781B52B8" w14:textId="77777777" w:rsidTr="00E93707">
        <w:tc>
          <w:tcPr>
            <w:tcW w:w="3106" w:type="dxa"/>
          </w:tcPr>
          <w:p w14:paraId="10DE015B" w14:textId="32CB21C2" w:rsidR="00D455DC" w:rsidRPr="00C91B2E" w:rsidRDefault="002157C4" w:rsidP="00D455DC">
            <w:pPr>
              <w:rPr>
                <w:rFonts w:ascii="Times New Roman" w:hAnsi="Times New Roman" w:cs="Times New Roman"/>
                <w:sz w:val="18"/>
                <w:szCs w:val="18"/>
              </w:rPr>
            </w:pPr>
            <w:r w:rsidRPr="00C91B2E">
              <w:rPr>
                <w:rFonts w:ascii="Times New Roman" w:hAnsi="Times New Roman" w:cs="Times New Roman"/>
                <w:sz w:val="18"/>
                <w:szCs w:val="18"/>
              </w:rPr>
              <w:t>Clos</w:t>
            </w:r>
            <w:r>
              <w:rPr>
                <w:rFonts w:ascii="Times New Roman" w:hAnsi="Times New Roman" w:cs="Times New Roman"/>
                <w:sz w:val="18"/>
                <w:szCs w:val="18"/>
              </w:rPr>
              <w:t>ing Chant</w:t>
            </w:r>
          </w:p>
        </w:tc>
        <w:tc>
          <w:tcPr>
            <w:tcW w:w="5071" w:type="dxa"/>
            <w:gridSpan w:val="2"/>
          </w:tcPr>
          <w:p w14:paraId="46FD4956" w14:textId="55A846B9" w:rsidR="00D455DC" w:rsidRPr="00C91B2E" w:rsidRDefault="00D455DC" w:rsidP="00D455DC">
            <w:pPr>
              <w:rPr>
                <w:rFonts w:ascii="Times New Roman" w:hAnsi="Times New Roman" w:cs="Times New Roman"/>
                <w:sz w:val="18"/>
                <w:szCs w:val="18"/>
              </w:rPr>
            </w:pPr>
          </w:p>
        </w:tc>
        <w:tc>
          <w:tcPr>
            <w:tcW w:w="5310" w:type="dxa"/>
          </w:tcPr>
          <w:p w14:paraId="7DF34141" w14:textId="6BA0C00E" w:rsidR="00D455DC" w:rsidRPr="00C91B2E" w:rsidRDefault="00D455DC" w:rsidP="00D455DC">
            <w:pPr>
              <w:rPr>
                <w:rFonts w:ascii="Times New Roman" w:hAnsi="Times New Roman" w:cs="Times New Roman"/>
                <w:sz w:val="18"/>
                <w:szCs w:val="18"/>
              </w:rPr>
            </w:pPr>
          </w:p>
        </w:tc>
      </w:tr>
      <w:tr w:rsidR="00D455DC" w:rsidRPr="00C91B2E" w14:paraId="26FC4155" w14:textId="77777777" w:rsidTr="00E93707">
        <w:tc>
          <w:tcPr>
            <w:tcW w:w="3106" w:type="dxa"/>
          </w:tcPr>
          <w:p w14:paraId="75758C0F" w14:textId="34DE4954" w:rsidR="00AB4296" w:rsidRPr="00CC2FBA" w:rsidRDefault="00D455DC" w:rsidP="00D455DC">
            <w:pPr>
              <w:rPr>
                <w:rFonts w:ascii="Times New Roman" w:hAnsi="Times New Roman" w:cs="Times New Roman"/>
                <w:b/>
                <w:bCs/>
                <w:sz w:val="18"/>
                <w:szCs w:val="18"/>
                <w:u w:val="single"/>
              </w:rPr>
            </w:pPr>
            <w:r w:rsidRPr="00CC2FBA">
              <w:rPr>
                <w:rFonts w:ascii="Times New Roman" w:hAnsi="Times New Roman" w:cs="Times New Roman"/>
                <w:b/>
                <w:bCs/>
                <w:sz w:val="18"/>
                <w:szCs w:val="18"/>
                <w:u w:val="single"/>
              </w:rPr>
              <w:t>Wisdom Teaching</w:t>
            </w:r>
            <w:r w:rsidR="002157C4" w:rsidRPr="00CC2FBA">
              <w:rPr>
                <w:rFonts w:ascii="Times New Roman" w:hAnsi="Times New Roman" w:cs="Times New Roman"/>
                <w:b/>
                <w:bCs/>
                <w:sz w:val="18"/>
                <w:szCs w:val="18"/>
                <w:u w:val="single"/>
              </w:rPr>
              <w:t xml:space="preserve"> </w:t>
            </w:r>
          </w:p>
          <w:p w14:paraId="27913459" w14:textId="77777777" w:rsidR="00AB4296" w:rsidRPr="00CC2FBA" w:rsidRDefault="00AB4296" w:rsidP="00D455DC">
            <w:pPr>
              <w:rPr>
                <w:rFonts w:ascii="Times New Roman" w:hAnsi="Times New Roman" w:cs="Times New Roman"/>
                <w:b/>
                <w:bCs/>
                <w:sz w:val="18"/>
                <w:szCs w:val="18"/>
                <w:u w:val="single"/>
              </w:rPr>
            </w:pPr>
          </w:p>
          <w:p w14:paraId="582D84EB" w14:textId="398B1429" w:rsidR="00FA05FD" w:rsidRDefault="00D455DC" w:rsidP="00D455DC">
            <w:pPr>
              <w:rPr>
                <w:rFonts w:ascii="Times New Roman" w:hAnsi="Times New Roman" w:cs="Times New Roman"/>
                <w:sz w:val="18"/>
                <w:szCs w:val="18"/>
              </w:rPr>
            </w:pPr>
            <w:r>
              <w:rPr>
                <w:rFonts w:ascii="Times New Roman" w:hAnsi="Times New Roman" w:cs="Times New Roman"/>
                <w:sz w:val="18"/>
                <w:szCs w:val="18"/>
              </w:rPr>
              <w:t xml:space="preserve">1:14 </w:t>
            </w:r>
            <w:r w:rsidRPr="00C91B2E">
              <w:rPr>
                <w:rFonts w:ascii="Times New Roman" w:hAnsi="Times New Roman" w:cs="Times New Roman"/>
                <w:sz w:val="18"/>
                <w:szCs w:val="18"/>
              </w:rPr>
              <w:t xml:space="preserve"> </w:t>
            </w:r>
            <w:r w:rsidRPr="00D967A3">
              <w:rPr>
                <w:rFonts w:ascii="Times New Roman" w:hAnsi="Times New Roman" w:cs="Times New Roman"/>
                <w:sz w:val="18"/>
                <w:szCs w:val="18"/>
              </w:rPr>
              <w:t>Practice becomes firmly grounded when well attended to for a long time, without break and in all earnestness</w:t>
            </w:r>
            <w:r w:rsidR="00316688">
              <w:rPr>
                <w:rFonts w:ascii="Times New Roman" w:hAnsi="Times New Roman" w:cs="Times New Roman"/>
                <w:sz w:val="18"/>
                <w:szCs w:val="18"/>
              </w:rPr>
              <w:t xml:space="preserve">; </w:t>
            </w:r>
            <w:r w:rsidR="00FA05FD" w:rsidRPr="00FA05FD">
              <w:rPr>
                <w:rFonts w:ascii="Times New Roman" w:hAnsi="Times New Roman" w:cs="Times New Roman"/>
                <w:sz w:val="18"/>
                <w:szCs w:val="18"/>
              </w:rPr>
              <w:t xml:space="preserve">Sutra </w:t>
            </w:r>
          </w:p>
          <w:p w14:paraId="7404AEF6" w14:textId="77777777" w:rsidR="00FA05FD" w:rsidRDefault="00FA05FD" w:rsidP="00D455DC">
            <w:pPr>
              <w:rPr>
                <w:rFonts w:ascii="Times New Roman" w:hAnsi="Times New Roman" w:cs="Times New Roman"/>
                <w:sz w:val="18"/>
                <w:szCs w:val="18"/>
              </w:rPr>
            </w:pPr>
          </w:p>
          <w:p w14:paraId="68570BFC" w14:textId="1C596462" w:rsidR="00FA05FD" w:rsidRPr="00C91B2E" w:rsidRDefault="00FA05FD" w:rsidP="00326E5F">
            <w:pPr>
              <w:rPr>
                <w:rFonts w:ascii="Times New Roman" w:hAnsi="Times New Roman" w:cs="Times New Roman"/>
                <w:sz w:val="18"/>
                <w:szCs w:val="18"/>
              </w:rPr>
            </w:pPr>
          </w:p>
        </w:tc>
        <w:tc>
          <w:tcPr>
            <w:tcW w:w="5071" w:type="dxa"/>
            <w:gridSpan w:val="2"/>
          </w:tcPr>
          <w:p w14:paraId="333C3485" w14:textId="77777777" w:rsidR="00D455DC" w:rsidRDefault="00784433" w:rsidP="00D455DC">
            <w:pPr>
              <w:rPr>
                <w:rFonts w:ascii="Times New Roman" w:hAnsi="Times New Roman" w:cs="Times New Roman"/>
                <w:sz w:val="18"/>
                <w:szCs w:val="18"/>
              </w:rPr>
            </w:pPr>
            <w:r>
              <w:rPr>
                <w:rFonts w:ascii="Times New Roman" w:hAnsi="Times New Roman" w:cs="Times New Roman"/>
                <w:sz w:val="18"/>
                <w:szCs w:val="18"/>
              </w:rPr>
              <w:t xml:space="preserve">1:14 – </w:t>
            </w:r>
            <w:r w:rsidR="00326E5F">
              <w:rPr>
                <w:rFonts w:ascii="Times New Roman" w:hAnsi="Times New Roman" w:cs="Times New Roman"/>
                <w:sz w:val="18"/>
                <w:szCs w:val="18"/>
              </w:rPr>
              <w:t>the benefits of practicing mantra daily:</w:t>
            </w:r>
          </w:p>
          <w:p w14:paraId="4B011B77" w14:textId="77777777" w:rsidR="00326E5F" w:rsidRDefault="00326E5F" w:rsidP="00D455DC">
            <w:pPr>
              <w:rPr>
                <w:rFonts w:ascii="Times New Roman" w:hAnsi="Times New Roman" w:cs="Times New Roman"/>
                <w:sz w:val="18"/>
                <w:szCs w:val="18"/>
              </w:rPr>
            </w:pPr>
          </w:p>
          <w:p w14:paraId="33CB8BB9" w14:textId="77777777" w:rsidR="009667A0" w:rsidRPr="00326E5F" w:rsidRDefault="009667A0" w:rsidP="009667A0">
            <w:pPr>
              <w:rPr>
                <w:rFonts w:ascii="Times New Roman" w:hAnsi="Times New Roman" w:cs="Times New Roman"/>
                <w:sz w:val="18"/>
                <w:szCs w:val="18"/>
              </w:rPr>
            </w:pPr>
            <w:hyperlink r:id="rId6" w:tgtFrame="_blank" w:history="1">
              <w:r w:rsidRPr="00326E5F">
                <w:rPr>
                  <w:rStyle w:val="Hyperlink"/>
                  <w:rFonts w:ascii="Times New Roman" w:hAnsi="Times New Roman" w:cs="Times New Roman"/>
                  <w:b/>
                  <w:bCs/>
                  <w:color w:val="auto"/>
                  <w:sz w:val="18"/>
                  <w:szCs w:val="18"/>
                  <w:u w:val="none"/>
                </w:rPr>
                <w:t>Enhanced Focus and Concentration</w:t>
              </w:r>
              <w:r w:rsidRPr="00326E5F">
                <w:rPr>
                  <w:rStyle w:val="Hyperlink"/>
                  <w:rFonts w:ascii="Times New Roman" w:hAnsi="Times New Roman" w:cs="Times New Roman"/>
                  <w:color w:val="auto"/>
                  <w:sz w:val="18"/>
                  <w:szCs w:val="18"/>
                  <w:u w:val="none"/>
                </w:rPr>
                <w:t>: Mantra practice helps anchor the mind to a sound or phrase, reducing distractions and improving focus. </w:t>
              </w:r>
            </w:hyperlink>
          </w:p>
          <w:p w14:paraId="22BC0024" w14:textId="77777777" w:rsidR="009667A0" w:rsidRPr="00326E5F" w:rsidRDefault="009667A0" w:rsidP="009667A0">
            <w:pPr>
              <w:rPr>
                <w:rFonts w:ascii="Times New Roman" w:hAnsi="Times New Roman" w:cs="Times New Roman"/>
                <w:sz w:val="18"/>
                <w:szCs w:val="18"/>
              </w:rPr>
            </w:pPr>
          </w:p>
          <w:p w14:paraId="215E26F1" w14:textId="77777777" w:rsidR="009667A0" w:rsidRPr="00326E5F" w:rsidRDefault="009667A0" w:rsidP="009667A0">
            <w:pPr>
              <w:rPr>
                <w:rFonts w:ascii="Times New Roman" w:hAnsi="Times New Roman" w:cs="Times New Roman"/>
                <w:sz w:val="18"/>
                <w:szCs w:val="18"/>
              </w:rPr>
            </w:pPr>
            <w:hyperlink r:id="rId7" w:tgtFrame="_blank" w:history="1">
              <w:r w:rsidRPr="00326E5F">
                <w:rPr>
                  <w:rStyle w:val="Hyperlink"/>
                  <w:rFonts w:ascii="Times New Roman" w:hAnsi="Times New Roman" w:cs="Times New Roman"/>
                  <w:b/>
                  <w:bCs/>
                  <w:color w:val="auto"/>
                  <w:sz w:val="18"/>
                  <w:szCs w:val="18"/>
                  <w:u w:val="none"/>
                </w:rPr>
                <w:t>Stress Reduction</w:t>
              </w:r>
              <w:r w:rsidRPr="00326E5F">
                <w:rPr>
                  <w:rStyle w:val="Hyperlink"/>
                  <w:rFonts w:ascii="Times New Roman" w:hAnsi="Times New Roman" w:cs="Times New Roman"/>
                  <w:color w:val="auto"/>
                  <w:sz w:val="18"/>
                  <w:szCs w:val="18"/>
                  <w:u w:val="none"/>
                </w:rPr>
                <w:t>: The rhythmic repetition of mantras induces a meditative state that calms the mind and body, decreasing cortisol levels and promoting relaxation. </w:t>
              </w:r>
            </w:hyperlink>
          </w:p>
          <w:p w14:paraId="3408B86E" w14:textId="77777777" w:rsidR="009667A0" w:rsidRPr="00326E5F" w:rsidRDefault="009667A0" w:rsidP="009667A0">
            <w:pPr>
              <w:rPr>
                <w:rFonts w:ascii="Times New Roman" w:hAnsi="Times New Roman" w:cs="Times New Roman"/>
                <w:sz w:val="18"/>
                <w:szCs w:val="18"/>
              </w:rPr>
            </w:pPr>
          </w:p>
          <w:p w14:paraId="4D98155F" w14:textId="77777777" w:rsidR="009667A0" w:rsidRPr="00326E5F" w:rsidRDefault="009667A0" w:rsidP="009667A0">
            <w:pPr>
              <w:rPr>
                <w:rFonts w:ascii="Times New Roman" w:hAnsi="Times New Roman" w:cs="Times New Roman"/>
                <w:sz w:val="18"/>
                <w:szCs w:val="18"/>
              </w:rPr>
            </w:pPr>
            <w:hyperlink r:id="rId8" w:tgtFrame="_blank" w:history="1">
              <w:r w:rsidRPr="00326E5F">
                <w:rPr>
                  <w:rStyle w:val="Hyperlink"/>
                  <w:rFonts w:ascii="Times New Roman" w:hAnsi="Times New Roman" w:cs="Times New Roman"/>
                  <w:b/>
                  <w:bCs/>
                  <w:color w:val="auto"/>
                  <w:sz w:val="18"/>
                  <w:szCs w:val="18"/>
                  <w:u w:val="none"/>
                </w:rPr>
                <w:t>Emotional Well-being</w:t>
              </w:r>
              <w:r w:rsidRPr="00326E5F">
                <w:rPr>
                  <w:rStyle w:val="Hyperlink"/>
                  <w:rFonts w:ascii="Times New Roman" w:hAnsi="Times New Roman" w:cs="Times New Roman"/>
                  <w:color w:val="auto"/>
                  <w:sz w:val="18"/>
                  <w:szCs w:val="18"/>
                  <w:u w:val="none"/>
                </w:rPr>
                <w:t>: Regular mantra practice fosters self-awareness and emotional regulation, allowing individuals to process feelings and confront emotional challenges without judgment. </w:t>
              </w:r>
            </w:hyperlink>
          </w:p>
          <w:p w14:paraId="5E78CD4E" w14:textId="77777777" w:rsidR="009667A0" w:rsidRPr="00326E5F" w:rsidRDefault="009667A0" w:rsidP="009667A0">
            <w:pPr>
              <w:rPr>
                <w:rFonts w:ascii="Times New Roman" w:hAnsi="Times New Roman" w:cs="Times New Roman"/>
                <w:sz w:val="18"/>
                <w:szCs w:val="18"/>
              </w:rPr>
            </w:pPr>
          </w:p>
          <w:p w14:paraId="6E73AD04" w14:textId="5B690379" w:rsidR="00326E5F" w:rsidRPr="00C91B2E" w:rsidRDefault="009667A0" w:rsidP="009667A0">
            <w:pPr>
              <w:rPr>
                <w:rFonts w:ascii="Times New Roman" w:hAnsi="Times New Roman" w:cs="Times New Roman"/>
                <w:sz w:val="18"/>
                <w:szCs w:val="18"/>
              </w:rPr>
            </w:pPr>
            <w:hyperlink r:id="rId9" w:tgtFrame="_blank" w:history="1">
              <w:r w:rsidRPr="00326E5F">
                <w:rPr>
                  <w:rStyle w:val="Hyperlink"/>
                  <w:rFonts w:ascii="Times New Roman" w:hAnsi="Times New Roman" w:cs="Times New Roman"/>
                  <w:b/>
                  <w:bCs/>
                  <w:color w:val="auto"/>
                  <w:sz w:val="18"/>
                  <w:szCs w:val="18"/>
                  <w:u w:val="none"/>
                </w:rPr>
                <w:t>Spiritual Growth</w:t>
              </w:r>
              <w:r w:rsidRPr="00326E5F">
                <w:rPr>
                  <w:rStyle w:val="Hyperlink"/>
                  <w:rFonts w:ascii="Times New Roman" w:hAnsi="Times New Roman" w:cs="Times New Roman"/>
                  <w:color w:val="auto"/>
                  <w:sz w:val="18"/>
                  <w:szCs w:val="18"/>
                  <w:u w:val="none"/>
                </w:rPr>
                <w:t>: Mantras are often rooted in ancient traditions, connecting practitioners to their spirituality or higher self, and leading to greater insights into one's purpose and existence. </w:t>
              </w:r>
            </w:hyperlink>
          </w:p>
        </w:tc>
        <w:tc>
          <w:tcPr>
            <w:tcW w:w="5310" w:type="dxa"/>
          </w:tcPr>
          <w:p w14:paraId="66C176ED" w14:textId="77777777" w:rsidR="00D455DC" w:rsidRPr="00C91B2E" w:rsidRDefault="00D455DC" w:rsidP="00D455DC">
            <w:pPr>
              <w:rPr>
                <w:rFonts w:ascii="Times New Roman" w:hAnsi="Times New Roman" w:cs="Times New Roman"/>
                <w:sz w:val="18"/>
                <w:szCs w:val="18"/>
              </w:rPr>
            </w:pPr>
          </w:p>
        </w:tc>
      </w:tr>
      <w:tr w:rsidR="000450D0" w:rsidRPr="00C91B2E" w14:paraId="1124C6A9" w14:textId="77777777" w:rsidTr="00E93707">
        <w:tc>
          <w:tcPr>
            <w:tcW w:w="3106" w:type="dxa"/>
          </w:tcPr>
          <w:p w14:paraId="2DDB2689" w14:textId="77777777" w:rsidR="000450D0" w:rsidRDefault="000450D0" w:rsidP="00D455DC">
            <w:pPr>
              <w:rPr>
                <w:rFonts w:ascii="Times New Roman" w:hAnsi="Times New Roman" w:cs="Times New Roman"/>
                <w:b/>
                <w:bCs/>
                <w:sz w:val="18"/>
                <w:szCs w:val="18"/>
              </w:rPr>
            </w:pPr>
          </w:p>
        </w:tc>
        <w:tc>
          <w:tcPr>
            <w:tcW w:w="5071" w:type="dxa"/>
            <w:gridSpan w:val="2"/>
          </w:tcPr>
          <w:p w14:paraId="4B6216BB" w14:textId="4772BA38" w:rsidR="000450D0" w:rsidRDefault="000450D0" w:rsidP="00D455DC">
            <w:pPr>
              <w:rPr>
                <w:rFonts w:ascii="Times New Roman" w:hAnsi="Times New Roman" w:cs="Times New Roman"/>
                <w:sz w:val="18"/>
                <w:szCs w:val="18"/>
              </w:rPr>
            </w:pPr>
            <w:r w:rsidRPr="00826054">
              <w:rPr>
                <w:rFonts w:ascii="Times New Roman" w:hAnsi="Times New Roman" w:cs="Times New Roman"/>
                <w:b/>
                <w:bCs/>
                <w:sz w:val="18"/>
                <w:szCs w:val="18"/>
              </w:rPr>
              <w:t>Bhakti Yoga</w:t>
            </w:r>
            <w:r w:rsidRPr="000450D0">
              <w:rPr>
                <w:rFonts w:ascii="Times New Roman" w:hAnsi="Times New Roman" w:cs="Times New Roman"/>
                <w:sz w:val="18"/>
                <w:szCs w:val="18"/>
              </w:rPr>
              <w:t xml:space="preserve">: </w:t>
            </w:r>
            <w:r w:rsidR="00FA1BDC">
              <w:rPr>
                <w:rFonts w:ascii="Times New Roman" w:hAnsi="Times New Roman" w:cs="Times New Roman"/>
                <w:sz w:val="18"/>
                <w:szCs w:val="18"/>
              </w:rPr>
              <w:t>as a way to foster harmonious relationship</w:t>
            </w:r>
            <w:r w:rsidR="00476B3B">
              <w:rPr>
                <w:rFonts w:ascii="Times New Roman" w:hAnsi="Times New Roman" w:cs="Times New Roman"/>
                <w:sz w:val="18"/>
                <w:szCs w:val="18"/>
              </w:rPr>
              <w:t xml:space="preserve"> as a manager </w:t>
            </w:r>
            <w:r w:rsidR="00FA1BDC">
              <w:rPr>
                <w:rFonts w:ascii="Times New Roman" w:hAnsi="Times New Roman" w:cs="Times New Roman"/>
                <w:sz w:val="18"/>
                <w:szCs w:val="18"/>
              </w:rPr>
              <w:t xml:space="preserve">1. </w:t>
            </w:r>
            <w:r w:rsidR="00BB3C0D">
              <w:rPr>
                <w:rFonts w:ascii="Times New Roman" w:hAnsi="Times New Roman" w:cs="Times New Roman"/>
                <w:b/>
                <w:bCs/>
                <w:sz w:val="18"/>
                <w:szCs w:val="18"/>
                <w:u w:val="single"/>
              </w:rPr>
              <w:t>Lead with compassion</w:t>
            </w:r>
            <w:r w:rsidR="00FA1BDC">
              <w:rPr>
                <w:rFonts w:ascii="Times New Roman" w:hAnsi="Times New Roman" w:cs="Times New Roman"/>
                <w:sz w:val="18"/>
                <w:szCs w:val="18"/>
              </w:rPr>
              <w:t xml:space="preserve"> – </w:t>
            </w:r>
            <w:r w:rsidR="009904DD">
              <w:rPr>
                <w:rFonts w:ascii="Times New Roman" w:hAnsi="Times New Roman" w:cs="Times New Roman"/>
                <w:sz w:val="18"/>
                <w:szCs w:val="18"/>
              </w:rPr>
              <w:t>approach your team with compassion and support</w:t>
            </w:r>
            <w:r w:rsidR="00FA1BDC">
              <w:rPr>
                <w:rFonts w:ascii="Times New Roman" w:hAnsi="Times New Roman" w:cs="Times New Roman"/>
                <w:sz w:val="18"/>
                <w:szCs w:val="18"/>
              </w:rPr>
              <w:t xml:space="preserve">. 2. </w:t>
            </w:r>
            <w:r w:rsidR="00FA1BDC" w:rsidRPr="00826054">
              <w:rPr>
                <w:rFonts w:ascii="Times New Roman" w:hAnsi="Times New Roman" w:cs="Times New Roman"/>
                <w:b/>
                <w:bCs/>
                <w:sz w:val="18"/>
                <w:szCs w:val="18"/>
                <w:u w:val="single"/>
              </w:rPr>
              <w:t>Active Listening</w:t>
            </w:r>
            <w:r w:rsidR="00FA1BDC">
              <w:rPr>
                <w:rFonts w:ascii="Times New Roman" w:hAnsi="Times New Roman" w:cs="Times New Roman"/>
                <w:sz w:val="18"/>
                <w:szCs w:val="18"/>
              </w:rPr>
              <w:t xml:space="preserve"> </w:t>
            </w:r>
            <w:r w:rsidR="00CB01E6">
              <w:rPr>
                <w:rFonts w:ascii="Times New Roman" w:hAnsi="Times New Roman" w:cs="Times New Roman"/>
                <w:sz w:val="18"/>
                <w:szCs w:val="18"/>
              </w:rPr>
              <w:t>–</w:t>
            </w:r>
            <w:r w:rsidR="00FA1BDC">
              <w:rPr>
                <w:rFonts w:ascii="Times New Roman" w:hAnsi="Times New Roman" w:cs="Times New Roman"/>
                <w:sz w:val="18"/>
                <w:szCs w:val="18"/>
              </w:rPr>
              <w:t xml:space="preserve"> </w:t>
            </w:r>
            <w:r w:rsidR="00CB01E6">
              <w:rPr>
                <w:rFonts w:ascii="Times New Roman" w:hAnsi="Times New Roman" w:cs="Times New Roman"/>
                <w:sz w:val="18"/>
                <w:szCs w:val="18"/>
              </w:rPr>
              <w:t xml:space="preserve">being fully present and attentive by showing genuine interest in their thoughts and feelings This can make them feel valued and respected. 3. </w:t>
            </w:r>
            <w:r w:rsidR="000525C7">
              <w:rPr>
                <w:rFonts w:ascii="Times New Roman" w:hAnsi="Times New Roman" w:cs="Times New Roman"/>
                <w:b/>
                <w:bCs/>
                <w:sz w:val="18"/>
                <w:szCs w:val="18"/>
                <w:u w:val="single"/>
              </w:rPr>
              <w:t>Service-Oriented Leadership</w:t>
            </w:r>
            <w:r w:rsidR="00CB01E6">
              <w:rPr>
                <w:rFonts w:ascii="Times New Roman" w:hAnsi="Times New Roman" w:cs="Times New Roman"/>
                <w:sz w:val="18"/>
                <w:szCs w:val="18"/>
              </w:rPr>
              <w:t xml:space="preserve"> – </w:t>
            </w:r>
            <w:r w:rsidR="000525C7">
              <w:rPr>
                <w:rFonts w:ascii="Times New Roman" w:hAnsi="Times New Roman" w:cs="Times New Roman"/>
                <w:sz w:val="18"/>
                <w:szCs w:val="18"/>
              </w:rPr>
              <w:t xml:space="preserve">lead by example and be willing to assist your team when needed This creates a culture of mutual respect </w:t>
            </w:r>
            <w:r w:rsidR="000525C7">
              <w:rPr>
                <w:rFonts w:ascii="Times New Roman" w:hAnsi="Times New Roman" w:cs="Times New Roman"/>
                <w:sz w:val="18"/>
                <w:szCs w:val="18"/>
              </w:rPr>
              <w:lastRenderedPageBreak/>
              <w:t>and cooperation</w:t>
            </w:r>
            <w:r w:rsidR="00826054">
              <w:rPr>
                <w:rFonts w:ascii="Times New Roman" w:hAnsi="Times New Roman" w:cs="Times New Roman"/>
                <w:sz w:val="18"/>
                <w:szCs w:val="18"/>
              </w:rPr>
              <w:t xml:space="preserve">. 4. </w:t>
            </w:r>
            <w:r w:rsidR="00826054" w:rsidRPr="00826054">
              <w:rPr>
                <w:rFonts w:ascii="Times New Roman" w:hAnsi="Times New Roman" w:cs="Times New Roman"/>
                <w:b/>
                <w:bCs/>
                <w:sz w:val="18"/>
                <w:szCs w:val="18"/>
                <w:u w:val="single"/>
              </w:rPr>
              <w:t>Express Gratitude</w:t>
            </w:r>
            <w:r w:rsidR="00826054">
              <w:rPr>
                <w:rFonts w:ascii="Times New Roman" w:hAnsi="Times New Roman" w:cs="Times New Roman"/>
                <w:sz w:val="18"/>
                <w:szCs w:val="18"/>
              </w:rPr>
              <w:t xml:space="preserve"> – regularly </w:t>
            </w:r>
            <w:r w:rsidR="000525C7">
              <w:rPr>
                <w:rFonts w:ascii="Times New Roman" w:hAnsi="Times New Roman" w:cs="Times New Roman"/>
                <w:sz w:val="18"/>
                <w:szCs w:val="18"/>
              </w:rPr>
              <w:t>acknowledge and appreciate your team’s efforts and contributions. A simple thank you can boost morale and strengthen relationships</w:t>
            </w:r>
            <w:r w:rsidR="00826054">
              <w:rPr>
                <w:rFonts w:ascii="Times New Roman" w:hAnsi="Times New Roman" w:cs="Times New Roman"/>
                <w:sz w:val="18"/>
                <w:szCs w:val="18"/>
              </w:rPr>
              <w:t xml:space="preserve">. 5. </w:t>
            </w:r>
            <w:r w:rsidR="00826054" w:rsidRPr="000525C7">
              <w:rPr>
                <w:rFonts w:ascii="Times New Roman" w:hAnsi="Times New Roman" w:cs="Times New Roman"/>
                <w:b/>
                <w:bCs/>
                <w:sz w:val="18"/>
                <w:szCs w:val="18"/>
              </w:rPr>
              <w:t>Create a Positive Environment</w:t>
            </w:r>
            <w:r w:rsidR="00826054">
              <w:rPr>
                <w:rFonts w:ascii="Times New Roman" w:hAnsi="Times New Roman" w:cs="Times New Roman"/>
                <w:sz w:val="18"/>
                <w:szCs w:val="18"/>
              </w:rPr>
              <w:t xml:space="preserve"> – </w:t>
            </w:r>
            <w:r w:rsidR="000525C7">
              <w:rPr>
                <w:rFonts w:ascii="Times New Roman" w:hAnsi="Times New Roman" w:cs="Times New Roman"/>
                <w:sz w:val="18"/>
                <w:szCs w:val="18"/>
              </w:rPr>
              <w:t>Foster a supportive and uplifting workplace. Encourage kindness, avoid negativity, and promote a culture of respect and collaboration</w:t>
            </w:r>
            <w:r w:rsidR="00826054">
              <w:rPr>
                <w:rFonts w:ascii="Times New Roman" w:hAnsi="Times New Roman" w:cs="Times New Roman"/>
                <w:sz w:val="18"/>
                <w:szCs w:val="18"/>
              </w:rPr>
              <w:t>.</w:t>
            </w:r>
          </w:p>
        </w:tc>
        <w:tc>
          <w:tcPr>
            <w:tcW w:w="5310" w:type="dxa"/>
          </w:tcPr>
          <w:p w14:paraId="0D0EF049" w14:textId="77777777" w:rsidR="000450D0" w:rsidRDefault="000450D0" w:rsidP="00D455DC">
            <w:pPr>
              <w:rPr>
                <w:rFonts w:ascii="Times New Roman" w:hAnsi="Times New Roman" w:cs="Times New Roman"/>
                <w:color w:val="77206D" w:themeColor="accent5" w:themeShade="BF"/>
                <w:sz w:val="18"/>
                <w:szCs w:val="18"/>
                <w:shd w:val="clear" w:color="auto" w:fill="FFFFFF"/>
              </w:rPr>
            </w:pPr>
          </w:p>
        </w:tc>
      </w:tr>
      <w:tr w:rsidR="00D455DC" w:rsidRPr="00C91B2E" w14:paraId="7CB9DD38" w14:textId="77777777" w:rsidTr="00E93707">
        <w:tc>
          <w:tcPr>
            <w:tcW w:w="3106" w:type="dxa"/>
          </w:tcPr>
          <w:p w14:paraId="738504F1" w14:textId="48ED1478" w:rsidR="00D455DC" w:rsidRPr="00BD73FD" w:rsidRDefault="00D455DC" w:rsidP="00D455DC">
            <w:pPr>
              <w:rPr>
                <w:rFonts w:ascii="Times New Roman" w:hAnsi="Times New Roman" w:cs="Times New Roman"/>
                <w:b/>
                <w:bCs/>
                <w:sz w:val="18"/>
                <w:szCs w:val="18"/>
              </w:rPr>
            </w:pPr>
            <w:r>
              <w:rPr>
                <w:rFonts w:ascii="Times New Roman" w:hAnsi="Times New Roman" w:cs="Times New Roman"/>
                <w:b/>
                <w:bCs/>
                <w:sz w:val="18"/>
                <w:szCs w:val="18"/>
              </w:rPr>
              <w:t>Home Practice</w:t>
            </w:r>
          </w:p>
        </w:tc>
        <w:tc>
          <w:tcPr>
            <w:tcW w:w="5071" w:type="dxa"/>
            <w:gridSpan w:val="2"/>
          </w:tcPr>
          <w:p w14:paraId="511B864A" w14:textId="77777777" w:rsidR="00D455DC" w:rsidRDefault="00D455DC" w:rsidP="00D455DC">
            <w:pPr>
              <w:rPr>
                <w:rFonts w:ascii="Times New Roman" w:hAnsi="Times New Roman" w:cs="Times New Roman"/>
                <w:sz w:val="18"/>
                <w:szCs w:val="18"/>
              </w:rPr>
            </w:pPr>
          </w:p>
        </w:tc>
        <w:tc>
          <w:tcPr>
            <w:tcW w:w="5310" w:type="dxa"/>
          </w:tcPr>
          <w:p w14:paraId="27FBAA1D" w14:textId="77777777" w:rsidR="00D455DC" w:rsidRDefault="00D455DC" w:rsidP="00D455DC">
            <w:pPr>
              <w:rPr>
                <w:rFonts w:ascii="Times New Roman" w:hAnsi="Times New Roman" w:cs="Times New Roman"/>
                <w:color w:val="77206D" w:themeColor="accent5" w:themeShade="BF"/>
                <w:sz w:val="18"/>
                <w:szCs w:val="18"/>
                <w:shd w:val="clear" w:color="auto" w:fill="FFFFFF"/>
              </w:rPr>
            </w:pPr>
          </w:p>
        </w:tc>
      </w:tr>
      <w:tr w:rsidR="00D455DC" w:rsidRPr="00C91B2E" w14:paraId="6CBE0988" w14:textId="77777777" w:rsidTr="00E93707">
        <w:tc>
          <w:tcPr>
            <w:tcW w:w="3106" w:type="dxa"/>
          </w:tcPr>
          <w:p w14:paraId="4B608022" w14:textId="524D8F71" w:rsidR="00D455DC" w:rsidRPr="00C91B2E" w:rsidRDefault="007816D2" w:rsidP="00D455DC">
            <w:pPr>
              <w:rPr>
                <w:rFonts w:ascii="Times New Roman" w:hAnsi="Times New Roman" w:cs="Times New Roman"/>
                <w:sz w:val="18"/>
                <w:szCs w:val="18"/>
              </w:rPr>
            </w:pPr>
            <w:r>
              <w:rPr>
                <w:rFonts w:ascii="Times New Roman" w:hAnsi="Times New Roman" w:cs="Times New Roman"/>
                <w:sz w:val="18"/>
                <w:szCs w:val="18"/>
              </w:rPr>
              <w:t>Breath Awareness and extended exhalation</w:t>
            </w:r>
          </w:p>
        </w:tc>
        <w:tc>
          <w:tcPr>
            <w:tcW w:w="5071" w:type="dxa"/>
            <w:gridSpan w:val="2"/>
          </w:tcPr>
          <w:p w14:paraId="720D29B4" w14:textId="13DF108C" w:rsidR="00D455DC" w:rsidRPr="00C91B2E" w:rsidRDefault="00D455DC" w:rsidP="00D455DC">
            <w:pPr>
              <w:rPr>
                <w:rFonts w:ascii="Times New Roman" w:hAnsi="Times New Roman" w:cs="Times New Roman"/>
                <w:sz w:val="18"/>
                <w:szCs w:val="18"/>
              </w:rPr>
            </w:pPr>
            <w:r>
              <w:rPr>
                <w:rFonts w:ascii="Times New Roman" w:hAnsi="Times New Roman" w:cs="Times New Roman"/>
                <w:sz w:val="18"/>
                <w:szCs w:val="18"/>
              </w:rPr>
              <w:t xml:space="preserve">To </w:t>
            </w:r>
            <w:r w:rsidR="00E855D8">
              <w:rPr>
                <w:rFonts w:ascii="Times New Roman" w:hAnsi="Times New Roman" w:cs="Times New Roman"/>
                <w:sz w:val="18"/>
                <w:szCs w:val="18"/>
              </w:rPr>
              <w:t>attain a daily practice of pranayama</w:t>
            </w:r>
          </w:p>
          <w:p w14:paraId="7E05CD5B" w14:textId="77777777" w:rsidR="00D455DC" w:rsidRPr="00C91B2E" w:rsidRDefault="00D455DC" w:rsidP="00D455DC">
            <w:pPr>
              <w:rPr>
                <w:rFonts w:ascii="Times New Roman" w:hAnsi="Times New Roman" w:cs="Times New Roman"/>
                <w:sz w:val="18"/>
                <w:szCs w:val="18"/>
              </w:rPr>
            </w:pPr>
          </w:p>
          <w:p w14:paraId="3FA41CB6" w14:textId="4273D67C"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Why – </w:t>
            </w:r>
            <w:r w:rsidR="00E855D8" w:rsidRPr="00E855D8">
              <w:rPr>
                <w:rFonts w:ascii="Times New Roman" w:hAnsi="Times New Roman" w:cs="Times New Roman"/>
                <w:sz w:val="18"/>
                <w:szCs w:val="18"/>
              </w:rPr>
              <w:t>To attain a daily practice of pranayama</w:t>
            </w:r>
          </w:p>
          <w:p w14:paraId="088D0AAF" w14:textId="5166332F"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How – </w:t>
            </w:r>
            <w:r w:rsidR="002C7413">
              <w:rPr>
                <w:rFonts w:ascii="Times New Roman" w:hAnsi="Times New Roman" w:cs="Times New Roman"/>
                <w:sz w:val="18"/>
                <w:szCs w:val="18"/>
              </w:rPr>
              <w:t>one pointedness</w:t>
            </w:r>
            <w:r>
              <w:rPr>
                <w:rFonts w:ascii="Times New Roman" w:hAnsi="Times New Roman" w:cs="Times New Roman"/>
                <w:sz w:val="18"/>
                <w:szCs w:val="18"/>
              </w:rPr>
              <w:t xml:space="preserve"> </w:t>
            </w:r>
            <w:r w:rsidR="00670DA9">
              <w:rPr>
                <w:rFonts w:ascii="Times New Roman" w:hAnsi="Times New Roman" w:cs="Times New Roman"/>
                <w:sz w:val="18"/>
                <w:szCs w:val="18"/>
              </w:rPr>
              <w:t>and</w:t>
            </w:r>
            <w:r>
              <w:rPr>
                <w:rFonts w:ascii="Times New Roman" w:hAnsi="Times New Roman" w:cs="Times New Roman"/>
                <w:sz w:val="18"/>
                <w:szCs w:val="18"/>
              </w:rPr>
              <w:t xml:space="preserve"> earnestness</w:t>
            </w:r>
          </w:p>
        </w:tc>
        <w:tc>
          <w:tcPr>
            <w:tcW w:w="5310" w:type="dxa"/>
          </w:tcPr>
          <w:p w14:paraId="2E683148" w14:textId="3E7FE493" w:rsidR="00D455DC" w:rsidRPr="00386C3F" w:rsidRDefault="00D455DC" w:rsidP="00D455DC">
            <w:pPr>
              <w:rPr>
                <w:rFonts w:ascii="Times New Roman" w:hAnsi="Times New Roman" w:cs="Times New Roman"/>
                <w:color w:val="77206D" w:themeColor="accent5" w:themeShade="BF"/>
                <w:sz w:val="18"/>
                <w:szCs w:val="18"/>
                <w:shd w:val="clear" w:color="auto" w:fill="FFFFFF"/>
              </w:rPr>
            </w:pPr>
            <w:r>
              <w:rPr>
                <w:rFonts w:ascii="Times New Roman" w:hAnsi="Times New Roman" w:cs="Times New Roman"/>
                <w:color w:val="77206D" w:themeColor="accent5" w:themeShade="BF"/>
                <w:sz w:val="18"/>
                <w:szCs w:val="18"/>
                <w:shd w:val="clear" w:color="auto" w:fill="FFFFFF"/>
              </w:rPr>
              <w:t xml:space="preserve">Daily, </w:t>
            </w:r>
            <w:r w:rsidR="008F00E0">
              <w:rPr>
                <w:rFonts w:ascii="Times New Roman" w:hAnsi="Times New Roman" w:cs="Times New Roman"/>
                <w:color w:val="77206D" w:themeColor="accent5" w:themeShade="BF"/>
                <w:sz w:val="18"/>
                <w:szCs w:val="18"/>
                <w:shd w:val="clear" w:color="auto" w:fill="FFFFFF"/>
              </w:rPr>
              <w:t>incorporate with a daily practice</w:t>
            </w:r>
            <w:r w:rsidR="00364DB8">
              <w:rPr>
                <w:rFonts w:ascii="Times New Roman" w:hAnsi="Times New Roman" w:cs="Times New Roman"/>
                <w:color w:val="77206D" w:themeColor="accent5" w:themeShade="BF"/>
                <w:sz w:val="18"/>
                <w:szCs w:val="18"/>
                <w:shd w:val="clear" w:color="auto" w:fill="FFFFFF"/>
              </w:rPr>
              <w:t xml:space="preserve"> of </w:t>
            </w:r>
            <w:r w:rsidR="00E22579">
              <w:rPr>
                <w:rFonts w:ascii="Times New Roman" w:hAnsi="Times New Roman" w:cs="Times New Roman"/>
                <w:color w:val="77206D" w:themeColor="accent5" w:themeShade="BF"/>
                <w:sz w:val="18"/>
                <w:szCs w:val="18"/>
                <w:shd w:val="clear" w:color="auto" w:fill="FFFFFF"/>
              </w:rPr>
              <w:t>5 minutes</w:t>
            </w:r>
          </w:p>
          <w:p w14:paraId="28B96E02" w14:textId="3A1381F9" w:rsidR="00D455DC" w:rsidRPr="00386C3F" w:rsidRDefault="00D455DC" w:rsidP="00D455DC">
            <w:pPr>
              <w:rPr>
                <w:rFonts w:ascii="Times New Roman" w:hAnsi="Times New Roman" w:cs="Times New Roman"/>
                <w:color w:val="77206D" w:themeColor="accent5" w:themeShade="BF"/>
                <w:sz w:val="18"/>
                <w:szCs w:val="18"/>
                <w:shd w:val="clear" w:color="auto" w:fill="FFFFFF"/>
              </w:rPr>
            </w:pPr>
          </w:p>
        </w:tc>
      </w:tr>
      <w:tr w:rsidR="00D455DC" w:rsidRPr="00C91B2E" w14:paraId="127937B0" w14:textId="77777777" w:rsidTr="00E93707">
        <w:tc>
          <w:tcPr>
            <w:tcW w:w="3106" w:type="dxa"/>
          </w:tcPr>
          <w:p w14:paraId="593A1845" w14:textId="44AC3F85" w:rsidR="00D455DC" w:rsidRPr="00C91B2E" w:rsidRDefault="005F2D26" w:rsidP="00D455DC">
            <w:pPr>
              <w:rPr>
                <w:rFonts w:ascii="Times New Roman" w:hAnsi="Times New Roman" w:cs="Times New Roman"/>
                <w:sz w:val="18"/>
                <w:szCs w:val="18"/>
              </w:rPr>
            </w:pPr>
            <w:r>
              <w:rPr>
                <w:rFonts w:ascii="Times New Roman" w:hAnsi="Times New Roman" w:cs="Times New Roman"/>
                <w:sz w:val="18"/>
                <w:szCs w:val="18"/>
              </w:rPr>
              <w:t>Sun Salutations</w:t>
            </w:r>
          </w:p>
        </w:tc>
        <w:tc>
          <w:tcPr>
            <w:tcW w:w="5071" w:type="dxa"/>
            <w:gridSpan w:val="2"/>
          </w:tcPr>
          <w:p w14:paraId="61D98DEE" w14:textId="1CD2CF5C" w:rsidR="00D455DC"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 xml:space="preserve">Why – </w:t>
            </w:r>
          </w:p>
          <w:p w14:paraId="76B5B46C" w14:textId="77777777" w:rsidR="00B56635" w:rsidRPr="00B56635" w:rsidRDefault="00B56635" w:rsidP="00B56635">
            <w:pPr>
              <w:rPr>
                <w:rFonts w:ascii="Times New Roman" w:hAnsi="Times New Roman" w:cs="Times New Roman"/>
                <w:b/>
                <w:bCs/>
                <w:sz w:val="18"/>
                <w:szCs w:val="18"/>
              </w:rPr>
            </w:pPr>
            <w:r w:rsidRPr="00B56635">
              <w:rPr>
                <w:rFonts w:ascii="Times New Roman" w:hAnsi="Times New Roman" w:cs="Times New Roman"/>
                <w:b/>
                <w:bCs/>
                <w:sz w:val="18"/>
                <w:szCs w:val="18"/>
              </w:rPr>
              <w:t>Physical Benefits</w:t>
            </w:r>
          </w:p>
          <w:p w14:paraId="33D77936" w14:textId="2986B746" w:rsidR="00B56635" w:rsidRPr="00C91B7A" w:rsidRDefault="00B56635" w:rsidP="00B56635">
            <w:pPr>
              <w:ind w:left="720"/>
              <w:rPr>
                <w:rFonts w:ascii="Times New Roman" w:hAnsi="Times New Roman" w:cs="Times New Roman"/>
                <w:sz w:val="18"/>
                <w:szCs w:val="18"/>
              </w:rPr>
            </w:pPr>
            <w:hyperlink r:id="rId10" w:tgtFrame="_blank" w:history="1">
              <w:r w:rsidRPr="00B56635">
                <w:rPr>
                  <w:rStyle w:val="Hyperlink"/>
                  <w:rFonts w:ascii="Times New Roman" w:hAnsi="Times New Roman" w:cs="Times New Roman"/>
                  <w:b/>
                  <w:bCs/>
                  <w:color w:val="auto"/>
                  <w:sz w:val="18"/>
                  <w:szCs w:val="18"/>
                  <w:u w:val="none"/>
                </w:rPr>
                <w:t>Enhances Flexibility</w:t>
              </w:r>
              <w:r w:rsidRPr="00B56635">
                <w:rPr>
                  <w:rStyle w:val="Hyperlink"/>
                  <w:rFonts w:ascii="Times New Roman" w:hAnsi="Times New Roman" w:cs="Times New Roman"/>
                  <w:color w:val="auto"/>
                  <w:sz w:val="18"/>
                  <w:szCs w:val="18"/>
                  <w:u w:val="none"/>
                </w:rPr>
                <w:t>: The sequence of poses in Sun Salutations stretches and tones various muscle groups, improving overall flexibility, particularly in the hamstrings, calves, shoulders, and spine. </w:t>
              </w:r>
            </w:hyperlink>
            <w:r w:rsidRPr="00C91B7A">
              <w:rPr>
                <w:rFonts w:ascii="Times New Roman" w:hAnsi="Times New Roman" w:cs="Times New Roman"/>
                <w:sz w:val="18"/>
                <w:szCs w:val="18"/>
              </w:rPr>
              <w:t xml:space="preserve"> </w:t>
            </w:r>
          </w:p>
          <w:p w14:paraId="75D35FB5" w14:textId="72E915A6" w:rsidR="00B56635" w:rsidRPr="00B56635" w:rsidRDefault="00B56635" w:rsidP="00B56635">
            <w:pPr>
              <w:rPr>
                <w:rFonts w:ascii="Times New Roman" w:hAnsi="Times New Roman" w:cs="Times New Roman"/>
                <w:sz w:val="18"/>
                <w:szCs w:val="18"/>
              </w:rPr>
            </w:pPr>
          </w:p>
          <w:p w14:paraId="490B9A30" w14:textId="136378D4" w:rsidR="00B56635" w:rsidRPr="00C91B7A" w:rsidRDefault="00B56635" w:rsidP="00B56635">
            <w:pPr>
              <w:ind w:left="720"/>
              <w:rPr>
                <w:rFonts w:ascii="Times New Roman" w:hAnsi="Times New Roman" w:cs="Times New Roman"/>
                <w:sz w:val="18"/>
                <w:szCs w:val="18"/>
              </w:rPr>
            </w:pPr>
            <w:hyperlink r:id="rId11" w:tgtFrame="_blank" w:history="1">
              <w:r w:rsidRPr="00B56635">
                <w:rPr>
                  <w:rStyle w:val="Hyperlink"/>
                  <w:rFonts w:ascii="Times New Roman" w:hAnsi="Times New Roman" w:cs="Times New Roman"/>
                  <w:b/>
                  <w:bCs/>
                  <w:color w:val="auto"/>
                  <w:sz w:val="18"/>
                  <w:szCs w:val="18"/>
                  <w:u w:val="none"/>
                </w:rPr>
                <w:t>Builds Strength</w:t>
              </w:r>
              <w:r w:rsidRPr="00B56635">
                <w:rPr>
                  <w:rStyle w:val="Hyperlink"/>
                  <w:rFonts w:ascii="Times New Roman" w:hAnsi="Times New Roman" w:cs="Times New Roman"/>
                  <w:color w:val="auto"/>
                  <w:sz w:val="18"/>
                  <w:szCs w:val="18"/>
                  <w:u w:val="none"/>
                </w:rPr>
                <w:t>: Regular practice helps strengthen the core, arms, legs, and back, contributing to better muscle tone and endurance. </w:t>
              </w:r>
            </w:hyperlink>
            <w:r w:rsidRPr="00C91B7A">
              <w:rPr>
                <w:rFonts w:ascii="Times New Roman" w:hAnsi="Times New Roman" w:cs="Times New Roman"/>
                <w:sz w:val="18"/>
                <w:szCs w:val="18"/>
              </w:rPr>
              <w:t xml:space="preserve"> </w:t>
            </w:r>
          </w:p>
          <w:p w14:paraId="0151FE72" w14:textId="6E6693C2" w:rsidR="00B56635" w:rsidRPr="00B56635" w:rsidRDefault="00B56635" w:rsidP="00B56635">
            <w:pPr>
              <w:rPr>
                <w:rFonts w:ascii="Times New Roman" w:hAnsi="Times New Roman" w:cs="Times New Roman"/>
                <w:sz w:val="18"/>
                <w:szCs w:val="18"/>
              </w:rPr>
            </w:pPr>
          </w:p>
          <w:p w14:paraId="419B1DF3" w14:textId="77777777" w:rsidR="00B56635" w:rsidRPr="00B56635" w:rsidRDefault="00B56635" w:rsidP="00B56635">
            <w:pPr>
              <w:ind w:left="720"/>
              <w:rPr>
                <w:rFonts w:ascii="Times New Roman" w:hAnsi="Times New Roman" w:cs="Times New Roman"/>
                <w:sz w:val="18"/>
                <w:szCs w:val="18"/>
              </w:rPr>
            </w:pPr>
            <w:hyperlink r:id="rId12" w:tgtFrame="_blank" w:history="1">
              <w:r w:rsidRPr="00B56635">
                <w:rPr>
                  <w:rStyle w:val="Hyperlink"/>
                  <w:rFonts w:ascii="Times New Roman" w:hAnsi="Times New Roman" w:cs="Times New Roman"/>
                  <w:b/>
                  <w:bCs/>
                  <w:color w:val="auto"/>
                  <w:sz w:val="18"/>
                  <w:szCs w:val="18"/>
                  <w:u w:val="none"/>
                </w:rPr>
                <w:t>Improves Blood Circulation</w:t>
              </w:r>
              <w:r w:rsidRPr="00B56635">
                <w:rPr>
                  <w:rStyle w:val="Hyperlink"/>
                  <w:rFonts w:ascii="Times New Roman" w:hAnsi="Times New Roman" w:cs="Times New Roman"/>
                  <w:color w:val="auto"/>
                  <w:sz w:val="18"/>
                  <w:szCs w:val="18"/>
                  <w:u w:val="none"/>
                </w:rPr>
                <w:t>: The dynamic movements stimulate blood flow, promoting cardiovascular health and oxygenating the body, which helps in detoxification. </w:t>
              </w:r>
            </w:hyperlink>
          </w:p>
          <w:p w14:paraId="50656B19" w14:textId="0A99F2C6" w:rsidR="00B56635" w:rsidRPr="00B56635" w:rsidRDefault="00B56635" w:rsidP="00B56635">
            <w:pPr>
              <w:rPr>
                <w:rFonts w:ascii="Times New Roman" w:hAnsi="Times New Roman" w:cs="Times New Roman"/>
                <w:sz w:val="18"/>
                <w:szCs w:val="18"/>
              </w:rPr>
            </w:pPr>
          </w:p>
          <w:p w14:paraId="499AABE9" w14:textId="2B32FA8B" w:rsidR="00B56635" w:rsidRPr="00C91B7A" w:rsidRDefault="00B56635" w:rsidP="00B56635">
            <w:pPr>
              <w:ind w:left="720"/>
              <w:rPr>
                <w:rFonts w:ascii="Times New Roman" w:hAnsi="Times New Roman" w:cs="Times New Roman"/>
                <w:sz w:val="18"/>
                <w:szCs w:val="18"/>
              </w:rPr>
            </w:pPr>
            <w:hyperlink r:id="rId13" w:tgtFrame="_blank" w:history="1">
              <w:r w:rsidRPr="00B56635">
                <w:rPr>
                  <w:rStyle w:val="Hyperlink"/>
                  <w:rFonts w:ascii="Times New Roman" w:hAnsi="Times New Roman" w:cs="Times New Roman"/>
                  <w:b/>
                  <w:bCs/>
                  <w:color w:val="auto"/>
                  <w:sz w:val="18"/>
                  <w:szCs w:val="18"/>
                  <w:u w:val="none"/>
                </w:rPr>
                <w:t>Aids Digestion</w:t>
              </w:r>
              <w:r w:rsidRPr="00B56635">
                <w:rPr>
                  <w:rStyle w:val="Hyperlink"/>
                  <w:rFonts w:ascii="Times New Roman" w:hAnsi="Times New Roman" w:cs="Times New Roman"/>
                  <w:color w:val="auto"/>
                  <w:sz w:val="18"/>
                  <w:szCs w:val="18"/>
                  <w:u w:val="none"/>
                </w:rPr>
                <w:t>: The forward bends and twists involved in the sequence massage the abdominal organs, enhancing digestion and metabolism. </w:t>
              </w:r>
            </w:hyperlink>
          </w:p>
          <w:p w14:paraId="069D5921" w14:textId="77777777" w:rsidR="00B56635" w:rsidRPr="00B56635" w:rsidRDefault="00B56635" w:rsidP="00B56635">
            <w:pPr>
              <w:rPr>
                <w:rFonts w:ascii="Times New Roman" w:hAnsi="Times New Roman" w:cs="Times New Roman"/>
                <w:sz w:val="18"/>
                <w:szCs w:val="18"/>
              </w:rPr>
            </w:pPr>
          </w:p>
          <w:p w14:paraId="4DC1E116" w14:textId="77777777" w:rsidR="00B56635" w:rsidRPr="00B56635" w:rsidRDefault="00B56635" w:rsidP="00B56635">
            <w:pPr>
              <w:ind w:left="720"/>
              <w:rPr>
                <w:rFonts w:ascii="Times New Roman" w:hAnsi="Times New Roman" w:cs="Times New Roman"/>
                <w:sz w:val="18"/>
                <w:szCs w:val="18"/>
              </w:rPr>
            </w:pPr>
            <w:hyperlink r:id="rId14" w:tgtFrame="_blank" w:history="1">
              <w:r w:rsidRPr="00B56635">
                <w:rPr>
                  <w:rStyle w:val="Hyperlink"/>
                  <w:rFonts w:ascii="Times New Roman" w:hAnsi="Times New Roman" w:cs="Times New Roman"/>
                  <w:b/>
                  <w:bCs/>
                  <w:color w:val="auto"/>
                  <w:sz w:val="18"/>
                  <w:szCs w:val="18"/>
                  <w:u w:val="none"/>
                </w:rPr>
                <w:t>Boosts Energy Levels</w:t>
              </w:r>
              <w:r w:rsidRPr="00B56635">
                <w:rPr>
                  <w:rStyle w:val="Hyperlink"/>
                  <w:rFonts w:ascii="Times New Roman" w:hAnsi="Times New Roman" w:cs="Times New Roman"/>
                  <w:color w:val="auto"/>
                  <w:sz w:val="18"/>
                  <w:szCs w:val="18"/>
                  <w:u w:val="none"/>
                </w:rPr>
                <w:t>: Practicing Sun Salutations can invigorate the body, making it an excellent way to start the day and combat fatigue. </w:t>
              </w:r>
            </w:hyperlink>
          </w:p>
          <w:p w14:paraId="696AFA69" w14:textId="4EB3D369" w:rsidR="00B56635" w:rsidRPr="00B56635" w:rsidRDefault="00B56635" w:rsidP="00B56635">
            <w:pPr>
              <w:rPr>
                <w:rFonts w:ascii="Times New Roman" w:hAnsi="Times New Roman" w:cs="Times New Roman"/>
                <w:sz w:val="18"/>
                <w:szCs w:val="18"/>
              </w:rPr>
            </w:pPr>
          </w:p>
          <w:p w14:paraId="48157D0A" w14:textId="77777777" w:rsidR="00B56635" w:rsidRPr="00B56635" w:rsidRDefault="00B56635" w:rsidP="00B56635">
            <w:pPr>
              <w:rPr>
                <w:rFonts w:ascii="Times New Roman" w:hAnsi="Times New Roman" w:cs="Times New Roman"/>
                <w:b/>
                <w:bCs/>
                <w:sz w:val="18"/>
                <w:szCs w:val="18"/>
              </w:rPr>
            </w:pPr>
            <w:r w:rsidRPr="00B56635">
              <w:rPr>
                <w:rFonts w:ascii="Times New Roman" w:hAnsi="Times New Roman" w:cs="Times New Roman"/>
                <w:b/>
                <w:bCs/>
                <w:sz w:val="18"/>
                <w:szCs w:val="18"/>
              </w:rPr>
              <w:t>Mental and Emotional Benefits</w:t>
            </w:r>
          </w:p>
          <w:p w14:paraId="7AB6BDDC" w14:textId="0E9D93DE" w:rsidR="00B56635" w:rsidRPr="00C91B7A" w:rsidRDefault="00B56635" w:rsidP="00B56635">
            <w:pPr>
              <w:ind w:left="720"/>
              <w:rPr>
                <w:rFonts w:ascii="Times New Roman" w:hAnsi="Times New Roman" w:cs="Times New Roman"/>
                <w:sz w:val="18"/>
                <w:szCs w:val="18"/>
              </w:rPr>
            </w:pPr>
            <w:hyperlink r:id="rId15" w:tgtFrame="_blank" w:history="1">
              <w:r w:rsidRPr="00B56635">
                <w:rPr>
                  <w:rStyle w:val="Hyperlink"/>
                  <w:rFonts w:ascii="Times New Roman" w:hAnsi="Times New Roman" w:cs="Times New Roman"/>
                  <w:b/>
                  <w:bCs/>
                  <w:color w:val="auto"/>
                  <w:sz w:val="18"/>
                  <w:szCs w:val="18"/>
                  <w:u w:val="none"/>
                </w:rPr>
                <w:t>Promotes Mindfulness</w:t>
              </w:r>
              <w:r w:rsidRPr="00B56635">
                <w:rPr>
                  <w:rStyle w:val="Hyperlink"/>
                  <w:rFonts w:ascii="Times New Roman" w:hAnsi="Times New Roman" w:cs="Times New Roman"/>
                  <w:color w:val="auto"/>
                  <w:sz w:val="18"/>
                  <w:szCs w:val="18"/>
                  <w:u w:val="none"/>
                </w:rPr>
                <w:t>: The synchronization of breath with movement creates a meditative flow, helping practitioners stay present and focused. </w:t>
              </w:r>
            </w:hyperlink>
          </w:p>
          <w:p w14:paraId="4A7DB8AB" w14:textId="41AC9330" w:rsidR="00B56635" w:rsidRPr="00B56635" w:rsidRDefault="00B56635" w:rsidP="00B56635">
            <w:pPr>
              <w:ind w:left="720"/>
              <w:rPr>
                <w:rFonts w:ascii="Times New Roman" w:hAnsi="Times New Roman" w:cs="Times New Roman"/>
                <w:sz w:val="18"/>
                <w:szCs w:val="18"/>
              </w:rPr>
            </w:pPr>
          </w:p>
          <w:p w14:paraId="4F9E8DCB" w14:textId="0848EB42" w:rsidR="00B56635" w:rsidRPr="00C91B7A" w:rsidRDefault="00B56635" w:rsidP="00B56635">
            <w:pPr>
              <w:ind w:left="720"/>
              <w:rPr>
                <w:rFonts w:ascii="Times New Roman" w:hAnsi="Times New Roman" w:cs="Times New Roman"/>
                <w:sz w:val="18"/>
                <w:szCs w:val="18"/>
              </w:rPr>
            </w:pPr>
            <w:hyperlink r:id="rId16" w:tgtFrame="_blank" w:history="1">
              <w:r w:rsidRPr="00B56635">
                <w:rPr>
                  <w:rStyle w:val="Hyperlink"/>
                  <w:rFonts w:ascii="Times New Roman" w:hAnsi="Times New Roman" w:cs="Times New Roman"/>
                  <w:b/>
                  <w:bCs/>
                  <w:color w:val="auto"/>
                  <w:sz w:val="18"/>
                  <w:szCs w:val="18"/>
                  <w:u w:val="none"/>
                </w:rPr>
                <w:t>Reduces Stress</w:t>
              </w:r>
              <w:r w:rsidRPr="00B56635">
                <w:rPr>
                  <w:rStyle w:val="Hyperlink"/>
                  <w:rFonts w:ascii="Times New Roman" w:hAnsi="Times New Roman" w:cs="Times New Roman"/>
                  <w:color w:val="auto"/>
                  <w:sz w:val="18"/>
                  <w:szCs w:val="18"/>
                  <w:u w:val="none"/>
                </w:rPr>
                <w:t>: Engaging in this rhythmic practice can help alleviate stress and anxiety, fostering a sense of calm and balance. </w:t>
              </w:r>
            </w:hyperlink>
            <w:r w:rsidRPr="00C91B7A">
              <w:rPr>
                <w:rFonts w:ascii="Times New Roman" w:hAnsi="Times New Roman" w:cs="Times New Roman"/>
                <w:sz w:val="18"/>
                <w:szCs w:val="18"/>
              </w:rPr>
              <w:t xml:space="preserve"> </w:t>
            </w:r>
          </w:p>
          <w:p w14:paraId="3AE4F6CD" w14:textId="75C177E7" w:rsidR="00B56635" w:rsidRPr="00B56635" w:rsidRDefault="00B56635" w:rsidP="00B56635">
            <w:pPr>
              <w:rPr>
                <w:rFonts w:ascii="Times New Roman" w:hAnsi="Times New Roman" w:cs="Times New Roman"/>
                <w:sz w:val="18"/>
                <w:szCs w:val="18"/>
              </w:rPr>
            </w:pPr>
          </w:p>
          <w:p w14:paraId="7CDCFCD2" w14:textId="77777777" w:rsidR="00B56635" w:rsidRPr="00B56635" w:rsidRDefault="00B56635" w:rsidP="00B56635">
            <w:pPr>
              <w:ind w:left="720"/>
              <w:rPr>
                <w:rFonts w:ascii="Times New Roman" w:hAnsi="Times New Roman" w:cs="Times New Roman"/>
                <w:sz w:val="18"/>
                <w:szCs w:val="18"/>
              </w:rPr>
            </w:pPr>
            <w:hyperlink r:id="rId17" w:tgtFrame="_blank" w:history="1">
              <w:r w:rsidRPr="00B56635">
                <w:rPr>
                  <w:rStyle w:val="Hyperlink"/>
                  <w:rFonts w:ascii="Times New Roman" w:hAnsi="Times New Roman" w:cs="Times New Roman"/>
                  <w:b/>
                  <w:bCs/>
                  <w:color w:val="auto"/>
                  <w:sz w:val="18"/>
                  <w:szCs w:val="18"/>
                  <w:u w:val="none"/>
                </w:rPr>
                <w:t>Enhances Mood</w:t>
              </w:r>
              <w:r w:rsidRPr="00B56635">
                <w:rPr>
                  <w:rStyle w:val="Hyperlink"/>
                  <w:rFonts w:ascii="Times New Roman" w:hAnsi="Times New Roman" w:cs="Times New Roman"/>
                  <w:color w:val="auto"/>
                  <w:sz w:val="18"/>
                  <w:szCs w:val="18"/>
                  <w:u w:val="none"/>
                </w:rPr>
                <w:t>: Regular practice can lead to improved emotional resilience and a more positive mindset, contributing to overall mental well-being. </w:t>
              </w:r>
            </w:hyperlink>
          </w:p>
          <w:p w14:paraId="4B61B139" w14:textId="4D9E391B" w:rsidR="00B56635" w:rsidRPr="00B56635" w:rsidRDefault="00B56635" w:rsidP="00B56635">
            <w:pPr>
              <w:rPr>
                <w:rFonts w:ascii="Times New Roman" w:hAnsi="Times New Roman" w:cs="Times New Roman"/>
                <w:sz w:val="18"/>
                <w:szCs w:val="18"/>
              </w:rPr>
            </w:pPr>
          </w:p>
          <w:p w14:paraId="7DD8A508" w14:textId="77777777" w:rsidR="00B56635" w:rsidRPr="00B56635" w:rsidRDefault="00B56635" w:rsidP="00B56635">
            <w:pPr>
              <w:rPr>
                <w:rFonts w:ascii="Times New Roman" w:hAnsi="Times New Roman" w:cs="Times New Roman"/>
                <w:b/>
                <w:bCs/>
                <w:sz w:val="18"/>
                <w:szCs w:val="18"/>
              </w:rPr>
            </w:pPr>
            <w:r w:rsidRPr="00B56635">
              <w:rPr>
                <w:rFonts w:ascii="Times New Roman" w:hAnsi="Times New Roman" w:cs="Times New Roman"/>
                <w:b/>
                <w:bCs/>
                <w:sz w:val="18"/>
                <w:szCs w:val="18"/>
              </w:rPr>
              <w:t>Spiritual Benefits</w:t>
            </w:r>
          </w:p>
          <w:p w14:paraId="40896122" w14:textId="0BEC4CD5" w:rsidR="00B56635" w:rsidRPr="00C91B7A" w:rsidRDefault="00B56635" w:rsidP="00B56635">
            <w:pPr>
              <w:ind w:left="720"/>
              <w:rPr>
                <w:rFonts w:ascii="Times New Roman" w:hAnsi="Times New Roman" w:cs="Times New Roman"/>
                <w:sz w:val="18"/>
                <w:szCs w:val="18"/>
              </w:rPr>
            </w:pPr>
            <w:hyperlink r:id="rId18" w:tgtFrame="_blank" w:history="1">
              <w:r w:rsidRPr="00B56635">
                <w:rPr>
                  <w:rStyle w:val="Hyperlink"/>
                  <w:rFonts w:ascii="Times New Roman" w:hAnsi="Times New Roman" w:cs="Times New Roman"/>
                  <w:b/>
                  <w:bCs/>
                  <w:color w:val="auto"/>
                  <w:sz w:val="18"/>
                  <w:szCs w:val="18"/>
                  <w:u w:val="none"/>
                </w:rPr>
                <w:t>Connects with Nature</w:t>
              </w:r>
              <w:r w:rsidRPr="00B56635">
                <w:rPr>
                  <w:rStyle w:val="Hyperlink"/>
                  <w:rFonts w:ascii="Times New Roman" w:hAnsi="Times New Roman" w:cs="Times New Roman"/>
                  <w:color w:val="auto"/>
                  <w:sz w:val="18"/>
                  <w:szCs w:val="18"/>
                  <w:u w:val="none"/>
                </w:rPr>
                <w:t>: Sun Salutations honor the sun, symbolizing life and energy, and can deepen one's connection to nature and the universe. </w:t>
              </w:r>
            </w:hyperlink>
          </w:p>
          <w:p w14:paraId="2054FFE5" w14:textId="77777777" w:rsidR="00B56635" w:rsidRPr="00B56635" w:rsidRDefault="00B56635" w:rsidP="00B56635">
            <w:pPr>
              <w:ind w:left="720"/>
              <w:rPr>
                <w:rFonts w:ascii="Times New Roman" w:hAnsi="Times New Roman" w:cs="Times New Roman"/>
                <w:sz w:val="18"/>
                <w:szCs w:val="18"/>
              </w:rPr>
            </w:pPr>
          </w:p>
          <w:p w14:paraId="71603854" w14:textId="77777777" w:rsidR="00B56635" w:rsidRPr="00B56635" w:rsidRDefault="00B56635" w:rsidP="00B56635">
            <w:pPr>
              <w:ind w:left="720"/>
              <w:rPr>
                <w:rFonts w:ascii="Times New Roman" w:hAnsi="Times New Roman" w:cs="Times New Roman"/>
                <w:sz w:val="18"/>
                <w:szCs w:val="18"/>
              </w:rPr>
            </w:pPr>
            <w:hyperlink r:id="rId19" w:tgtFrame="_blank" w:history="1">
              <w:r w:rsidRPr="00B56635">
                <w:rPr>
                  <w:rStyle w:val="Hyperlink"/>
                  <w:rFonts w:ascii="Times New Roman" w:hAnsi="Times New Roman" w:cs="Times New Roman"/>
                  <w:b/>
                  <w:bCs/>
                  <w:color w:val="auto"/>
                  <w:sz w:val="18"/>
                  <w:szCs w:val="18"/>
                  <w:u w:val="none"/>
                </w:rPr>
                <w:t>Encourages Gratitude</w:t>
              </w:r>
              <w:r w:rsidRPr="00B56635">
                <w:rPr>
                  <w:rStyle w:val="Hyperlink"/>
                  <w:rFonts w:ascii="Times New Roman" w:hAnsi="Times New Roman" w:cs="Times New Roman"/>
                  <w:color w:val="auto"/>
                  <w:sz w:val="18"/>
                  <w:szCs w:val="18"/>
                  <w:u w:val="none"/>
                </w:rPr>
                <w:t>: The practice can serve as a ritual of gratitude, enhancing spiritual awareness and appreciation for life. </w:t>
              </w:r>
            </w:hyperlink>
          </w:p>
          <w:p w14:paraId="135DECB3" w14:textId="77777777" w:rsidR="00B56635" w:rsidRPr="00B56635" w:rsidRDefault="00B56635" w:rsidP="00B56635">
            <w:pPr>
              <w:rPr>
                <w:rStyle w:val="Hyperlink"/>
                <w:rFonts w:ascii="Times New Roman" w:hAnsi="Times New Roman" w:cs="Times New Roman"/>
                <w:sz w:val="18"/>
                <w:szCs w:val="18"/>
              </w:rPr>
            </w:pPr>
            <w:r w:rsidRPr="00B56635">
              <w:rPr>
                <w:rFonts w:ascii="Times New Roman" w:hAnsi="Times New Roman" w:cs="Times New Roman"/>
                <w:sz w:val="18"/>
                <w:szCs w:val="18"/>
              </w:rPr>
              <w:fldChar w:fldCharType="begin"/>
            </w:r>
            <w:r w:rsidRPr="00B56635">
              <w:rPr>
                <w:rFonts w:ascii="Times New Roman" w:hAnsi="Times New Roman" w:cs="Times New Roman"/>
                <w:sz w:val="18"/>
                <w:szCs w:val="18"/>
              </w:rPr>
              <w:instrText>HYPERLINK "https://www.bing.com/ck/a?!&amp;&amp;p=0cf1e7a36824ff3a7c3b66019d13440f1c201c8a81c75d53877637a901b39833JmltdHM9MTc1NzgwODAwMA&amp;ptn=3&amp;ver=2&amp;hsh=4&amp;fclid=21489e2e-8a02-6c3c-2613-8a768b2e6d59&amp;psq=benefits+of+sun+salutation&amp;u=a1aHR0cHM6Ly93d3cuaGVsbG9teXlvZ2EuY29tL2Jsb2cvc3VyeWEtbmFtYXNrYXIvYmVuZWZpdHMv&amp;ntb=1" \t "_blank"</w:instrText>
            </w:r>
            <w:r w:rsidRPr="00B56635">
              <w:rPr>
                <w:rFonts w:ascii="Times New Roman" w:hAnsi="Times New Roman" w:cs="Times New Roman"/>
                <w:sz w:val="18"/>
                <w:szCs w:val="18"/>
              </w:rPr>
            </w:r>
            <w:r w:rsidRPr="00B56635">
              <w:rPr>
                <w:rFonts w:ascii="Times New Roman" w:hAnsi="Times New Roman" w:cs="Times New Roman"/>
                <w:sz w:val="18"/>
                <w:szCs w:val="18"/>
              </w:rPr>
              <w:fldChar w:fldCharType="separate"/>
            </w:r>
          </w:p>
          <w:p w14:paraId="154E3E03" w14:textId="286759F5" w:rsidR="00B56635" w:rsidRPr="00B56635" w:rsidRDefault="00B56635" w:rsidP="00B56635">
            <w:pPr>
              <w:rPr>
                <w:rStyle w:val="Hyperlink"/>
                <w:rFonts w:ascii="Times New Roman" w:hAnsi="Times New Roman" w:cs="Times New Roman"/>
                <w:sz w:val="18"/>
                <w:szCs w:val="18"/>
              </w:rPr>
            </w:pPr>
          </w:p>
          <w:p w14:paraId="75ADA84B" w14:textId="77777777" w:rsidR="00B56635" w:rsidRPr="00B56635" w:rsidRDefault="00B56635" w:rsidP="00B56635">
            <w:pPr>
              <w:rPr>
                <w:rFonts w:ascii="Times New Roman" w:hAnsi="Times New Roman" w:cs="Times New Roman"/>
                <w:sz w:val="18"/>
                <w:szCs w:val="18"/>
              </w:rPr>
            </w:pPr>
            <w:r w:rsidRPr="00B56635">
              <w:rPr>
                <w:rFonts w:ascii="Times New Roman" w:hAnsi="Times New Roman" w:cs="Times New Roman"/>
                <w:sz w:val="18"/>
                <w:szCs w:val="18"/>
              </w:rPr>
              <w:fldChar w:fldCharType="end"/>
            </w:r>
          </w:p>
          <w:p w14:paraId="221E2FB9" w14:textId="77777777" w:rsidR="00B56635" w:rsidRPr="00B56635" w:rsidRDefault="00B56635" w:rsidP="00B56635">
            <w:pPr>
              <w:rPr>
                <w:rFonts w:ascii="Times New Roman" w:hAnsi="Times New Roman" w:cs="Times New Roman"/>
                <w:sz w:val="18"/>
                <w:szCs w:val="18"/>
              </w:rPr>
            </w:pPr>
            <w:r w:rsidRPr="00B56635">
              <w:rPr>
                <w:rFonts w:ascii="Times New Roman" w:hAnsi="Times New Roman" w:cs="Times New Roman"/>
                <w:sz w:val="18"/>
                <w:szCs w:val="18"/>
              </w:rPr>
              <w:br/>
              <w:t>Incorporating Sun Salutations into your daily routine can lead to significant improvements in physical health, mental clarity, and spiritual connection, making it a holistic practice beneficial for everyone. Regular practice, even just a few rounds a day, can yield profound benefits for overall health and well-being.</w:t>
            </w:r>
          </w:p>
          <w:p w14:paraId="1A84BA16" w14:textId="77777777" w:rsidR="0046102A" w:rsidRPr="00C91B2E" w:rsidRDefault="0046102A" w:rsidP="00D455DC">
            <w:pPr>
              <w:rPr>
                <w:rFonts w:ascii="Times New Roman" w:hAnsi="Times New Roman" w:cs="Times New Roman"/>
                <w:sz w:val="18"/>
                <w:szCs w:val="18"/>
              </w:rPr>
            </w:pPr>
          </w:p>
          <w:p w14:paraId="24C1E875" w14:textId="2B955FB8" w:rsidR="00D455DC" w:rsidRPr="00C91B2E" w:rsidRDefault="00D455DC" w:rsidP="00D455DC">
            <w:pPr>
              <w:rPr>
                <w:rFonts w:ascii="Times New Roman" w:hAnsi="Times New Roman" w:cs="Times New Roman"/>
                <w:sz w:val="18"/>
                <w:szCs w:val="18"/>
              </w:rPr>
            </w:pPr>
            <w:r w:rsidRPr="00C91B2E">
              <w:rPr>
                <w:rFonts w:ascii="Times New Roman" w:hAnsi="Times New Roman" w:cs="Times New Roman"/>
                <w:sz w:val="18"/>
                <w:szCs w:val="18"/>
              </w:rPr>
              <w:t>How –breath awareness</w:t>
            </w:r>
            <w:r>
              <w:rPr>
                <w:rFonts w:ascii="Times New Roman" w:hAnsi="Times New Roman" w:cs="Times New Roman"/>
                <w:sz w:val="18"/>
                <w:szCs w:val="18"/>
              </w:rPr>
              <w:t xml:space="preserve">. </w:t>
            </w:r>
          </w:p>
        </w:tc>
        <w:tc>
          <w:tcPr>
            <w:tcW w:w="5310" w:type="dxa"/>
          </w:tcPr>
          <w:p w14:paraId="3DFF9EBB" w14:textId="24C6116A" w:rsidR="00D455DC" w:rsidRPr="00386C3F" w:rsidRDefault="00D455DC" w:rsidP="005F2D26">
            <w:pPr>
              <w:rPr>
                <w:rFonts w:ascii="Times New Roman" w:hAnsi="Times New Roman" w:cs="Times New Roman"/>
                <w:color w:val="77206D" w:themeColor="accent5" w:themeShade="BF"/>
                <w:sz w:val="18"/>
                <w:szCs w:val="18"/>
                <w:shd w:val="clear" w:color="auto" w:fill="FFFFFF"/>
              </w:rPr>
            </w:pPr>
            <w:r>
              <w:rPr>
                <w:rFonts w:ascii="Times New Roman" w:hAnsi="Times New Roman" w:cs="Times New Roman"/>
                <w:color w:val="77206D" w:themeColor="accent5" w:themeShade="BF"/>
                <w:sz w:val="18"/>
                <w:szCs w:val="18"/>
                <w:shd w:val="clear" w:color="auto" w:fill="FFFFFF"/>
              </w:rPr>
              <w:lastRenderedPageBreak/>
              <w:t xml:space="preserve">Daily, Morning - 3 times </w:t>
            </w:r>
          </w:p>
        </w:tc>
      </w:tr>
    </w:tbl>
    <w:p w14:paraId="7D2F29CB" w14:textId="77777777" w:rsidR="00386C3F" w:rsidRDefault="00386C3F" w:rsidP="00E96604">
      <w:pPr>
        <w:jc w:val="center"/>
        <w:rPr>
          <w:rFonts w:ascii="Times New Roman" w:hAnsi="Times New Roman" w:cs="Times New Roman"/>
          <w:b/>
          <w:bCs/>
          <w:sz w:val="18"/>
          <w:szCs w:val="18"/>
        </w:rPr>
      </w:pPr>
    </w:p>
    <w:p w14:paraId="1FE2EEFC" w14:textId="77777777" w:rsidR="00386C3F" w:rsidRDefault="00386C3F" w:rsidP="00E96604">
      <w:pPr>
        <w:jc w:val="center"/>
        <w:rPr>
          <w:rFonts w:ascii="Times New Roman" w:hAnsi="Times New Roman" w:cs="Times New Roman"/>
          <w:b/>
          <w:bCs/>
          <w:sz w:val="18"/>
          <w:szCs w:val="18"/>
        </w:rPr>
      </w:pPr>
    </w:p>
    <w:p w14:paraId="337F4401" w14:textId="15635C91" w:rsidR="00E66AD8" w:rsidRPr="006E4B7F" w:rsidRDefault="00E96604" w:rsidP="00E96604">
      <w:pPr>
        <w:jc w:val="center"/>
        <w:rPr>
          <w:rFonts w:ascii="Times New Roman" w:hAnsi="Times New Roman" w:cs="Times New Roman"/>
          <w:b/>
          <w:bCs/>
          <w:sz w:val="18"/>
          <w:szCs w:val="18"/>
        </w:rPr>
      </w:pPr>
      <w:r w:rsidRPr="006E4B7F">
        <w:rPr>
          <w:rFonts w:ascii="Times New Roman" w:hAnsi="Times New Roman" w:cs="Times New Roman"/>
          <w:b/>
          <w:bCs/>
          <w:sz w:val="18"/>
          <w:szCs w:val="18"/>
        </w:rPr>
        <w:t xml:space="preserve">Ideas for </w:t>
      </w:r>
      <w:r w:rsidR="006C18AE">
        <w:rPr>
          <w:rFonts w:ascii="Times New Roman" w:hAnsi="Times New Roman" w:cs="Times New Roman"/>
          <w:b/>
          <w:bCs/>
          <w:sz w:val="18"/>
          <w:szCs w:val="18"/>
        </w:rPr>
        <w:t>future</w:t>
      </w:r>
      <w:r w:rsidR="005D0572">
        <w:rPr>
          <w:rFonts w:ascii="Times New Roman" w:hAnsi="Times New Roman" w:cs="Times New Roman"/>
          <w:b/>
          <w:bCs/>
          <w:sz w:val="18"/>
          <w:szCs w:val="18"/>
        </w:rPr>
        <w:t xml:space="preserve"> s</w:t>
      </w:r>
      <w:r w:rsidRPr="006E4B7F">
        <w:rPr>
          <w:rFonts w:ascii="Times New Roman" w:hAnsi="Times New Roman" w:cs="Times New Roman"/>
          <w:b/>
          <w:bCs/>
          <w:sz w:val="18"/>
          <w:szCs w:val="18"/>
        </w:rPr>
        <w:t>ession</w:t>
      </w:r>
      <w:r w:rsidR="005D0572">
        <w:rPr>
          <w:rFonts w:ascii="Times New Roman" w:hAnsi="Times New Roman" w:cs="Times New Roman"/>
          <w:b/>
          <w:bCs/>
          <w:sz w:val="18"/>
          <w:szCs w:val="18"/>
        </w:rPr>
        <w:t>s</w:t>
      </w:r>
      <w:r w:rsidRPr="006E4B7F">
        <w:rPr>
          <w:rFonts w:ascii="Times New Roman" w:hAnsi="Times New Roman" w:cs="Times New Roman"/>
          <w:b/>
          <w:bCs/>
          <w:sz w:val="18"/>
          <w:szCs w:val="18"/>
        </w:rPr>
        <w:t>:</w:t>
      </w:r>
    </w:p>
    <w:tbl>
      <w:tblPr>
        <w:tblStyle w:val="TableGrid"/>
        <w:tblW w:w="13860" w:type="dxa"/>
        <w:tblInd w:w="-905" w:type="dxa"/>
        <w:tblLook w:val="04A0" w:firstRow="1" w:lastRow="0" w:firstColumn="1" w:lastColumn="0" w:noHBand="0" w:noVBand="1"/>
      </w:tblPr>
      <w:tblGrid>
        <w:gridCol w:w="1754"/>
        <w:gridCol w:w="7896"/>
        <w:gridCol w:w="4210"/>
      </w:tblGrid>
      <w:tr w:rsidR="00923B3E" w:rsidRPr="00346ACC" w14:paraId="23A54925" w14:textId="77777777" w:rsidTr="00A31E8B">
        <w:trPr>
          <w:trHeight w:val="611"/>
        </w:trPr>
        <w:tc>
          <w:tcPr>
            <w:tcW w:w="1754" w:type="dxa"/>
          </w:tcPr>
          <w:p w14:paraId="63E8AC7C" w14:textId="77777777" w:rsidR="00923B3E" w:rsidRDefault="00923B3E" w:rsidP="000D3CAF">
            <w:pPr>
              <w:tabs>
                <w:tab w:val="left" w:pos="8910"/>
              </w:tabs>
              <w:rPr>
                <w:rFonts w:ascii="Times New Roman" w:hAnsi="Times New Roman" w:cs="Times New Roman"/>
                <w:b/>
                <w:bCs/>
                <w:sz w:val="18"/>
                <w:szCs w:val="18"/>
              </w:rPr>
            </w:pPr>
          </w:p>
        </w:tc>
        <w:tc>
          <w:tcPr>
            <w:tcW w:w="7896" w:type="dxa"/>
          </w:tcPr>
          <w:p w14:paraId="702DFC0B" w14:textId="77777777" w:rsidR="00923B3E" w:rsidRPr="00CE2E1A" w:rsidRDefault="00923B3E" w:rsidP="00CE2E1A">
            <w:pPr>
              <w:tabs>
                <w:tab w:val="left" w:pos="8910"/>
              </w:tabs>
              <w:rPr>
                <w:rFonts w:ascii="Times New Roman" w:hAnsi="Times New Roman" w:cs="Times New Roman"/>
                <w:color w:val="000000"/>
                <w:sz w:val="18"/>
                <w:szCs w:val="18"/>
              </w:rPr>
            </w:pPr>
          </w:p>
        </w:tc>
        <w:tc>
          <w:tcPr>
            <w:tcW w:w="4210" w:type="dxa"/>
          </w:tcPr>
          <w:p w14:paraId="2F2B1A86" w14:textId="77777777" w:rsidR="00923B3E" w:rsidRDefault="00923B3E"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346ACC" w14:paraId="39A82828" w14:textId="77777777" w:rsidTr="00A31E8B">
        <w:trPr>
          <w:trHeight w:val="611"/>
        </w:trPr>
        <w:tc>
          <w:tcPr>
            <w:tcW w:w="1754" w:type="dxa"/>
          </w:tcPr>
          <w:p w14:paraId="0A7F246A" w14:textId="77777777" w:rsidR="000D3CAF" w:rsidRPr="00134565" w:rsidRDefault="000D3CAF" w:rsidP="000D3CAF">
            <w:pPr>
              <w:tabs>
                <w:tab w:val="left" w:pos="8910"/>
              </w:tabs>
              <w:rPr>
                <w:rFonts w:ascii="Times New Roman" w:hAnsi="Times New Roman" w:cs="Times New Roman"/>
                <w:b/>
                <w:bCs/>
                <w:sz w:val="18"/>
                <w:szCs w:val="18"/>
              </w:rPr>
            </w:pPr>
            <w:r w:rsidRPr="00134565">
              <w:rPr>
                <w:rFonts w:ascii="Times New Roman" w:hAnsi="Times New Roman" w:cs="Times New Roman"/>
                <w:b/>
                <w:bCs/>
                <w:sz w:val="18"/>
                <w:szCs w:val="18"/>
              </w:rPr>
              <w:t>Yoga Philosophy/Wisdom Teachings</w:t>
            </w:r>
          </w:p>
        </w:tc>
        <w:tc>
          <w:tcPr>
            <w:tcW w:w="7896" w:type="dxa"/>
          </w:tcPr>
          <w:tbl>
            <w:tblPr>
              <w:tblW w:w="7680" w:type="dxa"/>
              <w:tblLook w:val="04A0" w:firstRow="1" w:lastRow="0" w:firstColumn="1" w:lastColumn="0" w:noHBand="0" w:noVBand="1"/>
            </w:tblPr>
            <w:tblGrid>
              <w:gridCol w:w="7680"/>
            </w:tblGrid>
            <w:tr w:rsidR="000D3CAF" w:rsidRPr="00064B2D" w14:paraId="5D4BB16F" w14:textId="77777777" w:rsidTr="00FC5599">
              <w:trPr>
                <w:trHeight w:val="767"/>
              </w:trPr>
              <w:tc>
                <w:tcPr>
                  <w:tcW w:w="7680" w:type="dxa"/>
                  <w:tcBorders>
                    <w:top w:val="nil"/>
                    <w:left w:val="nil"/>
                    <w:bottom w:val="nil"/>
                    <w:right w:val="nil"/>
                  </w:tcBorders>
                  <w:hideMark/>
                </w:tcPr>
                <w:p w14:paraId="48F44018" w14:textId="77777777" w:rsidR="000D3CAF" w:rsidRPr="0029332E" w:rsidRDefault="000D3CAF" w:rsidP="000D3CAF">
                  <w:pPr>
                    <w:tabs>
                      <w:tab w:val="left" w:pos="8910"/>
                    </w:tabs>
                    <w:spacing w:after="0" w:line="240" w:lineRule="auto"/>
                    <w:rPr>
                      <w:rFonts w:ascii="Times New Roman" w:hAnsi="Times New Roman" w:cs="Times New Roman"/>
                      <w:color w:val="000000"/>
                      <w:sz w:val="18"/>
                      <w:szCs w:val="18"/>
                    </w:rPr>
                  </w:pPr>
                  <w:r w:rsidRPr="00592633">
                    <w:rPr>
                      <w:rFonts w:ascii="Times New Roman" w:hAnsi="Times New Roman" w:cs="Times New Roman"/>
                      <w:color w:val="000000"/>
                      <w:sz w:val="18"/>
                      <w:szCs w:val="18"/>
                    </w:rPr>
                    <w:t xml:space="preserve">Sutra 1:14 </w:t>
                  </w:r>
                  <w:r>
                    <w:rPr>
                      <w:rFonts w:ascii="Times New Roman" w:hAnsi="Times New Roman" w:cs="Times New Roman"/>
                      <w:color w:val="000000"/>
                      <w:sz w:val="18"/>
                      <w:szCs w:val="18"/>
                    </w:rPr>
                    <w:t>–</w:t>
                  </w:r>
                  <w:r w:rsidRPr="00592633">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Sa </w:t>
                  </w:r>
                  <w:proofErr w:type="spellStart"/>
                  <w:r>
                    <w:rPr>
                      <w:rFonts w:ascii="Times New Roman" w:hAnsi="Times New Roman" w:cs="Times New Roman"/>
                      <w:color w:val="000000"/>
                      <w:sz w:val="18"/>
                      <w:szCs w:val="18"/>
                    </w:rPr>
                    <w:t>tu</w:t>
                  </w:r>
                  <w:proofErr w:type="spellEnd"/>
                  <w:r>
                    <w:rPr>
                      <w:rFonts w:ascii="Times New Roman" w:hAnsi="Times New Roman" w:cs="Times New Roman"/>
                      <w:color w:val="000000"/>
                      <w:sz w:val="18"/>
                      <w:szCs w:val="18"/>
                    </w:rPr>
                    <w:t xml:space="preserve"> Dirgha kala </w:t>
                  </w:r>
                  <w:proofErr w:type="spellStart"/>
                  <w:r>
                    <w:rPr>
                      <w:rFonts w:ascii="Times New Roman" w:hAnsi="Times New Roman" w:cs="Times New Roman"/>
                      <w:color w:val="000000"/>
                      <w:sz w:val="18"/>
                      <w:szCs w:val="18"/>
                    </w:rPr>
                    <w:t>nairantarya</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satkarasevito</w:t>
                  </w:r>
                  <w:proofErr w:type="spellEnd"/>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drdhabhumih</w:t>
                  </w:r>
                  <w:proofErr w:type="spellEnd"/>
                  <w:r>
                    <w:rPr>
                      <w:rFonts w:ascii="Times New Roman" w:hAnsi="Times New Roman" w:cs="Times New Roman"/>
                      <w:color w:val="000000"/>
                      <w:sz w:val="18"/>
                      <w:szCs w:val="18"/>
                    </w:rPr>
                    <w:t xml:space="preserve"> – Practice becomes firmly grounded when well attended to for a long time, without break and in al earnestness. </w:t>
                  </w:r>
                </w:p>
              </w:tc>
            </w:tr>
            <w:tr w:rsidR="000D3CAF" w:rsidRPr="00064B2D" w14:paraId="06A81DCC" w14:textId="77777777" w:rsidTr="00FC5599">
              <w:trPr>
                <w:trHeight w:val="145"/>
              </w:trPr>
              <w:tc>
                <w:tcPr>
                  <w:tcW w:w="7680" w:type="dxa"/>
                  <w:tcBorders>
                    <w:top w:val="nil"/>
                    <w:left w:val="nil"/>
                    <w:bottom w:val="nil"/>
                    <w:right w:val="nil"/>
                  </w:tcBorders>
                  <w:hideMark/>
                </w:tcPr>
                <w:p w14:paraId="3BE2CB90" w14:textId="77777777" w:rsidR="000D3CAF" w:rsidRPr="00592633"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bl>
          <w:p w14:paraId="4AA4ADCE" w14:textId="77777777" w:rsidR="000D3CAF" w:rsidRPr="00C91B2E" w:rsidRDefault="000D3CAF" w:rsidP="000D3CAF">
            <w:pPr>
              <w:tabs>
                <w:tab w:val="left" w:pos="8910"/>
              </w:tabs>
              <w:ind w:right="2430"/>
              <w:rPr>
                <w:rFonts w:ascii="Times New Roman" w:hAnsi="Times New Roman" w:cs="Times New Roman"/>
                <w:sz w:val="18"/>
                <w:szCs w:val="18"/>
              </w:rPr>
            </w:pPr>
          </w:p>
        </w:tc>
        <w:tc>
          <w:tcPr>
            <w:tcW w:w="4210" w:type="dxa"/>
          </w:tcPr>
          <w:p w14:paraId="5DEBFFE8"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The importance of a daily practice – shorter as opposed to longer but sporadically – teaching a puppy.</w:t>
            </w:r>
          </w:p>
          <w:p w14:paraId="41C55BCC"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p w14:paraId="4B5F65E5"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Stick to one thing for concentration – Chapter 12 - To Know Yourself, </w:t>
            </w:r>
            <w:r w:rsidRPr="003C2466">
              <w:rPr>
                <w:rFonts w:ascii="Times New Roman" w:eastAsia="Times New Roman" w:hAnsi="Times New Roman" w:cs="Times New Roman"/>
                <w:i/>
                <w:iCs/>
                <w:color w:val="000000"/>
                <w:kern w:val="0"/>
                <w:sz w:val="18"/>
                <w:szCs w:val="18"/>
                <w14:ligatures w14:val="none"/>
              </w:rPr>
              <w:t>Sri Swami Satchidananda</w:t>
            </w:r>
          </w:p>
          <w:p w14:paraId="25D4D24B"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p w14:paraId="4BA53474"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Earnestness – Choose what you like for meditation or prayer but mean what you say and what you do. When the thinking-speaking-acting all go together, then they will bear fruit. Page 249 </w:t>
            </w:r>
          </w:p>
          <w:p w14:paraId="1C8D94E4"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p w14:paraId="2AAC93A0" w14:textId="1BDA30C4" w:rsidR="000D3CAF" w:rsidRPr="00346ACC" w:rsidRDefault="000D3CAF" w:rsidP="000D3CAF">
            <w:pPr>
              <w:tabs>
                <w:tab w:val="left" w:pos="8910"/>
              </w:tabs>
              <w:rPr>
                <w:rFonts w:ascii="Times New Roman" w:hAnsi="Times New Roman" w:cs="Times New Roman"/>
                <w:b/>
                <w:bCs/>
                <w:color w:val="000000"/>
                <w:sz w:val="18"/>
                <w:szCs w:val="18"/>
              </w:rPr>
            </w:pPr>
            <w:r>
              <w:rPr>
                <w:rFonts w:ascii="Times New Roman" w:eastAsia="Times New Roman" w:hAnsi="Times New Roman" w:cs="Times New Roman"/>
                <w:color w:val="000000"/>
                <w:kern w:val="0"/>
                <w:sz w:val="18"/>
                <w:szCs w:val="18"/>
                <w14:ligatures w14:val="none"/>
              </w:rPr>
              <w:t xml:space="preserve">To Know Yourself, </w:t>
            </w:r>
            <w:r w:rsidRPr="003C2466">
              <w:rPr>
                <w:rFonts w:ascii="Times New Roman" w:eastAsia="Times New Roman" w:hAnsi="Times New Roman" w:cs="Times New Roman"/>
                <w:i/>
                <w:iCs/>
                <w:color w:val="000000"/>
                <w:kern w:val="0"/>
                <w:sz w:val="18"/>
                <w:szCs w:val="18"/>
                <w14:ligatures w14:val="none"/>
              </w:rPr>
              <w:t>Sri Swami Satchidananda</w:t>
            </w:r>
            <w:r>
              <w:rPr>
                <w:rFonts w:ascii="Times New Roman" w:eastAsia="Times New Roman" w:hAnsi="Times New Roman" w:cs="Times New Roman"/>
                <w:color w:val="000000"/>
                <w:kern w:val="0"/>
                <w:sz w:val="18"/>
                <w:szCs w:val="18"/>
                <w14:ligatures w14:val="none"/>
              </w:rPr>
              <w:t xml:space="preserve"> [practice as a prayer]</w:t>
            </w:r>
          </w:p>
        </w:tc>
      </w:tr>
      <w:tr w:rsidR="000D3CAF" w14:paraId="1DAEB353" w14:textId="77777777" w:rsidTr="00A31E8B">
        <w:tc>
          <w:tcPr>
            <w:tcW w:w="1754" w:type="dxa"/>
          </w:tcPr>
          <w:p w14:paraId="3C0806AF" w14:textId="77777777" w:rsidR="000D3CAF" w:rsidRDefault="000D3CAF" w:rsidP="000D3CAF">
            <w:pPr>
              <w:tabs>
                <w:tab w:val="left" w:pos="8910"/>
              </w:tabs>
              <w:rPr>
                <w:rFonts w:ascii="Times New Roman" w:hAnsi="Times New Roman" w:cs="Times New Roman"/>
                <w:sz w:val="18"/>
                <w:szCs w:val="18"/>
              </w:rPr>
            </w:pPr>
          </w:p>
        </w:tc>
        <w:tc>
          <w:tcPr>
            <w:tcW w:w="7896" w:type="dxa"/>
          </w:tcPr>
          <w:p w14:paraId="41935833" w14:textId="77777777" w:rsidR="00643DDE" w:rsidRDefault="000D3CAF" w:rsidP="00AD50E0">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Sutra 2:33 – </w:t>
            </w:r>
            <w:proofErr w:type="spellStart"/>
            <w:r w:rsidR="00643DDE">
              <w:rPr>
                <w:rFonts w:ascii="Times New Roman" w:eastAsia="Times New Roman" w:hAnsi="Times New Roman" w:cs="Times New Roman"/>
                <w:color w:val="000000"/>
                <w:kern w:val="0"/>
                <w:sz w:val="18"/>
                <w:szCs w:val="18"/>
                <w14:ligatures w14:val="none"/>
              </w:rPr>
              <w:t>Pratipaksa</w:t>
            </w:r>
            <w:proofErr w:type="spellEnd"/>
            <w:r w:rsidR="00643DDE">
              <w:rPr>
                <w:rFonts w:ascii="Times New Roman" w:eastAsia="Times New Roman" w:hAnsi="Times New Roman" w:cs="Times New Roman"/>
                <w:color w:val="000000"/>
                <w:kern w:val="0"/>
                <w:sz w:val="18"/>
                <w:szCs w:val="18"/>
                <w14:ligatures w14:val="none"/>
              </w:rPr>
              <w:t xml:space="preserve"> Bhavana - </w:t>
            </w:r>
            <w:r>
              <w:rPr>
                <w:rFonts w:ascii="Times New Roman" w:eastAsia="Times New Roman" w:hAnsi="Times New Roman" w:cs="Times New Roman"/>
                <w:color w:val="000000"/>
                <w:kern w:val="0"/>
                <w:sz w:val="18"/>
                <w:szCs w:val="18"/>
                <w14:ligatures w14:val="none"/>
              </w:rPr>
              <w:t xml:space="preserve">replacing negative thoughts with positive thoughts. Why – </w:t>
            </w:r>
            <w:r w:rsidR="008240FF">
              <w:rPr>
                <w:rFonts w:ascii="Times New Roman" w:eastAsia="Times New Roman" w:hAnsi="Times New Roman" w:cs="Times New Roman"/>
                <w:color w:val="000000"/>
                <w:kern w:val="0"/>
                <w:sz w:val="18"/>
                <w:szCs w:val="18"/>
                <w14:ligatures w14:val="none"/>
              </w:rPr>
              <w:t>for stress management</w:t>
            </w:r>
            <w:r w:rsidR="0068732A">
              <w:rPr>
                <w:rFonts w:ascii="Times New Roman" w:eastAsia="Times New Roman" w:hAnsi="Times New Roman" w:cs="Times New Roman"/>
                <w:color w:val="000000"/>
                <w:kern w:val="0"/>
                <w:sz w:val="18"/>
                <w:szCs w:val="18"/>
                <w14:ligatures w14:val="none"/>
              </w:rPr>
              <w:t>.</w:t>
            </w:r>
            <w:r>
              <w:rPr>
                <w:rFonts w:ascii="Times New Roman" w:eastAsia="Times New Roman" w:hAnsi="Times New Roman" w:cs="Times New Roman"/>
                <w:color w:val="000000"/>
                <w:kern w:val="0"/>
                <w:sz w:val="18"/>
                <w:szCs w:val="18"/>
                <w14:ligatures w14:val="none"/>
              </w:rPr>
              <w:t xml:space="preserve">, </w:t>
            </w:r>
          </w:p>
          <w:p w14:paraId="1AF529F7" w14:textId="1EE8B5FB" w:rsidR="000D3CAF" w:rsidRPr="00643DDE" w:rsidRDefault="00363C30" w:rsidP="00A7184D">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How: </w:t>
            </w:r>
            <w:r w:rsidR="00E654BD">
              <w:rPr>
                <w:rFonts w:ascii="Times New Roman" w:eastAsia="Times New Roman" w:hAnsi="Times New Roman" w:cs="Times New Roman"/>
                <w:color w:val="000000"/>
                <w:kern w:val="0"/>
                <w:sz w:val="18"/>
                <w:szCs w:val="18"/>
                <w14:ligatures w14:val="none"/>
              </w:rPr>
              <w:t xml:space="preserve">1. </w:t>
            </w:r>
            <w:r w:rsidR="00A7184D">
              <w:rPr>
                <w:rFonts w:ascii="Times New Roman" w:eastAsia="Times New Roman" w:hAnsi="Times New Roman" w:cs="Times New Roman"/>
                <w:color w:val="000000"/>
                <w:kern w:val="0"/>
                <w:sz w:val="18"/>
                <w:szCs w:val="18"/>
                <w14:ligatures w14:val="none"/>
              </w:rPr>
              <w:t>Identify negative thoughts, 2. Pause and reflect – acknowledge the thought without judgement, 3. Cultivate opposite thoughts – replace the negative thought with a positive or opposite thought, 4. Practice regularly – like any skill it requires regular practice</w:t>
            </w:r>
          </w:p>
        </w:tc>
        <w:tc>
          <w:tcPr>
            <w:tcW w:w="4210" w:type="dxa"/>
          </w:tcPr>
          <w:p w14:paraId="4A5799A9" w14:textId="79544788" w:rsidR="000D3CAF" w:rsidRDefault="0072602C"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Not having the bandwidth to learn.</w:t>
            </w:r>
          </w:p>
        </w:tc>
      </w:tr>
      <w:tr w:rsidR="000D3CAF" w14:paraId="0A9F9B41" w14:textId="77777777" w:rsidTr="00A31E8B">
        <w:tc>
          <w:tcPr>
            <w:tcW w:w="1754" w:type="dxa"/>
          </w:tcPr>
          <w:p w14:paraId="52224334" w14:textId="77777777" w:rsidR="000D3CAF" w:rsidRDefault="000D3CAF" w:rsidP="000D3CAF">
            <w:pPr>
              <w:tabs>
                <w:tab w:val="left" w:pos="8910"/>
              </w:tabs>
              <w:rPr>
                <w:rFonts w:ascii="Times New Roman" w:hAnsi="Times New Roman" w:cs="Times New Roman"/>
                <w:sz w:val="18"/>
                <w:szCs w:val="18"/>
              </w:rPr>
            </w:pPr>
          </w:p>
        </w:tc>
        <w:tc>
          <w:tcPr>
            <w:tcW w:w="7896" w:type="dxa"/>
          </w:tcPr>
          <w:p w14:paraId="294C50F8" w14:textId="77777777" w:rsidR="006A2B44" w:rsidRPr="006A2B44" w:rsidRDefault="000D3CAF" w:rsidP="006A2B44">
            <w:pPr>
              <w:tabs>
                <w:tab w:val="left" w:pos="8910"/>
              </w:tabs>
              <w:rPr>
                <w:rFonts w:ascii="Times New Roman" w:eastAsia="Times New Roman" w:hAnsi="Times New Roman" w:cs="Times New Roman"/>
                <w:b/>
                <w:bCs/>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Sutra 2:35 – </w:t>
            </w:r>
            <w:r w:rsidR="006A2B44" w:rsidRPr="006A2B44">
              <w:rPr>
                <w:rFonts w:ascii="Times New Roman" w:eastAsia="Times New Roman" w:hAnsi="Times New Roman" w:cs="Times New Roman"/>
                <w:b/>
                <w:bCs/>
                <w:color w:val="000000"/>
                <w:kern w:val="0"/>
                <w:sz w:val="18"/>
                <w:szCs w:val="18"/>
                <w14:ligatures w14:val="none"/>
              </w:rPr>
              <w:t>Ahimsa for Stress Relief</w:t>
            </w:r>
          </w:p>
          <w:p w14:paraId="6FCB1534" w14:textId="77777777" w:rsidR="006A2B44" w:rsidRPr="006A2B44" w:rsidRDefault="006A2B44" w:rsidP="006A2B44">
            <w:pPr>
              <w:tabs>
                <w:tab w:val="left" w:pos="8910"/>
              </w:tabs>
              <w:rPr>
                <w:rFonts w:ascii="Times New Roman" w:eastAsia="Times New Roman" w:hAnsi="Times New Roman" w:cs="Times New Roman"/>
                <w:b/>
                <w:bCs/>
                <w:color w:val="000000"/>
                <w:kern w:val="0"/>
                <w:sz w:val="18"/>
                <w:szCs w:val="18"/>
                <w14:ligatures w14:val="none"/>
              </w:rPr>
            </w:pPr>
            <w:r w:rsidRPr="006A2B44">
              <w:rPr>
                <w:rFonts w:ascii="Times New Roman" w:eastAsia="Times New Roman" w:hAnsi="Times New Roman" w:cs="Times New Roman"/>
                <w:b/>
                <w:bCs/>
                <w:color w:val="000000"/>
                <w:kern w:val="0"/>
                <w:sz w:val="18"/>
                <w:szCs w:val="18"/>
                <w14:ligatures w14:val="none"/>
              </w:rPr>
              <w:t>1. Mindful Breathing</w:t>
            </w:r>
          </w:p>
          <w:p w14:paraId="5CF9674C" w14:textId="77777777"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Sit quietly and focus on your breath.</w:t>
            </w:r>
          </w:p>
          <w:p w14:paraId="66FCAEBE" w14:textId="77777777"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Inhale deeply, exhale slowly.</w:t>
            </w:r>
          </w:p>
          <w:p w14:paraId="06C88A97" w14:textId="77777777"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Let go of judgment and simply observe.</w:t>
            </w:r>
          </w:p>
          <w:p w14:paraId="567974FB" w14:textId="5FCD23EB"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This calms the nervous system and fosters inner peace.</w:t>
            </w:r>
          </w:p>
          <w:p w14:paraId="0C89AEE2" w14:textId="77777777" w:rsidR="006A2B44" w:rsidRPr="006A2B44" w:rsidRDefault="006A2B44" w:rsidP="006A2B44">
            <w:pPr>
              <w:tabs>
                <w:tab w:val="left" w:pos="8910"/>
              </w:tabs>
              <w:rPr>
                <w:rFonts w:ascii="Times New Roman" w:eastAsia="Times New Roman" w:hAnsi="Times New Roman" w:cs="Times New Roman"/>
                <w:b/>
                <w:bCs/>
                <w:color w:val="000000"/>
                <w:kern w:val="0"/>
                <w:sz w:val="18"/>
                <w:szCs w:val="18"/>
                <w14:ligatures w14:val="none"/>
              </w:rPr>
            </w:pPr>
            <w:r w:rsidRPr="006A2B44">
              <w:rPr>
                <w:rFonts w:ascii="Times New Roman" w:eastAsia="Times New Roman" w:hAnsi="Times New Roman" w:cs="Times New Roman"/>
                <w:b/>
                <w:bCs/>
                <w:color w:val="000000"/>
                <w:kern w:val="0"/>
                <w:sz w:val="18"/>
                <w:szCs w:val="18"/>
                <w14:ligatures w14:val="none"/>
              </w:rPr>
              <w:t>2. Self-Compassion Meditation</w:t>
            </w:r>
          </w:p>
          <w:p w14:paraId="1906C495" w14:textId="77777777"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Repeat affirmations like “May I be kind to myself” or “I accept myself as I am.”</w:t>
            </w:r>
          </w:p>
          <w:p w14:paraId="33B04F9D" w14:textId="77777777"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Acknowledge your struggles without criticism.</w:t>
            </w:r>
          </w:p>
          <w:p w14:paraId="0DEAF874" w14:textId="69B0067B"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This breaks the cycle of negative self-talk and builds emotional resilience.</w:t>
            </w:r>
          </w:p>
          <w:p w14:paraId="0A4A3962" w14:textId="77777777" w:rsidR="006A2B44" w:rsidRPr="006A2B44" w:rsidRDefault="006A2B44" w:rsidP="006A2B44">
            <w:pPr>
              <w:tabs>
                <w:tab w:val="left" w:pos="8910"/>
              </w:tabs>
              <w:rPr>
                <w:rFonts w:ascii="Times New Roman" w:eastAsia="Times New Roman" w:hAnsi="Times New Roman" w:cs="Times New Roman"/>
                <w:b/>
                <w:bCs/>
                <w:color w:val="000000"/>
                <w:kern w:val="0"/>
                <w:sz w:val="18"/>
                <w:szCs w:val="18"/>
                <w14:ligatures w14:val="none"/>
              </w:rPr>
            </w:pPr>
            <w:r w:rsidRPr="006A2B44">
              <w:rPr>
                <w:rFonts w:ascii="Times New Roman" w:eastAsia="Times New Roman" w:hAnsi="Times New Roman" w:cs="Times New Roman"/>
                <w:b/>
                <w:bCs/>
                <w:color w:val="000000"/>
                <w:kern w:val="0"/>
                <w:sz w:val="18"/>
                <w:szCs w:val="18"/>
                <w14:ligatures w14:val="none"/>
              </w:rPr>
              <w:t>3. Gentle Yoga Practice</w:t>
            </w:r>
          </w:p>
          <w:p w14:paraId="5C8823C4" w14:textId="064C07C6"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Hatha yoga.</w:t>
            </w:r>
          </w:p>
          <w:p w14:paraId="6DD0F4C3" w14:textId="77777777"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Focus on poses that promote relaxation (e.g., Child’s Pose, Savasana).</w:t>
            </w:r>
          </w:p>
          <w:p w14:paraId="044ABF86" w14:textId="77777777"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Avoid pushing your body—honor its limits.</w:t>
            </w:r>
          </w:p>
          <w:p w14:paraId="42A233B3" w14:textId="20F58716"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 xml:space="preserve"> This nurtures both body and mind in alignment with Ahimsa.</w:t>
            </w:r>
          </w:p>
          <w:p w14:paraId="63A62075" w14:textId="77777777" w:rsidR="006A2B44" w:rsidRPr="006A2B44" w:rsidRDefault="006A2B44" w:rsidP="006A2B44">
            <w:pPr>
              <w:tabs>
                <w:tab w:val="left" w:pos="8910"/>
              </w:tabs>
              <w:rPr>
                <w:rFonts w:ascii="Times New Roman" w:eastAsia="Times New Roman" w:hAnsi="Times New Roman" w:cs="Times New Roman"/>
                <w:b/>
                <w:bCs/>
                <w:color w:val="000000"/>
                <w:kern w:val="0"/>
                <w:sz w:val="18"/>
                <w:szCs w:val="18"/>
                <w14:ligatures w14:val="none"/>
              </w:rPr>
            </w:pPr>
            <w:r w:rsidRPr="006A2B44">
              <w:rPr>
                <w:rFonts w:ascii="Times New Roman" w:eastAsia="Times New Roman" w:hAnsi="Times New Roman" w:cs="Times New Roman"/>
                <w:b/>
                <w:bCs/>
                <w:color w:val="000000"/>
                <w:kern w:val="0"/>
                <w:sz w:val="18"/>
                <w:szCs w:val="18"/>
                <w14:ligatures w14:val="none"/>
              </w:rPr>
              <w:t>4. Ahimsa in Thought</w:t>
            </w:r>
          </w:p>
          <w:p w14:paraId="77381ED0" w14:textId="77777777"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Notice when your inner dialogue becomes harsh or self-critical.</w:t>
            </w:r>
          </w:p>
          <w:p w14:paraId="3F030A7F" w14:textId="77777777"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Replace it with kindness and understanding.</w:t>
            </w:r>
          </w:p>
          <w:p w14:paraId="72B68A91" w14:textId="10E47908" w:rsidR="006A2B44" w:rsidRPr="006A2B44" w:rsidRDefault="006A2B44" w:rsidP="006A2B44">
            <w:pPr>
              <w:tabs>
                <w:tab w:val="left" w:pos="8910"/>
              </w:tabs>
              <w:ind w:left="720"/>
              <w:rPr>
                <w:rFonts w:ascii="Times New Roman" w:eastAsia="Times New Roman" w:hAnsi="Times New Roman" w:cs="Times New Roman"/>
                <w:color w:val="000000"/>
                <w:kern w:val="0"/>
                <w:sz w:val="18"/>
                <w:szCs w:val="18"/>
                <w14:ligatures w14:val="none"/>
              </w:rPr>
            </w:pPr>
            <w:r w:rsidRPr="006A2B44">
              <w:rPr>
                <w:rFonts w:ascii="Times New Roman" w:eastAsia="Times New Roman" w:hAnsi="Times New Roman" w:cs="Times New Roman"/>
                <w:color w:val="000000"/>
                <w:kern w:val="0"/>
                <w:sz w:val="18"/>
                <w:szCs w:val="18"/>
                <w14:ligatures w14:val="none"/>
              </w:rPr>
              <w:t>Mental non-violence is just as vital as physical.</w:t>
            </w:r>
          </w:p>
          <w:p w14:paraId="077909BF" w14:textId="5FEED41C"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49778E6C"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A04A9B" w14:paraId="7829E78A" w14:textId="77777777" w:rsidTr="00A31E8B">
        <w:tc>
          <w:tcPr>
            <w:tcW w:w="1754" w:type="dxa"/>
          </w:tcPr>
          <w:p w14:paraId="5716790A" w14:textId="77777777" w:rsidR="00A04A9B" w:rsidRDefault="00A04A9B" w:rsidP="00A04A9B">
            <w:pPr>
              <w:tabs>
                <w:tab w:val="left" w:pos="8910"/>
              </w:tabs>
              <w:rPr>
                <w:rFonts w:ascii="Times New Roman" w:hAnsi="Times New Roman" w:cs="Times New Roman"/>
                <w:sz w:val="18"/>
                <w:szCs w:val="18"/>
              </w:rPr>
            </w:pPr>
          </w:p>
        </w:tc>
        <w:tc>
          <w:tcPr>
            <w:tcW w:w="7896" w:type="dxa"/>
          </w:tcPr>
          <w:p w14:paraId="7CD07906" w14:textId="0A346803" w:rsidR="00A04A9B" w:rsidRPr="0006556B" w:rsidRDefault="00DA4C10" w:rsidP="00A04A9B">
            <w:pPr>
              <w:rPr>
                <w:rFonts w:ascii="Times New Roman" w:hAnsi="Times New Roman" w:cs="Times New Roman"/>
                <w:b/>
                <w:bCs/>
                <w:sz w:val="18"/>
                <w:szCs w:val="18"/>
              </w:rPr>
            </w:pPr>
            <w:r w:rsidRPr="00DA4C10">
              <w:rPr>
                <w:rFonts w:ascii="Times New Roman" w:hAnsi="Times New Roman" w:cs="Times New Roman"/>
                <w:sz w:val="18"/>
                <w:szCs w:val="18"/>
              </w:rPr>
              <w:t>Sutra 2:36</w:t>
            </w:r>
            <w:r>
              <w:rPr>
                <w:rFonts w:ascii="Times New Roman" w:hAnsi="Times New Roman" w:cs="Times New Roman"/>
                <w:b/>
                <w:bCs/>
                <w:sz w:val="18"/>
                <w:szCs w:val="18"/>
              </w:rPr>
              <w:t xml:space="preserve"> </w:t>
            </w:r>
            <w:r w:rsidR="00A04A9B" w:rsidRPr="0006556B">
              <w:rPr>
                <w:rFonts w:ascii="Times New Roman" w:hAnsi="Times New Roman" w:cs="Times New Roman"/>
                <w:b/>
                <w:bCs/>
                <w:sz w:val="18"/>
                <w:szCs w:val="18"/>
              </w:rPr>
              <w:t>Satya (Truthfulness) in Time Management</w:t>
            </w:r>
          </w:p>
          <w:p w14:paraId="64BFDBD4" w14:textId="77777777" w:rsidR="00A04A9B" w:rsidRPr="00343E24" w:rsidRDefault="00A04A9B" w:rsidP="0013618B">
            <w:pPr>
              <w:ind w:left="720"/>
              <w:rPr>
                <w:rFonts w:ascii="Times New Roman" w:hAnsi="Times New Roman" w:cs="Times New Roman"/>
                <w:sz w:val="18"/>
                <w:szCs w:val="18"/>
              </w:rPr>
            </w:pPr>
            <w:r w:rsidRPr="0013618B">
              <w:rPr>
                <w:rFonts w:ascii="Times New Roman" w:hAnsi="Times New Roman" w:cs="Times New Roman"/>
                <w:b/>
                <w:bCs/>
                <w:sz w:val="18"/>
                <w:szCs w:val="18"/>
              </w:rPr>
              <w:t>Be honest about your capacity</w:t>
            </w:r>
            <w:r w:rsidRPr="00343E24">
              <w:rPr>
                <w:rFonts w:ascii="Times New Roman" w:hAnsi="Times New Roman" w:cs="Times New Roman"/>
                <w:sz w:val="18"/>
                <w:szCs w:val="18"/>
              </w:rPr>
              <w:t xml:space="preserve"> – Admit to yourself and others how much time you </w:t>
            </w:r>
            <w:r w:rsidRPr="00343E24">
              <w:rPr>
                <w:rFonts w:ascii="Times New Roman" w:hAnsi="Times New Roman" w:cs="Times New Roman"/>
                <w:i/>
                <w:iCs/>
                <w:sz w:val="18"/>
                <w:szCs w:val="18"/>
              </w:rPr>
              <w:t>really</w:t>
            </w:r>
            <w:r w:rsidRPr="00343E24">
              <w:rPr>
                <w:rFonts w:ascii="Times New Roman" w:hAnsi="Times New Roman" w:cs="Times New Roman"/>
                <w:sz w:val="18"/>
                <w:szCs w:val="18"/>
              </w:rPr>
              <w:t xml:space="preserve"> have. Overpromising on deadlines or commitments is a form of self-deception that leads to stress and burnout.</w:t>
            </w:r>
          </w:p>
          <w:p w14:paraId="2F614F93" w14:textId="77777777" w:rsidR="00A04A9B" w:rsidRPr="00343E24" w:rsidRDefault="00A04A9B" w:rsidP="0013618B">
            <w:pPr>
              <w:ind w:left="720"/>
              <w:rPr>
                <w:rFonts w:ascii="Times New Roman" w:hAnsi="Times New Roman" w:cs="Times New Roman"/>
                <w:sz w:val="18"/>
                <w:szCs w:val="18"/>
              </w:rPr>
            </w:pPr>
            <w:r w:rsidRPr="0013618B">
              <w:rPr>
                <w:rFonts w:ascii="Times New Roman" w:hAnsi="Times New Roman" w:cs="Times New Roman"/>
                <w:b/>
                <w:bCs/>
                <w:sz w:val="18"/>
                <w:szCs w:val="18"/>
              </w:rPr>
              <w:t>Accurate scheduling</w:t>
            </w:r>
            <w:r w:rsidRPr="00343E24">
              <w:rPr>
                <w:rFonts w:ascii="Times New Roman" w:hAnsi="Times New Roman" w:cs="Times New Roman"/>
                <w:sz w:val="18"/>
                <w:szCs w:val="18"/>
              </w:rPr>
              <w:t xml:space="preserve"> – Truthfulness means planning based on reality, not wishful thinking. If a task takes 3 hours, don’t pretend it will take 1.</w:t>
            </w:r>
          </w:p>
          <w:p w14:paraId="03822B60" w14:textId="77777777" w:rsidR="0013618B" w:rsidRDefault="0013618B" w:rsidP="0013618B">
            <w:pPr>
              <w:ind w:left="720"/>
              <w:rPr>
                <w:rFonts w:ascii="Times New Roman" w:hAnsi="Times New Roman" w:cs="Times New Roman"/>
                <w:b/>
                <w:bCs/>
                <w:sz w:val="18"/>
                <w:szCs w:val="18"/>
              </w:rPr>
            </w:pPr>
          </w:p>
          <w:p w14:paraId="43368209" w14:textId="5B666D76" w:rsidR="00A04A9B" w:rsidRDefault="00A04A9B" w:rsidP="0013618B">
            <w:pPr>
              <w:ind w:left="720"/>
              <w:rPr>
                <w:rFonts w:ascii="Times New Roman" w:hAnsi="Times New Roman" w:cs="Times New Roman"/>
                <w:sz w:val="18"/>
                <w:szCs w:val="18"/>
              </w:rPr>
            </w:pPr>
            <w:r w:rsidRPr="0013618B">
              <w:rPr>
                <w:rFonts w:ascii="Times New Roman" w:hAnsi="Times New Roman" w:cs="Times New Roman"/>
                <w:b/>
                <w:bCs/>
                <w:sz w:val="18"/>
                <w:szCs w:val="18"/>
              </w:rPr>
              <w:t>Transparent communication</w:t>
            </w:r>
            <w:r w:rsidRPr="00343E24">
              <w:rPr>
                <w:rFonts w:ascii="Times New Roman" w:hAnsi="Times New Roman" w:cs="Times New Roman"/>
                <w:sz w:val="18"/>
                <w:szCs w:val="18"/>
              </w:rPr>
              <w:t xml:space="preserve"> – If you’re running late or can’t meet a deadline, say so early. This builds trust and allows others to adjust.</w:t>
            </w:r>
          </w:p>
          <w:p w14:paraId="1D275FA0" w14:textId="77777777" w:rsidR="00A04A9B" w:rsidRPr="00343E24" w:rsidRDefault="00A04A9B" w:rsidP="00A04A9B">
            <w:pPr>
              <w:ind w:left="720"/>
              <w:rPr>
                <w:rFonts w:ascii="Times New Roman" w:hAnsi="Times New Roman" w:cs="Times New Roman"/>
                <w:sz w:val="18"/>
                <w:szCs w:val="18"/>
              </w:rPr>
            </w:pPr>
          </w:p>
          <w:p w14:paraId="0A8C3420" w14:textId="77777777" w:rsidR="00A04A9B" w:rsidRPr="00343E24" w:rsidRDefault="00A04A9B" w:rsidP="00A04A9B">
            <w:pPr>
              <w:ind w:left="360"/>
              <w:rPr>
                <w:rFonts w:ascii="Times New Roman" w:hAnsi="Times New Roman" w:cs="Times New Roman"/>
                <w:b/>
                <w:bCs/>
                <w:sz w:val="18"/>
                <w:szCs w:val="18"/>
              </w:rPr>
            </w:pPr>
            <w:r w:rsidRPr="00343E24">
              <w:rPr>
                <w:rFonts w:ascii="Times New Roman" w:hAnsi="Times New Roman" w:cs="Times New Roman"/>
                <w:b/>
                <w:bCs/>
                <w:i/>
                <w:iCs/>
                <w:sz w:val="18"/>
                <w:szCs w:val="18"/>
              </w:rPr>
              <w:t>Example</w:t>
            </w:r>
            <w:r w:rsidRPr="00343E24">
              <w:rPr>
                <w:rFonts w:ascii="Times New Roman" w:hAnsi="Times New Roman" w:cs="Times New Roman"/>
                <w:b/>
                <w:bCs/>
                <w:sz w:val="18"/>
                <w:szCs w:val="18"/>
              </w:rPr>
              <w:t>: If you know you can only attend half of a meeting, tell the organizer upfront instead of quietly slipping out—this respects everyone’s planning.</w:t>
            </w:r>
          </w:p>
          <w:p w14:paraId="142E6135" w14:textId="77777777" w:rsidR="00A04A9B" w:rsidRDefault="00A04A9B" w:rsidP="00A04A9B">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3FB86F8A" w14:textId="77777777" w:rsidR="00A04A9B" w:rsidRDefault="00A04A9B" w:rsidP="00A04A9B">
            <w:pPr>
              <w:rPr>
                <w:rFonts w:ascii="Times New Roman" w:hAnsi="Times New Roman" w:cs="Times New Roman"/>
                <w:sz w:val="18"/>
                <w:szCs w:val="18"/>
              </w:rPr>
            </w:pPr>
            <w:r>
              <w:rPr>
                <w:rFonts w:ascii="Times New Roman" w:hAnsi="Times New Roman" w:cs="Times New Roman"/>
                <w:sz w:val="18"/>
                <w:szCs w:val="18"/>
              </w:rPr>
              <w:t>Train Metaphor</w:t>
            </w:r>
          </w:p>
          <w:p w14:paraId="219BD8A7" w14:textId="77777777" w:rsidR="00A04A9B" w:rsidRPr="00443FDE" w:rsidRDefault="00A04A9B" w:rsidP="00A04A9B">
            <w:pPr>
              <w:rPr>
                <w:rFonts w:ascii="Times New Roman" w:hAnsi="Times New Roman" w:cs="Times New Roman"/>
                <w:sz w:val="18"/>
                <w:szCs w:val="18"/>
              </w:rPr>
            </w:pPr>
            <w:r w:rsidRPr="00443FDE">
              <w:rPr>
                <w:rFonts w:ascii="Times New Roman" w:hAnsi="Times New Roman" w:cs="Times New Roman"/>
                <w:b/>
                <w:bCs/>
                <w:sz w:val="18"/>
                <w:szCs w:val="18"/>
              </w:rPr>
              <w:t>Satya (Truthfulness)</w:t>
            </w:r>
            <w:r w:rsidRPr="00443FDE">
              <w:rPr>
                <w:rFonts w:ascii="Times New Roman" w:hAnsi="Times New Roman" w:cs="Times New Roman"/>
                <w:sz w:val="18"/>
                <w:szCs w:val="18"/>
              </w:rPr>
              <w:t xml:space="preserve"> is like reading the timetable honestly. You acknowledge exactly when your train arrives and departs, without pretending you can catch two trains at once or that a 5-minute ride will magically take 2 minutes. You plan your journey based on the </w:t>
            </w:r>
            <w:r w:rsidRPr="00443FDE">
              <w:rPr>
                <w:rFonts w:ascii="Times New Roman" w:hAnsi="Times New Roman" w:cs="Times New Roman"/>
                <w:i/>
                <w:iCs/>
                <w:sz w:val="18"/>
                <w:szCs w:val="18"/>
              </w:rPr>
              <w:t>real</w:t>
            </w:r>
            <w:r w:rsidRPr="00443FDE">
              <w:rPr>
                <w:rFonts w:ascii="Times New Roman" w:hAnsi="Times New Roman" w:cs="Times New Roman"/>
                <w:sz w:val="18"/>
                <w:szCs w:val="18"/>
              </w:rPr>
              <w:t xml:space="preserve"> schedule, not the one you wish existed.</w:t>
            </w:r>
          </w:p>
          <w:p w14:paraId="5253E94C" w14:textId="77777777" w:rsidR="00A04A9B" w:rsidRDefault="00A04A9B" w:rsidP="00A04A9B">
            <w:pPr>
              <w:tabs>
                <w:tab w:val="left" w:pos="8910"/>
              </w:tabs>
              <w:rPr>
                <w:rFonts w:ascii="Times New Roman" w:eastAsia="Times New Roman" w:hAnsi="Times New Roman" w:cs="Times New Roman"/>
                <w:color w:val="000000"/>
                <w:kern w:val="0"/>
                <w:sz w:val="18"/>
                <w:szCs w:val="18"/>
                <w14:ligatures w14:val="none"/>
              </w:rPr>
            </w:pPr>
          </w:p>
        </w:tc>
      </w:tr>
      <w:tr w:rsidR="009330E8" w14:paraId="1EF0F323" w14:textId="77777777" w:rsidTr="00A31E8B">
        <w:tc>
          <w:tcPr>
            <w:tcW w:w="1754" w:type="dxa"/>
          </w:tcPr>
          <w:p w14:paraId="6894D906" w14:textId="77777777" w:rsidR="009330E8" w:rsidRDefault="009330E8" w:rsidP="009330E8">
            <w:pPr>
              <w:tabs>
                <w:tab w:val="left" w:pos="8910"/>
              </w:tabs>
              <w:rPr>
                <w:rFonts w:ascii="Times New Roman" w:hAnsi="Times New Roman" w:cs="Times New Roman"/>
                <w:sz w:val="18"/>
                <w:szCs w:val="18"/>
              </w:rPr>
            </w:pPr>
          </w:p>
        </w:tc>
        <w:tc>
          <w:tcPr>
            <w:tcW w:w="7896" w:type="dxa"/>
          </w:tcPr>
          <w:p w14:paraId="1E934208" w14:textId="1008D6CD" w:rsidR="009330E8" w:rsidRPr="005A2D2B" w:rsidRDefault="00FF43FB" w:rsidP="009330E8">
            <w:pPr>
              <w:rPr>
                <w:rFonts w:ascii="Times New Roman" w:hAnsi="Times New Roman" w:cs="Times New Roman"/>
                <w:b/>
                <w:bCs/>
                <w:sz w:val="18"/>
                <w:szCs w:val="18"/>
              </w:rPr>
            </w:pPr>
            <w:r w:rsidRPr="00FF43FB">
              <w:rPr>
                <w:rFonts w:ascii="Times New Roman" w:hAnsi="Times New Roman" w:cs="Times New Roman"/>
                <w:sz w:val="18"/>
                <w:szCs w:val="18"/>
              </w:rPr>
              <w:t>Sutra 2:37</w:t>
            </w:r>
            <w:r>
              <w:rPr>
                <w:rFonts w:ascii="Times New Roman" w:hAnsi="Times New Roman" w:cs="Times New Roman"/>
                <w:b/>
                <w:bCs/>
                <w:sz w:val="18"/>
                <w:szCs w:val="18"/>
              </w:rPr>
              <w:t xml:space="preserve"> </w:t>
            </w:r>
            <w:proofErr w:type="spellStart"/>
            <w:r w:rsidR="009330E8" w:rsidRPr="005A2D2B">
              <w:rPr>
                <w:rFonts w:ascii="Times New Roman" w:hAnsi="Times New Roman" w:cs="Times New Roman"/>
                <w:b/>
                <w:bCs/>
                <w:sz w:val="18"/>
                <w:szCs w:val="18"/>
              </w:rPr>
              <w:t>Asteya</w:t>
            </w:r>
            <w:proofErr w:type="spellEnd"/>
            <w:r w:rsidR="009330E8" w:rsidRPr="005A2D2B">
              <w:rPr>
                <w:rFonts w:ascii="Times New Roman" w:hAnsi="Times New Roman" w:cs="Times New Roman"/>
                <w:b/>
                <w:bCs/>
                <w:sz w:val="18"/>
                <w:szCs w:val="18"/>
              </w:rPr>
              <w:t xml:space="preserve"> (Non-Stealing) in Time Management</w:t>
            </w:r>
          </w:p>
          <w:p w14:paraId="1258FEBB" w14:textId="77777777" w:rsidR="009330E8" w:rsidRDefault="009330E8" w:rsidP="009330E8">
            <w:pPr>
              <w:ind w:left="720"/>
              <w:rPr>
                <w:rFonts w:ascii="Times New Roman" w:hAnsi="Times New Roman" w:cs="Times New Roman"/>
                <w:sz w:val="18"/>
                <w:szCs w:val="18"/>
              </w:rPr>
            </w:pPr>
            <w:r w:rsidRPr="005A2D2B">
              <w:rPr>
                <w:rFonts w:ascii="Times New Roman" w:hAnsi="Times New Roman" w:cs="Times New Roman"/>
                <w:b/>
                <w:bCs/>
                <w:sz w:val="18"/>
                <w:szCs w:val="18"/>
              </w:rPr>
              <w:t>Don’t steal others’ time</w:t>
            </w:r>
            <w:r w:rsidRPr="005A2D2B">
              <w:rPr>
                <w:rFonts w:ascii="Times New Roman" w:hAnsi="Times New Roman" w:cs="Times New Roman"/>
                <w:sz w:val="18"/>
                <w:szCs w:val="18"/>
              </w:rPr>
              <w:t xml:space="preserve"> – Be punctual for meetings, keep discussions focused, and avoid dragging conversations unnecessarily.</w:t>
            </w:r>
          </w:p>
          <w:p w14:paraId="7B310CE5" w14:textId="77777777" w:rsidR="009330E8" w:rsidRPr="005A2D2B" w:rsidRDefault="009330E8" w:rsidP="009330E8">
            <w:pPr>
              <w:ind w:left="720"/>
              <w:rPr>
                <w:rFonts w:ascii="Times New Roman" w:hAnsi="Times New Roman" w:cs="Times New Roman"/>
                <w:sz w:val="18"/>
                <w:szCs w:val="18"/>
              </w:rPr>
            </w:pPr>
          </w:p>
          <w:p w14:paraId="23C8998A" w14:textId="77777777" w:rsidR="009330E8" w:rsidRDefault="009330E8" w:rsidP="009330E8">
            <w:pPr>
              <w:ind w:left="720"/>
              <w:rPr>
                <w:rFonts w:ascii="Times New Roman" w:hAnsi="Times New Roman" w:cs="Times New Roman"/>
                <w:sz w:val="18"/>
                <w:szCs w:val="18"/>
              </w:rPr>
            </w:pPr>
            <w:r w:rsidRPr="005A2D2B">
              <w:rPr>
                <w:rFonts w:ascii="Times New Roman" w:hAnsi="Times New Roman" w:cs="Times New Roman"/>
                <w:b/>
                <w:bCs/>
                <w:sz w:val="18"/>
                <w:szCs w:val="18"/>
              </w:rPr>
              <w:t>Respect shared resources</w:t>
            </w:r>
            <w:r w:rsidRPr="005A2D2B">
              <w:rPr>
                <w:rFonts w:ascii="Times New Roman" w:hAnsi="Times New Roman" w:cs="Times New Roman"/>
                <w:sz w:val="18"/>
                <w:szCs w:val="18"/>
              </w:rPr>
              <w:t xml:space="preserve"> – In group work, avoid monopolizing attention or delaying progress because you didn’t prepare.</w:t>
            </w:r>
          </w:p>
          <w:p w14:paraId="61B70FC8" w14:textId="77777777" w:rsidR="009330E8" w:rsidRPr="005A2D2B" w:rsidRDefault="009330E8" w:rsidP="009330E8">
            <w:pPr>
              <w:ind w:left="720"/>
              <w:rPr>
                <w:rFonts w:ascii="Times New Roman" w:hAnsi="Times New Roman" w:cs="Times New Roman"/>
                <w:sz w:val="18"/>
                <w:szCs w:val="18"/>
              </w:rPr>
            </w:pPr>
          </w:p>
          <w:p w14:paraId="46E564E4" w14:textId="77777777" w:rsidR="009330E8" w:rsidRDefault="009330E8" w:rsidP="009330E8">
            <w:pPr>
              <w:ind w:left="720"/>
              <w:rPr>
                <w:rFonts w:ascii="Times New Roman" w:hAnsi="Times New Roman" w:cs="Times New Roman"/>
                <w:sz w:val="18"/>
                <w:szCs w:val="18"/>
              </w:rPr>
            </w:pPr>
            <w:r w:rsidRPr="005A2D2B">
              <w:rPr>
                <w:rFonts w:ascii="Times New Roman" w:hAnsi="Times New Roman" w:cs="Times New Roman"/>
                <w:b/>
                <w:bCs/>
                <w:sz w:val="18"/>
                <w:szCs w:val="18"/>
              </w:rPr>
              <w:t>Don’t steal from your own future</w:t>
            </w:r>
            <w:r w:rsidRPr="005A2D2B">
              <w:rPr>
                <w:rFonts w:ascii="Times New Roman" w:hAnsi="Times New Roman" w:cs="Times New Roman"/>
                <w:sz w:val="18"/>
                <w:szCs w:val="18"/>
              </w:rPr>
              <w:t xml:space="preserve"> – Procrastination is a subtle theft from your future self; you’re taking away the time you’ll need later to rest or do other important things.</w:t>
            </w:r>
          </w:p>
          <w:p w14:paraId="695C549E" w14:textId="77777777" w:rsidR="009330E8" w:rsidRPr="005A2D2B" w:rsidRDefault="009330E8" w:rsidP="009330E8">
            <w:pPr>
              <w:ind w:left="720"/>
              <w:rPr>
                <w:rFonts w:ascii="Times New Roman" w:hAnsi="Times New Roman" w:cs="Times New Roman"/>
                <w:sz w:val="18"/>
                <w:szCs w:val="18"/>
              </w:rPr>
            </w:pPr>
          </w:p>
          <w:p w14:paraId="31569E63" w14:textId="77777777" w:rsidR="009330E8" w:rsidRDefault="009330E8" w:rsidP="0013618B">
            <w:pPr>
              <w:rPr>
                <w:rFonts w:ascii="Times New Roman" w:eastAsia="Times New Roman" w:hAnsi="Times New Roman" w:cs="Times New Roman"/>
                <w:color w:val="000000"/>
                <w:kern w:val="0"/>
                <w:sz w:val="18"/>
                <w:szCs w:val="18"/>
                <w14:ligatures w14:val="none"/>
              </w:rPr>
            </w:pPr>
          </w:p>
        </w:tc>
        <w:tc>
          <w:tcPr>
            <w:tcW w:w="4210" w:type="dxa"/>
          </w:tcPr>
          <w:p w14:paraId="78871409" w14:textId="77777777" w:rsidR="009330E8" w:rsidRDefault="009330E8" w:rsidP="009330E8">
            <w:pPr>
              <w:rPr>
                <w:rFonts w:ascii="Times New Roman" w:hAnsi="Times New Roman" w:cs="Times New Roman"/>
                <w:sz w:val="18"/>
                <w:szCs w:val="18"/>
              </w:rPr>
            </w:pPr>
            <w:proofErr w:type="spellStart"/>
            <w:r w:rsidRPr="0000575C">
              <w:rPr>
                <w:rFonts w:ascii="Times New Roman" w:hAnsi="Times New Roman" w:cs="Times New Roman"/>
                <w:b/>
                <w:bCs/>
                <w:sz w:val="18"/>
                <w:szCs w:val="18"/>
              </w:rPr>
              <w:lastRenderedPageBreak/>
              <w:t>Asteya</w:t>
            </w:r>
            <w:proofErr w:type="spellEnd"/>
            <w:r w:rsidRPr="0000575C">
              <w:rPr>
                <w:rFonts w:ascii="Times New Roman" w:hAnsi="Times New Roman" w:cs="Times New Roman"/>
                <w:b/>
                <w:bCs/>
                <w:sz w:val="18"/>
                <w:szCs w:val="18"/>
              </w:rPr>
              <w:t xml:space="preserve"> (Non-Stealing)</w:t>
            </w:r>
            <w:r w:rsidRPr="0000575C">
              <w:rPr>
                <w:rFonts w:ascii="Times New Roman" w:hAnsi="Times New Roman" w:cs="Times New Roman"/>
                <w:sz w:val="18"/>
                <w:szCs w:val="18"/>
              </w:rPr>
              <w:t xml:space="preserve"> is like not holding up the train for your own convenience. You board and disembark on time so you don’t delay other passengers. You don’t take extra minutes from the next train’s schedule, and you don’t make others miss their connections because you lingered too long.</w:t>
            </w:r>
          </w:p>
          <w:p w14:paraId="7118A3FD" w14:textId="77777777" w:rsidR="009330E8" w:rsidRDefault="009330E8" w:rsidP="009330E8">
            <w:pPr>
              <w:rPr>
                <w:rFonts w:ascii="Times New Roman" w:hAnsi="Times New Roman" w:cs="Times New Roman"/>
                <w:sz w:val="18"/>
                <w:szCs w:val="18"/>
              </w:rPr>
            </w:pPr>
          </w:p>
          <w:p w14:paraId="59581187" w14:textId="77777777" w:rsidR="009330E8" w:rsidRPr="00271155" w:rsidRDefault="009330E8" w:rsidP="009330E8">
            <w:pPr>
              <w:rPr>
                <w:rFonts w:ascii="Times New Roman" w:hAnsi="Times New Roman" w:cs="Times New Roman"/>
                <w:sz w:val="18"/>
                <w:szCs w:val="18"/>
              </w:rPr>
            </w:pPr>
            <w:r w:rsidRPr="00271155">
              <w:rPr>
                <w:rFonts w:ascii="Times New Roman" w:hAnsi="Times New Roman" w:cs="Times New Roman"/>
                <w:b/>
                <w:bCs/>
                <w:sz w:val="18"/>
                <w:szCs w:val="18"/>
              </w:rPr>
              <w:t>Together:</w:t>
            </w:r>
            <w:r w:rsidRPr="00271155">
              <w:rPr>
                <w:rFonts w:ascii="Times New Roman" w:hAnsi="Times New Roman" w:cs="Times New Roman"/>
                <w:sz w:val="18"/>
                <w:szCs w:val="18"/>
              </w:rPr>
              <w:t xml:space="preserve"> You move through your day like a respectful traveler—honest about your own journey, and careful not to disrupt anyone else’s.</w:t>
            </w:r>
          </w:p>
          <w:p w14:paraId="63070252" w14:textId="77777777" w:rsidR="009330E8" w:rsidRDefault="009330E8" w:rsidP="009330E8">
            <w:pPr>
              <w:tabs>
                <w:tab w:val="left" w:pos="8910"/>
              </w:tabs>
              <w:rPr>
                <w:rFonts w:ascii="Times New Roman" w:eastAsia="Times New Roman" w:hAnsi="Times New Roman" w:cs="Times New Roman"/>
                <w:color w:val="000000"/>
                <w:kern w:val="0"/>
                <w:sz w:val="18"/>
                <w:szCs w:val="18"/>
                <w14:ligatures w14:val="none"/>
              </w:rPr>
            </w:pPr>
          </w:p>
        </w:tc>
      </w:tr>
      <w:tr w:rsidR="001F7E37" w14:paraId="21E938A3" w14:textId="77777777" w:rsidTr="00A31E8B">
        <w:tc>
          <w:tcPr>
            <w:tcW w:w="1754" w:type="dxa"/>
          </w:tcPr>
          <w:p w14:paraId="158A12A6" w14:textId="77777777" w:rsidR="001F7E37" w:rsidRDefault="001F7E37" w:rsidP="000D3CAF">
            <w:pPr>
              <w:tabs>
                <w:tab w:val="left" w:pos="8910"/>
              </w:tabs>
              <w:rPr>
                <w:rFonts w:ascii="Times New Roman" w:hAnsi="Times New Roman" w:cs="Times New Roman"/>
                <w:sz w:val="18"/>
                <w:szCs w:val="18"/>
              </w:rPr>
            </w:pPr>
          </w:p>
        </w:tc>
        <w:tc>
          <w:tcPr>
            <w:tcW w:w="7896" w:type="dxa"/>
          </w:tcPr>
          <w:p w14:paraId="06AE44F5" w14:textId="1E65D999" w:rsidR="001F7E37" w:rsidRPr="001F7E37" w:rsidRDefault="00FF43FB" w:rsidP="001F7E37">
            <w:pPr>
              <w:tabs>
                <w:tab w:val="left" w:pos="8910"/>
              </w:tabs>
              <w:rPr>
                <w:rFonts w:ascii="Times New Roman" w:eastAsia="Times New Roman" w:hAnsi="Times New Roman" w:cs="Times New Roman"/>
                <w:b/>
                <w:bCs/>
                <w:color w:val="000000"/>
                <w:kern w:val="0"/>
                <w:sz w:val="18"/>
                <w:szCs w:val="18"/>
                <w14:ligatures w14:val="none"/>
              </w:rPr>
            </w:pPr>
            <w:r w:rsidRPr="00FF43FB">
              <w:rPr>
                <w:rFonts w:ascii="Times New Roman" w:eastAsia="Times New Roman" w:hAnsi="Times New Roman" w:cs="Times New Roman"/>
                <w:color w:val="000000"/>
                <w:kern w:val="0"/>
                <w:sz w:val="18"/>
                <w:szCs w:val="18"/>
                <w14:ligatures w14:val="none"/>
              </w:rPr>
              <w:t>Sutra 2:38</w:t>
            </w:r>
            <w:r>
              <w:rPr>
                <w:rFonts w:ascii="Times New Roman" w:eastAsia="Times New Roman" w:hAnsi="Times New Roman" w:cs="Times New Roman"/>
                <w:b/>
                <w:bCs/>
                <w:color w:val="000000"/>
                <w:kern w:val="0"/>
                <w:sz w:val="18"/>
                <w:szCs w:val="18"/>
                <w14:ligatures w14:val="none"/>
              </w:rPr>
              <w:t xml:space="preserve"> </w:t>
            </w:r>
            <w:r w:rsidR="001F7E37" w:rsidRPr="001F7E37">
              <w:rPr>
                <w:rFonts w:ascii="Times New Roman" w:eastAsia="Times New Roman" w:hAnsi="Times New Roman" w:cs="Times New Roman"/>
                <w:b/>
                <w:bCs/>
                <w:color w:val="000000"/>
                <w:kern w:val="0"/>
                <w:sz w:val="18"/>
                <w:szCs w:val="18"/>
                <w14:ligatures w14:val="none"/>
              </w:rPr>
              <w:t>Brahmacharya for Stress Relief</w:t>
            </w:r>
          </w:p>
          <w:p w14:paraId="66982BBD" w14:textId="77777777" w:rsidR="001F7E37" w:rsidRPr="001F7E37" w:rsidRDefault="001F7E37" w:rsidP="001F7E37">
            <w:pPr>
              <w:tabs>
                <w:tab w:val="left" w:pos="8910"/>
              </w:tabs>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b/>
                <w:bCs/>
                <w:color w:val="000000"/>
                <w:kern w:val="0"/>
                <w:sz w:val="18"/>
                <w:szCs w:val="18"/>
                <w14:ligatures w14:val="none"/>
              </w:rPr>
              <w:t>1. Mindful Moderation</w:t>
            </w:r>
          </w:p>
          <w:p w14:paraId="76D2EF76"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Avoid extremes—whether it's overworking, overeating, or overindulging in entertainment.</w:t>
            </w:r>
          </w:p>
          <w:p w14:paraId="15398119"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Create daily routines that include rest, movement, and quiet reflection.</w:t>
            </w:r>
          </w:p>
          <w:p w14:paraId="5A1A600A"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Practice saying “no” to things that drain your energy unnecessarily.</w:t>
            </w:r>
          </w:p>
          <w:p w14:paraId="40E3562B" w14:textId="77777777" w:rsidR="001F7E37" w:rsidRPr="001F7E37" w:rsidRDefault="001F7E37" w:rsidP="001F7E37">
            <w:pPr>
              <w:tabs>
                <w:tab w:val="left" w:pos="8910"/>
              </w:tabs>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b/>
                <w:bCs/>
                <w:color w:val="000000"/>
                <w:kern w:val="0"/>
                <w:sz w:val="18"/>
                <w:szCs w:val="18"/>
                <w14:ligatures w14:val="none"/>
              </w:rPr>
              <w:t>2. Conscious Use of Energy</w:t>
            </w:r>
          </w:p>
          <w:p w14:paraId="6C6D9718"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Be intentional with your thoughts, speech, and actions.</w:t>
            </w:r>
          </w:p>
          <w:p w14:paraId="434A6E00"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Avoid gossip, multitasking, or reactive behavior that scatters your focus.</w:t>
            </w:r>
          </w:p>
          <w:p w14:paraId="196AE0A0"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Channel energy into meaningful pursuits like creative hobbies, service, or spiritual practice.</w:t>
            </w:r>
          </w:p>
          <w:p w14:paraId="34381FCF" w14:textId="77777777" w:rsidR="001F7E37" w:rsidRPr="001F7E37" w:rsidRDefault="001F7E37" w:rsidP="001F7E37">
            <w:pPr>
              <w:tabs>
                <w:tab w:val="left" w:pos="8910"/>
              </w:tabs>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b/>
                <w:bCs/>
                <w:color w:val="000000"/>
                <w:kern w:val="0"/>
                <w:sz w:val="18"/>
                <w:szCs w:val="18"/>
                <w14:ligatures w14:val="none"/>
              </w:rPr>
              <w:t>3. Simplify Your Environment</w:t>
            </w:r>
          </w:p>
          <w:p w14:paraId="68291F30"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Declutter your space to reduce mental noise.</w:t>
            </w:r>
          </w:p>
          <w:p w14:paraId="0C9E7039"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Limit digital distractions—set boundaries around screen time and social media.</w:t>
            </w:r>
          </w:p>
          <w:p w14:paraId="3543F0E2"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Choose quality over quantity in relationships, commitments, and possessions.</w:t>
            </w:r>
          </w:p>
          <w:p w14:paraId="0A7CCE18" w14:textId="77777777" w:rsidR="001F7E37" w:rsidRPr="001F7E37" w:rsidRDefault="001F7E37" w:rsidP="001F7E37">
            <w:pPr>
              <w:tabs>
                <w:tab w:val="left" w:pos="8910"/>
              </w:tabs>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b/>
                <w:bCs/>
                <w:color w:val="000000"/>
                <w:kern w:val="0"/>
                <w:sz w:val="18"/>
                <w:szCs w:val="18"/>
                <w14:ligatures w14:val="none"/>
              </w:rPr>
              <w:t>4. Cultivate Inner Stillness</w:t>
            </w:r>
          </w:p>
          <w:p w14:paraId="70FB26D6"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Practice meditation or breathwork daily—even 5–10 minutes can help center your mind.</w:t>
            </w:r>
          </w:p>
          <w:p w14:paraId="6E0DE1D1"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Engage in gentle yoga to connect body and breath, enhancing emotional regulation.</w:t>
            </w:r>
          </w:p>
          <w:p w14:paraId="259CF55B"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Reflect on your desires—what truly serves your well-being versus what feeds stress?</w:t>
            </w:r>
          </w:p>
          <w:p w14:paraId="117D633A" w14:textId="77777777" w:rsidR="001F7E37" w:rsidRPr="001F7E37" w:rsidRDefault="001F7E37" w:rsidP="001F7E37">
            <w:pPr>
              <w:tabs>
                <w:tab w:val="left" w:pos="8910"/>
              </w:tabs>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b/>
                <w:bCs/>
                <w:color w:val="000000"/>
                <w:kern w:val="0"/>
                <w:sz w:val="18"/>
                <w:szCs w:val="18"/>
                <w14:ligatures w14:val="none"/>
              </w:rPr>
              <w:t>5. Rest and Recovery</w:t>
            </w:r>
          </w:p>
          <w:p w14:paraId="12546045"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Prioritize sleep and downtime. Stress often spikes when we ignore our need for rest.</w:t>
            </w:r>
          </w:p>
          <w:p w14:paraId="49FDF362" w14:textId="77777777" w:rsidR="001F7E37" w:rsidRPr="001F7E37" w:rsidRDefault="001F7E37" w:rsidP="003B76E0">
            <w:pPr>
              <w:tabs>
                <w:tab w:val="left" w:pos="8910"/>
              </w:tabs>
              <w:ind w:left="720"/>
              <w:rPr>
                <w:rFonts w:ascii="Times New Roman" w:eastAsia="Times New Roman" w:hAnsi="Times New Roman" w:cs="Times New Roman"/>
                <w:color w:val="000000"/>
                <w:kern w:val="0"/>
                <w:sz w:val="18"/>
                <w:szCs w:val="18"/>
                <w14:ligatures w14:val="none"/>
              </w:rPr>
            </w:pPr>
            <w:r w:rsidRPr="001F7E37">
              <w:rPr>
                <w:rFonts w:ascii="Times New Roman" w:eastAsia="Times New Roman" w:hAnsi="Times New Roman" w:cs="Times New Roman"/>
                <w:color w:val="000000"/>
                <w:kern w:val="0"/>
                <w:sz w:val="18"/>
                <w:szCs w:val="18"/>
                <w14:ligatures w14:val="none"/>
              </w:rPr>
              <w:t>Schedule regular “energy recovery” moments—like nature walks, massages, or quiet weekends</w:t>
            </w:r>
          </w:p>
          <w:p w14:paraId="6CFA396D" w14:textId="77777777" w:rsidR="001F7E37" w:rsidRDefault="001F7E37" w:rsidP="00E8723E">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567A039B" w14:textId="77777777" w:rsidR="001F7E37" w:rsidRDefault="001F7E37" w:rsidP="00E8723E">
            <w:pPr>
              <w:tabs>
                <w:tab w:val="left" w:pos="8910"/>
              </w:tabs>
              <w:rPr>
                <w:rFonts w:ascii="Times New Roman" w:eastAsia="Times New Roman" w:hAnsi="Times New Roman" w:cs="Times New Roman"/>
                <w:color w:val="000000"/>
                <w:kern w:val="0"/>
                <w:sz w:val="18"/>
                <w:szCs w:val="18"/>
                <w14:ligatures w14:val="none"/>
              </w:rPr>
            </w:pPr>
          </w:p>
        </w:tc>
      </w:tr>
      <w:tr w:rsidR="000D3CAF" w14:paraId="677AEA64" w14:textId="77777777" w:rsidTr="00A31E8B">
        <w:tc>
          <w:tcPr>
            <w:tcW w:w="1754" w:type="dxa"/>
          </w:tcPr>
          <w:p w14:paraId="2813D42C" w14:textId="77777777" w:rsidR="000D3CAF" w:rsidRDefault="000D3CAF" w:rsidP="000D3CAF">
            <w:pPr>
              <w:tabs>
                <w:tab w:val="left" w:pos="8910"/>
              </w:tabs>
              <w:rPr>
                <w:rFonts w:ascii="Times New Roman" w:hAnsi="Times New Roman" w:cs="Times New Roman"/>
                <w:sz w:val="18"/>
                <w:szCs w:val="18"/>
              </w:rPr>
            </w:pPr>
          </w:p>
        </w:tc>
        <w:tc>
          <w:tcPr>
            <w:tcW w:w="7896" w:type="dxa"/>
          </w:tcPr>
          <w:p w14:paraId="2CA909AB" w14:textId="77777777" w:rsidR="00E8723E" w:rsidRDefault="000D3CAF" w:rsidP="00E8723E">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Sutra 2:40 – </w:t>
            </w:r>
            <w:proofErr w:type="spellStart"/>
            <w:r>
              <w:rPr>
                <w:rFonts w:ascii="Times New Roman" w:eastAsia="Times New Roman" w:hAnsi="Times New Roman" w:cs="Times New Roman"/>
                <w:color w:val="000000"/>
                <w:kern w:val="0"/>
                <w:sz w:val="18"/>
                <w:szCs w:val="18"/>
                <w14:ligatures w14:val="none"/>
              </w:rPr>
              <w:t>Saucha</w:t>
            </w:r>
            <w:proofErr w:type="spellEnd"/>
            <w:r>
              <w:rPr>
                <w:rFonts w:ascii="Times New Roman" w:eastAsia="Times New Roman" w:hAnsi="Times New Roman" w:cs="Times New Roman"/>
                <w:color w:val="000000"/>
                <w:kern w:val="0"/>
                <w:sz w:val="18"/>
                <w:szCs w:val="18"/>
                <w14:ligatures w14:val="none"/>
              </w:rPr>
              <w:t xml:space="preserve"> – Purification – discuss ways one can practice purifying the mind.</w:t>
            </w:r>
          </w:p>
          <w:p w14:paraId="5FF3497C" w14:textId="54E9E953" w:rsidR="00E8723E" w:rsidRDefault="00E8723E" w:rsidP="00AF7308">
            <w:pPr>
              <w:tabs>
                <w:tab w:val="left" w:pos="8910"/>
              </w:tabs>
              <w:ind w:left="720"/>
              <w:rPr>
                <w:rFonts w:ascii="Times New Roman" w:eastAsia="Times New Roman" w:hAnsi="Times New Roman" w:cs="Times New Roman"/>
                <w:color w:val="000000"/>
                <w:kern w:val="0"/>
                <w:sz w:val="18"/>
                <w:szCs w:val="18"/>
                <w14:ligatures w14:val="none"/>
              </w:rPr>
            </w:pPr>
            <w:r w:rsidRPr="00CB6387">
              <w:rPr>
                <w:rFonts w:ascii="Times New Roman" w:eastAsia="Times New Roman" w:hAnsi="Times New Roman" w:cs="Times New Roman"/>
                <w:b/>
                <w:bCs/>
                <w:color w:val="000000"/>
                <w:kern w:val="0"/>
                <w:sz w:val="18"/>
                <w:szCs w:val="18"/>
                <w14:ligatures w14:val="none"/>
              </w:rPr>
              <w:t>Decluttering the Mind</w:t>
            </w:r>
            <w:r w:rsidRPr="00CB6387">
              <w:rPr>
                <w:rFonts w:ascii="Times New Roman" w:eastAsia="Times New Roman" w:hAnsi="Times New Roman" w:cs="Times New Roman"/>
                <w:color w:val="000000"/>
                <w:kern w:val="0"/>
                <w:sz w:val="18"/>
                <w:szCs w:val="18"/>
                <w14:ligatures w14:val="none"/>
              </w:rPr>
              <w:t>: Practice journaling or meditation to release mental clutter. Even 10 minutes a day can bring clarity.</w:t>
            </w:r>
          </w:p>
          <w:p w14:paraId="7E199EFD" w14:textId="77777777" w:rsidR="00E8723E" w:rsidRPr="00CB6387" w:rsidRDefault="00E8723E" w:rsidP="00AF7308">
            <w:pPr>
              <w:tabs>
                <w:tab w:val="left" w:pos="8910"/>
              </w:tabs>
              <w:ind w:left="720"/>
              <w:rPr>
                <w:rFonts w:ascii="Times New Roman" w:eastAsia="Times New Roman" w:hAnsi="Times New Roman" w:cs="Times New Roman"/>
                <w:color w:val="000000"/>
                <w:kern w:val="0"/>
                <w:sz w:val="18"/>
                <w:szCs w:val="18"/>
                <w14:ligatures w14:val="none"/>
              </w:rPr>
            </w:pPr>
          </w:p>
          <w:p w14:paraId="13570C77" w14:textId="29A9DED3" w:rsidR="00E8723E" w:rsidRDefault="00E8723E" w:rsidP="00AF7308">
            <w:pPr>
              <w:tabs>
                <w:tab w:val="left" w:pos="8910"/>
              </w:tabs>
              <w:ind w:left="720"/>
              <w:rPr>
                <w:rFonts w:ascii="Times New Roman" w:eastAsia="Times New Roman" w:hAnsi="Times New Roman" w:cs="Times New Roman"/>
                <w:color w:val="000000"/>
                <w:kern w:val="0"/>
                <w:sz w:val="18"/>
                <w:szCs w:val="18"/>
                <w14:ligatures w14:val="none"/>
              </w:rPr>
            </w:pPr>
            <w:r w:rsidRPr="00CB6387">
              <w:rPr>
                <w:rFonts w:ascii="Times New Roman" w:eastAsia="Times New Roman" w:hAnsi="Times New Roman" w:cs="Times New Roman"/>
                <w:b/>
                <w:bCs/>
                <w:color w:val="000000"/>
                <w:kern w:val="0"/>
                <w:sz w:val="18"/>
                <w:szCs w:val="18"/>
                <w14:ligatures w14:val="none"/>
              </w:rPr>
              <w:t>Digital Detox</w:t>
            </w:r>
            <w:r w:rsidRPr="00CB6387">
              <w:rPr>
                <w:rFonts w:ascii="Times New Roman" w:eastAsia="Times New Roman" w:hAnsi="Times New Roman" w:cs="Times New Roman"/>
                <w:color w:val="000000"/>
                <w:kern w:val="0"/>
                <w:sz w:val="18"/>
                <w:szCs w:val="18"/>
                <w14:ligatures w14:val="none"/>
              </w:rPr>
              <w:t>: Limit screen time and social media to reduce overstimulation and anxiety.</w:t>
            </w:r>
          </w:p>
          <w:p w14:paraId="56B0B57E" w14:textId="77777777" w:rsidR="00E8723E" w:rsidRPr="00CB6387" w:rsidRDefault="00E8723E" w:rsidP="00AF7308">
            <w:pPr>
              <w:tabs>
                <w:tab w:val="left" w:pos="8910"/>
              </w:tabs>
              <w:ind w:left="720"/>
              <w:rPr>
                <w:rFonts w:ascii="Times New Roman" w:eastAsia="Times New Roman" w:hAnsi="Times New Roman" w:cs="Times New Roman"/>
                <w:color w:val="000000"/>
                <w:kern w:val="0"/>
                <w:sz w:val="18"/>
                <w:szCs w:val="18"/>
                <w14:ligatures w14:val="none"/>
              </w:rPr>
            </w:pPr>
          </w:p>
          <w:p w14:paraId="0D85F2B9" w14:textId="089E4652" w:rsidR="00E8723E" w:rsidRPr="00CB6387" w:rsidRDefault="00E8723E" w:rsidP="00AF7308">
            <w:pPr>
              <w:tabs>
                <w:tab w:val="left" w:pos="8910"/>
              </w:tabs>
              <w:ind w:left="720"/>
              <w:rPr>
                <w:rFonts w:ascii="Times New Roman" w:eastAsia="Times New Roman" w:hAnsi="Times New Roman" w:cs="Times New Roman"/>
                <w:color w:val="000000"/>
                <w:kern w:val="0"/>
                <w:sz w:val="18"/>
                <w:szCs w:val="18"/>
                <w14:ligatures w14:val="none"/>
              </w:rPr>
            </w:pPr>
            <w:r w:rsidRPr="00CB6387">
              <w:rPr>
                <w:rFonts w:ascii="Times New Roman" w:eastAsia="Times New Roman" w:hAnsi="Times New Roman" w:cs="Times New Roman"/>
                <w:b/>
                <w:bCs/>
                <w:color w:val="000000"/>
                <w:kern w:val="0"/>
                <w:sz w:val="18"/>
                <w:szCs w:val="18"/>
                <w14:ligatures w14:val="none"/>
              </w:rPr>
              <w:t>Positive Input</w:t>
            </w:r>
            <w:r w:rsidRPr="00CB6387">
              <w:rPr>
                <w:rFonts w:ascii="Times New Roman" w:eastAsia="Times New Roman" w:hAnsi="Times New Roman" w:cs="Times New Roman"/>
                <w:color w:val="000000"/>
                <w:kern w:val="0"/>
                <w:sz w:val="18"/>
                <w:szCs w:val="18"/>
                <w14:ligatures w14:val="none"/>
              </w:rPr>
              <w:t>: Surround yourself with uplifting books, music, and conversations that nourish your inner world.</w:t>
            </w:r>
          </w:p>
          <w:p w14:paraId="1BBF615F" w14:textId="497FAD30" w:rsidR="00E8723E" w:rsidRDefault="00E8723E" w:rsidP="000D3CAF">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180734A2" w14:textId="77777777" w:rsidR="000D3CAF" w:rsidRDefault="000D3CAF" w:rsidP="00E8723E">
            <w:pPr>
              <w:tabs>
                <w:tab w:val="left" w:pos="8910"/>
              </w:tabs>
              <w:rPr>
                <w:rFonts w:ascii="Times New Roman" w:eastAsia="Times New Roman" w:hAnsi="Times New Roman" w:cs="Times New Roman"/>
                <w:color w:val="000000"/>
                <w:kern w:val="0"/>
                <w:sz w:val="18"/>
                <w:szCs w:val="18"/>
                <w14:ligatures w14:val="none"/>
              </w:rPr>
            </w:pPr>
          </w:p>
        </w:tc>
      </w:tr>
      <w:tr w:rsidR="000D3CAF" w14:paraId="0AC4CF6E" w14:textId="77777777" w:rsidTr="00A31E8B">
        <w:tc>
          <w:tcPr>
            <w:tcW w:w="1754" w:type="dxa"/>
          </w:tcPr>
          <w:p w14:paraId="717ED95D" w14:textId="77777777" w:rsidR="000D3CAF" w:rsidRPr="004E4632" w:rsidRDefault="000D3CAF" w:rsidP="000D3CAF">
            <w:pPr>
              <w:tabs>
                <w:tab w:val="left" w:pos="8910"/>
              </w:tabs>
              <w:rPr>
                <w:rFonts w:ascii="Times New Roman" w:hAnsi="Times New Roman" w:cs="Times New Roman"/>
                <w:b/>
                <w:bCs/>
                <w:sz w:val="18"/>
                <w:szCs w:val="18"/>
              </w:rPr>
            </w:pPr>
            <w:r w:rsidRPr="004E4632">
              <w:rPr>
                <w:rFonts w:ascii="Times New Roman" w:hAnsi="Times New Roman" w:cs="Times New Roman"/>
                <w:b/>
                <w:bCs/>
                <w:sz w:val="18"/>
                <w:szCs w:val="18"/>
              </w:rPr>
              <w:t>Branches</w:t>
            </w:r>
          </w:p>
        </w:tc>
        <w:tc>
          <w:tcPr>
            <w:tcW w:w="7896" w:type="dxa"/>
          </w:tcPr>
          <w:p w14:paraId="2A65B93A" w14:textId="71802134" w:rsidR="000D3CAF" w:rsidRPr="00C91B2E" w:rsidRDefault="00105449" w:rsidP="000D3CAF">
            <w:pPr>
              <w:tabs>
                <w:tab w:val="left" w:pos="8910"/>
              </w:tabs>
              <w:rPr>
                <w:rFonts w:ascii="Times New Roman" w:hAnsi="Times New Roman" w:cs="Times New Roman"/>
                <w:sz w:val="18"/>
                <w:szCs w:val="18"/>
              </w:rPr>
            </w:pPr>
            <w:r w:rsidRPr="00105449">
              <w:rPr>
                <w:rFonts w:ascii="Times New Roman" w:hAnsi="Times New Roman" w:cs="Times New Roman"/>
                <w:sz w:val="18"/>
                <w:szCs w:val="18"/>
              </w:rPr>
              <w:t>Bhakti Yoga: path of the heart, expressing love, transforming emotion into devotion, using the arts to communicate with the divine.</w:t>
            </w:r>
          </w:p>
        </w:tc>
        <w:tc>
          <w:tcPr>
            <w:tcW w:w="4210" w:type="dxa"/>
          </w:tcPr>
          <w:p w14:paraId="1B7FA40A"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2D22BC6A" w14:textId="77777777" w:rsidTr="00A31E8B">
        <w:tc>
          <w:tcPr>
            <w:tcW w:w="1754" w:type="dxa"/>
          </w:tcPr>
          <w:p w14:paraId="3B56607D" w14:textId="77777777" w:rsidR="000D3CAF" w:rsidRDefault="000D3CAF" w:rsidP="000D3CAF">
            <w:pPr>
              <w:tabs>
                <w:tab w:val="left" w:pos="8910"/>
              </w:tabs>
              <w:rPr>
                <w:rFonts w:ascii="Times New Roman" w:hAnsi="Times New Roman" w:cs="Times New Roman"/>
                <w:sz w:val="18"/>
                <w:szCs w:val="18"/>
              </w:rPr>
            </w:pPr>
          </w:p>
        </w:tc>
        <w:tc>
          <w:tcPr>
            <w:tcW w:w="7896" w:type="dxa"/>
          </w:tcPr>
          <w:p w14:paraId="7BC077B8" w14:textId="0FD9E414"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Jnana </w:t>
            </w:r>
            <w:r w:rsidRPr="00064B2D">
              <w:rPr>
                <w:rFonts w:ascii="Times New Roman" w:eastAsia="Times New Roman" w:hAnsi="Times New Roman" w:cs="Times New Roman"/>
                <w:color w:val="000000"/>
                <w:kern w:val="0"/>
                <w:sz w:val="18"/>
                <w:szCs w:val="18"/>
                <w14:ligatures w14:val="none"/>
              </w:rPr>
              <w:t xml:space="preserve">Yoga </w:t>
            </w:r>
            <w:r>
              <w:rPr>
                <w:rFonts w:ascii="Times New Roman" w:eastAsia="Times New Roman" w:hAnsi="Times New Roman" w:cs="Times New Roman"/>
                <w:color w:val="000000"/>
                <w:kern w:val="0"/>
                <w:sz w:val="18"/>
                <w:szCs w:val="18"/>
                <w14:ligatures w14:val="none"/>
              </w:rPr>
              <w:t>to realize oneness with the entire universe</w:t>
            </w:r>
            <w:r w:rsidR="008B3105">
              <w:rPr>
                <w:rFonts w:ascii="Times New Roman" w:eastAsia="Times New Roman" w:hAnsi="Times New Roman" w:cs="Times New Roman"/>
                <w:color w:val="000000"/>
                <w:kern w:val="0"/>
                <w:sz w:val="18"/>
                <w:szCs w:val="18"/>
                <w14:ligatures w14:val="none"/>
              </w:rPr>
              <w:t xml:space="preserve"> by studying the sutras</w:t>
            </w:r>
            <w:r>
              <w:rPr>
                <w:rFonts w:ascii="Times New Roman" w:eastAsia="Times New Roman" w:hAnsi="Times New Roman" w:cs="Times New Roman"/>
                <w:color w:val="000000"/>
                <w:kern w:val="0"/>
                <w:sz w:val="18"/>
                <w:szCs w:val="18"/>
                <w14:ligatures w14:val="none"/>
              </w:rPr>
              <w:t>.</w:t>
            </w:r>
          </w:p>
          <w:p w14:paraId="21BDC5A8"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08548298"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3A541906" w14:textId="77777777" w:rsidTr="00A31E8B">
        <w:tc>
          <w:tcPr>
            <w:tcW w:w="1754" w:type="dxa"/>
          </w:tcPr>
          <w:p w14:paraId="28A2F504" w14:textId="77777777" w:rsidR="000D3CAF" w:rsidRDefault="000D3CAF" w:rsidP="000D3CAF">
            <w:pPr>
              <w:tabs>
                <w:tab w:val="left" w:pos="8910"/>
              </w:tabs>
              <w:rPr>
                <w:rFonts w:ascii="Times New Roman" w:hAnsi="Times New Roman" w:cs="Times New Roman"/>
                <w:sz w:val="18"/>
                <w:szCs w:val="18"/>
              </w:rPr>
            </w:pPr>
          </w:p>
        </w:tc>
        <w:tc>
          <w:tcPr>
            <w:tcW w:w="7896" w:type="dxa"/>
          </w:tcPr>
          <w:p w14:paraId="0E9E7160" w14:textId="77777777" w:rsidR="000D3CAF" w:rsidRPr="005D4891"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Hatha Yoga – Asana, pranayama, mudras, kriyas, yogic diet and yoga </w:t>
            </w:r>
            <w:proofErr w:type="spellStart"/>
            <w:r>
              <w:rPr>
                <w:rFonts w:ascii="Times New Roman" w:eastAsia="Times New Roman" w:hAnsi="Times New Roman" w:cs="Times New Roman"/>
                <w:color w:val="000000"/>
                <w:kern w:val="0"/>
                <w:sz w:val="18"/>
                <w:szCs w:val="18"/>
                <w14:ligatures w14:val="none"/>
              </w:rPr>
              <w:t>nidra</w:t>
            </w:r>
            <w:proofErr w:type="spellEnd"/>
            <w:r>
              <w:rPr>
                <w:rFonts w:ascii="Times New Roman" w:eastAsia="Times New Roman" w:hAnsi="Times New Roman" w:cs="Times New Roman"/>
                <w:color w:val="000000"/>
                <w:kern w:val="0"/>
                <w:sz w:val="18"/>
                <w:szCs w:val="18"/>
                <w14:ligatures w14:val="none"/>
              </w:rPr>
              <w:t>.</w:t>
            </w:r>
          </w:p>
        </w:tc>
        <w:tc>
          <w:tcPr>
            <w:tcW w:w="4210" w:type="dxa"/>
          </w:tcPr>
          <w:p w14:paraId="6F7017F6"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4D2FADF3" w14:textId="77777777" w:rsidTr="00A31E8B">
        <w:tc>
          <w:tcPr>
            <w:tcW w:w="1754" w:type="dxa"/>
          </w:tcPr>
          <w:p w14:paraId="4750E14F" w14:textId="77777777" w:rsidR="000D3CAF" w:rsidRDefault="000D3CAF" w:rsidP="000D3CAF">
            <w:pPr>
              <w:tabs>
                <w:tab w:val="left" w:pos="8910"/>
              </w:tabs>
              <w:rPr>
                <w:rFonts w:ascii="Times New Roman" w:hAnsi="Times New Roman" w:cs="Times New Roman"/>
                <w:sz w:val="18"/>
                <w:szCs w:val="18"/>
              </w:rPr>
            </w:pPr>
          </w:p>
        </w:tc>
        <w:tc>
          <w:tcPr>
            <w:tcW w:w="7896" w:type="dxa"/>
          </w:tcPr>
          <w:p w14:paraId="04E05D48" w14:textId="67C2E2B7" w:rsidR="000D3CAF" w:rsidRPr="005D4891"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Raja Yoga – concentration and meditation to ease anxiety </w:t>
            </w:r>
            <w:r w:rsidR="003C7C74">
              <w:rPr>
                <w:rFonts w:ascii="Times New Roman" w:eastAsia="Times New Roman" w:hAnsi="Times New Roman" w:cs="Times New Roman"/>
                <w:color w:val="000000"/>
                <w:kern w:val="0"/>
                <w:sz w:val="18"/>
                <w:szCs w:val="18"/>
                <w14:ligatures w14:val="none"/>
              </w:rPr>
              <w:t>and stress</w:t>
            </w:r>
          </w:p>
        </w:tc>
        <w:tc>
          <w:tcPr>
            <w:tcW w:w="4210" w:type="dxa"/>
          </w:tcPr>
          <w:p w14:paraId="2E6754DF"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0AD8F935" w14:textId="77777777" w:rsidTr="00A31E8B">
        <w:tc>
          <w:tcPr>
            <w:tcW w:w="1754" w:type="dxa"/>
          </w:tcPr>
          <w:p w14:paraId="3931334C" w14:textId="77777777" w:rsidR="000D3CAF" w:rsidRDefault="000D3CAF" w:rsidP="000D3CAF">
            <w:pPr>
              <w:tabs>
                <w:tab w:val="left" w:pos="8910"/>
              </w:tabs>
              <w:rPr>
                <w:rFonts w:ascii="Times New Roman" w:hAnsi="Times New Roman" w:cs="Times New Roman"/>
                <w:sz w:val="18"/>
                <w:szCs w:val="18"/>
              </w:rPr>
            </w:pPr>
          </w:p>
        </w:tc>
        <w:tc>
          <w:tcPr>
            <w:tcW w:w="7896" w:type="dxa"/>
          </w:tcPr>
          <w:p w14:paraId="2F89B34B" w14:textId="3DF8AFD5"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Japa Yoga – concentrated mental repetition to ease anxiety and </w:t>
            </w:r>
            <w:r w:rsidR="003C7C74">
              <w:rPr>
                <w:rFonts w:ascii="Times New Roman" w:eastAsia="Times New Roman" w:hAnsi="Times New Roman" w:cs="Times New Roman"/>
                <w:color w:val="000000"/>
                <w:kern w:val="0"/>
                <w:sz w:val="18"/>
                <w:szCs w:val="18"/>
                <w14:ligatures w14:val="none"/>
              </w:rPr>
              <w:t>stress</w:t>
            </w:r>
          </w:p>
        </w:tc>
        <w:tc>
          <w:tcPr>
            <w:tcW w:w="4210" w:type="dxa"/>
          </w:tcPr>
          <w:p w14:paraId="50AFFF10" w14:textId="6A6C0342" w:rsidR="000D3CAF" w:rsidRDefault="000D3CAF" w:rsidP="000D3CAF">
            <w:pPr>
              <w:tabs>
                <w:tab w:val="left" w:pos="8910"/>
              </w:tabs>
              <w:ind w:left="316"/>
              <w:jc w:val="center"/>
              <w:rPr>
                <w:rFonts w:ascii="Times New Roman" w:eastAsia="Times New Roman" w:hAnsi="Times New Roman" w:cs="Times New Roman"/>
                <w:color w:val="000000"/>
                <w:kern w:val="0"/>
                <w:sz w:val="18"/>
                <w:szCs w:val="18"/>
                <w14:ligatures w14:val="none"/>
              </w:rPr>
            </w:pPr>
          </w:p>
        </w:tc>
      </w:tr>
      <w:tr w:rsidR="000D3CAF" w14:paraId="5A13C42E" w14:textId="77777777" w:rsidTr="00A31E8B">
        <w:tc>
          <w:tcPr>
            <w:tcW w:w="1754" w:type="dxa"/>
          </w:tcPr>
          <w:p w14:paraId="40DD2B6A" w14:textId="77777777" w:rsidR="000D3CAF" w:rsidRDefault="000D3CAF" w:rsidP="000D3CAF">
            <w:pPr>
              <w:tabs>
                <w:tab w:val="left" w:pos="8910"/>
              </w:tabs>
              <w:rPr>
                <w:rFonts w:ascii="Times New Roman" w:hAnsi="Times New Roman" w:cs="Times New Roman"/>
                <w:sz w:val="18"/>
                <w:szCs w:val="18"/>
              </w:rPr>
            </w:pPr>
          </w:p>
        </w:tc>
        <w:tc>
          <w:tcPr>
            <w:tcW w:w="7896" w:type="dxa"/>
          </w:tcPr>
          <w:p w14:paraId="7FD74E15" w14:textId="2AEA502B"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Yamas/</w:t>
            </w:r>
            <w:proofErr w:type="spellStart"/>
            <w:r>
              <w:rPr>
                <w:rFonts w:ascii="Times New Roman" w:eastAsia="Times New Roman" w:hAnsi="Times New Roman" w:cs="Times New Roman"/>
                <w:color w:val="000000"/>
                <w:kern w:val="0"/>
                <w:sz w:val="18"/>
                <w:szCs w:val="18"/>
                <w14:ligatures w14:val="none"/>
              </w:rPr>
              <w:t>Niyamas</w:t>
            </w:r>
            <w:proofErr w:type="spellEnd"/>
            <w:r>
              <w:rPr>
                <w:rFonts w:ascii="Times New Roman" w:eastAsia="Times New Roman" w:hAnsi="Times New Roman" w:cs="Times New Roman"/>
                <w:color w:val="000000"/>
                <w:kern w:val="0"/>
                <w:sz w:val="18"/>
                <w:szCs w:val="18"/>
                <w14:ligatures w14:val="none"/>
              </w:rPr>
              <w:t xml:space="preserve"> –for behavioral</w:t>
            </w:r>
            <w:r w:rsidR="003C7C74">
              <w:rPr>
                <w:rFonts w:ascii="Times New Roman" w:eastAsia="Times New Roman" w:hAnsi="Times New Roman" w:cs="Times New Roman"/>
                <w:color w:val="000000"/>
                <w:kern w:val="0"/>
                <w:sz w:val="18"/>
                <w:szCs w:val="18"/>
                <w14:ligatures w14:val="none"/>
              </w:rPr>
              <w:t xml:space="preserve">, </w:t>
            </w:r>
            <w:r>
              <w:rPr>
                <w:rFonts w:ascii="Times New Roman" w:eastAsia="Times New Roman" w:hAnsi="Times New Roman" w:cs="Times New Roman"/>
                <w:color w:val="000000"/>
                <w:kern w:val="0"/>
                <w:sz w:val="18"/>
                <w:szCs w:val="18"/>
                <w14:ligatures w14:val="none"/>
              </w:rPr>
              <w:t>emotional issues</w:t>
            </w:r>
            <w:r w:rsidR="003C7C74">
              <w:rPr>
                <w:rFonts w:ascii="Times New Roman" w:eastAsia="Times New Roman" w:hAnsi="Times New Roman" w:cs="Times New Roman"/>
                <w:color w:val="000000"/>
                <w:kern w:val="0"/>
                <w:sz w:val="18"/>
                <w:szCs w:val="18"/>
                <w14:ligatures w14:val="none"/>
              </w:rPr>
              <w:t xml:space="preserve"> and time management</w:t>
            </w:r>
            <w:r>
              <w:rPr>
                <w:rFonts w:ascii="Times New Roman" w:eastAsia="Times New Roman" w:hAnsi="Times New Roman" w:cs="Times New Roman"/>
                <w:color w:val="000000"/>
                <w:kern w:val="0"/>
                <w:sz w:val="18"/>
                <w:szCs w:val="18"/>
                <w14:ligatures w14:val="none"/>
              </w:rPr>
              <w:t>.</w:t>
            </w:r>
          </w:p>
        </w:tc>
        <w:tc>
          <w:tcPr>
            <w:tcW w:w="4210" w:type="dxa"/>
          </w:tcPr>
          <w:p w14:paraId="01DB6DE6" w14:textId="0352EA71"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2F093C7A" w14:textId="77777777" w:rsidTr="00A31E8B">
        <w:tc>
          <w:tcPr>
            <w:tcW w:w="1754" w:type="dxa"/>
          </w:tcPr>
          <w:p w14:paraId="4359F852" w14:textId="77777777" w:rsidR="000D3CAF" w:rsidRDefault="000D3CAF" w:rsidP="000D3CAF">
            <w:pPr>
              <w:tabs>
                <w:tab w:val="left" w:pos="8910"/>
              </w:tabs>
              <w:rPr>
                <w:rFonts w:ascii="Times New Roman" w:hAnsi="Times New Roman" w:cs="Times New Roman"/>
                <w:sz w:val="18"/>
                <w:szCs w:val="18"/>
              </w:rPr>
            </w:pPr>
          </w:p>
        </w:tc>
        <w:tc>
          <w:tcPr>
            <w:tcW w:w="7896" w:type="dxa"/>
          </w:tcPr>
          <w:p w14:paraId="6D9849F0"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c>
          <w:tcPr>
            <w:tcW w:w="4210" w:type="dxa"/>
          </w:tcPr>
          <w:p w14:paraId="06596876"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14:paraId="31E4DFD7" w14:textId="77777777" w:rsidTr="00A31E8B">
        <w:tc>
          <w:tcPr>
            <w:tcW w:w="1754" w:type="dxa"/>
          </w:tcPr>
          <w:p w14:paraId="1061E459" w14:textId="77777777" w:rsidR="000D3CAF" w:rsidRPr="004E4632" w:rsidRDefault="000D3CAF" w:rsidP="000D3CAF">
            <w:pPr>
              <w:tabs>
                <w:tab w:val="left" w:pos="8910"/>
              </w:tabs>
              <w:rPr>
                <w:rFonts w:ascii="Times New Roman" w:hAnsi="Times New Roman" w:cs="Times New Roman"/>
                <w:b/>
                <w:bCs/>
                <w:sz w:val="18"/>
                <w:szCs w:val="18"/>
              </w:rPr>
            </w:pPr>
            <w:r w:rsidRPr="004E4632">
              <w:rPr>
                <w:rFonts w:ascii="Times New Roman" w:hAnsi="Times New Roman" w:cs="Times New Roman"/>
                <w:b/>
                <w:bCs/>
                <w:sz w:val="18"/>
                <w:szCs w:val="18"/>
              </w:rPr>
              <w:lastRenderedPageBreak/>
              <w:t>Resources</w:t>
            </w:r>
          </w:p>
        </w:tc>
        <w:tc>
          <w:tcPr>
            <w:tcW w:w="7896" w:type="dxa"/>
          </w:tcPr>
          <w:p w14:paraId="1681DD83" w14:textId="6D62214A" w:rsidR="000D3CAF" w:rsidRPr="00064B2D" w:rsidRDefault="00E57470"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Healing Relationship TT Manual – awareness practice </w:t>
            </w:r>
          </w:p>
        </w:tc>
        <w:tc>
          <w:tcPr>
            <w:tcW w:w="4210" w:type="dxa"/>
          </w:tcPr>
          <w:p w14:paraId="0F1BA064"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5E6B6D47" w14:textId="77777777" w:rsidTr="00A31E8B">
        <w:tc>
          <w:tcPr>
            <w:tcW w:w="1754" w:type="dxa"/>
          </w:tcPr>
          <w:p w14:paraId="006E7C9E" w14:textId="77777777" w:rsidR="000D3CAF" w:rsidRDefault="000D3CAF" w:rsidP="000D3CAF">
            <w:pPr>
              <w:tabs>
                <w:tab w:val="left" w:pos="8910"/>
              </w:tabs>
              <w:rPr>
                <w:rFonts w:ascii="Times New Roman" w:hAnsi="Times New Roman" w:cs="Times New Roman"/>
                <w:sz w:val="18"/>
                <w:szCs w:val="18"/>
              </w:rPr>
            </w:pPr>
          </w:p>
        </w:tc>
        <w:tc>
          <w:tcPr>
            <w:tcW w:w="7896" w:type="dxa"/>
          </w:tcPr>
          <w:p w14:paraId="29AF696E" w14:textId="790D4F91" w:rsidR="000D3CAF" w:rsidRPr="007E60EC" w:rsidRDefault="00F22967"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 xml:space="preserve">Sw. </w:t>
            </w:r>
            <w:proofErr w:type="spellStart"/>
            <w:r>
              <w:rPr>
                <w:rFonts w:ascii="Times New Roman" w:hAnsi="Times New Roman" w:cs="Times New Roman"/>
                <w:color w:val="000000"/>
                <w:sz w:val="18"/>
                <w:szCs w:val="18"/>
              </w:rPr>
              <w:t>Vidyananda</w:t>
            </w:r>
            <w:proofErr w:type="spellEnd"/>
            <w:r>
              <w:rPr>
                <w:rFonts w:ascii="Times New Roman" w:hAnsi="Times New Roman" w:cs="Times New Roman"/>
                <w:color w:val="000000"/>
                <w:sz w:val="18"/>
                <w:szCs w:val="18"/>
              </w:rPr>
              <w:t xml:space="preserve"> Video for regulating emotions; </w:t>
            </w:r>
            <w:hyperlink r:id="rId20" w:history="1">
              <w:r w:rsidRPr="00F22967">
                <w:rPr>
                  <w:rStyle w:val="Hyperlink"/>
                  <w:rFonts w:ascii="Times New Roman" w:hAnsi="Times New Roman" w:cs="Times New Roman"/>
                  <w:sz w:val="18"/>
                  <w:szCs w:val="18"/>
                </w:rPr>
                <w:t xml:space="preserve">Foundations of IY Therapy - Emotional Regulation with Swami </w:t>
              </w:r>
              <w:proofErr w:type="spellStart"/>
              <w:r w:rsidRPr="00F22967">
                <w:rPr>
                  <w:rStyle w:val="Hyperlink"/>
                  <w:rFonts w:ascii="Times New Roman" w:hAnsi="Times New Roman" w:cs="Times New Roman"/>
                  <w:sz w:val="18"/>
                  <w:szCs w:val="18"/>
                </w:rPr>
                <w:t>Vidyananda</w:t>
              </w:r>
              <w:proofErr w:type="spellEnd"/>
              <w:r w:rsidRPr="00F22967">
                <w:rPr>
                  <w:rStyle w:val="Hyperlink"/>
                  <w:rFonts w:ascii="Times New Roman" w:hAnsi="Times New Roman" w:cs="Times New Roman"/>
                  <w:sz w:val="18"/>
                  <w:szCs w:val="18"/>
                </w:rPr>
                <w:t xml:space="preserve"> - Swami </w:t>
              </w:r>
              <w:proofErr w:type="spellStart"/>
              <w:r w:rsidRPr="00F22967">
                <w:rPr>
                  <w:rStyle w:val="Hyperlink"/>
                  <w:rFonts w:ascii="Times New Roman" w:hAnsi="Times New Roman" w:cs="Times New Roman"/>
                  <w:sz w:val="18"/>
                  <w:szCs w:val="18"/>
                </w:rPr>
                <w:t>Vidyananda</w:t>
              </w:r>
              <w:proofErr w:type="spellEnd"/>
              <w:r w:rsidRPr="00F22967">
                <w:rPr>
                  <w:rStyle w:val="Hyperlink"/>
                  <w:rFonts w:ascii="Times New Roman" w:hAnsi="Times New Roman" w:cs="Times New Roman"/>
                  <w:sz w:val="18"/>
                  <w:szCs w:val="18"/>
                </w:rPr>
                <w:t>, Senior Sannyasi, E-RYT 500, C-IAYT - Integral Yoga TV</w:t>
              </w:r>
            </w:hyperlink>
          </w:p>
        </w:tc>
        <w:tc>
          <w:tcPr>
            <w:tcW w:w="4210" w:type="dxa"/>
          </w:tcPr>
          <w:p w14:paraId="496C64FF"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0B3287F3" w14:textId="77777777" w:rsidTr="00A31E8B">
        <w:tc>
          <w:tcPr>
            <w:tcW w:w="1754" w:type="dxa"/>
          </w:tcPr>
          <w:p w14:paraId="3B86224E" w14:textId="77777777" w:rsidR="000D3CAF" w:rsidRDefault="000D3CAF" w:rsidP="000D3CAF">
            <w:pPr>
              <w:tabs>
                <w:tab w:val="left" w:pos="8910"/>
              </w:tabs>
              <w:rPr>
                <w:rFonts w:ascii="Times New Roman" w:hAnsi="Times New Roman" w:cs="Times New Roman"/>
                <w:sz w:val="18"/>
                <w:szCs w:val="18"/>
              </w:rPr>
            </w:pPr>
          </w:p>
        </w:tc>
        <w:tc>
          <w:tcPr>
            <w:tcW w:w="7896" w:type="dxa"/>
          </w:tcPr>
          <w:p w14:paraId="23DEEBE5" w14:textId="3B44A904" w:rsidR="000D3CAF" w:rsidRPr="007E60EC" w:rsidRDefault="000D3CAF" w:rsidP="000D3CAF">
            <w:pPr>
              <w:tabs>
                <w:tab w:val="left" w:pos="8910"/>
              </w:tabs>
              <w:rPr>
                <w:rFonts w:ascii="Times New Roman" w:hAnsi="Times New Roman" w:cs="Times New Roman"/>
                <w:color w:val="000000"/>
                <w:sz w:val="18"/>
                <w:szCs w:val="18"/>
              </w:rPr>
            </w:pPr>
          </w:p>
        </w:tc>
        <w:tc>
          <w:tcPr>
            <w:tcW w:w="4210" w:type="dxa"/>
          </w:tcPr>
          <w:p w14:paraId="3A0C76B3" w14:textId="77777777"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4A42E53B" w14:textId="77777777" w:rsidTr="00A31E8B">
        <w:tc>
          <w:tcPr>
            <w:tcW w:w="1754" w:type="dxa"/>
          </w:tcPr>
          <w:p w14:paraId="2DEDA76D" w14:textId="77777777" w:rsidR="000D3CAF" w:rsidRDefault="000D3CAF" w:rsidP="000D3CAF">
            <w:pPr>
              <w:tabs>
                <w:tab w:val="left" w:pos="8910"/>
              </w:tabs>
              <w:rPr>
                <w:rFonts w:ascii="Times New Roman" w:hAnsi="Times New Roman" w:cs="Times New Roman"/>
                <w:sz w:val="18"/>
                <w:szCs w:val="18"/>
              </w:rPr>
            </w:pPr>
          </w:p>
        </w:tc>
        <w:tc>
          <w:tcPr>
            <w:tcW w:w="7896" w:type="dxa"/>
          </w:tcPr>
          <w:p w14:paraId="113CD4AC" w14:textId="55E55AD2" w:rsidR="000D3CAF" w:rsidRDefault="00944C06"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 xml:space="preserve">The Miracle Morning by </w:t>
            </w:r>
            <w:r w:rsidR="00272821">
              <w:rPr>
                <w:rFonts w:ascii="Times New Roman" w:hAnsi="Times New Roman" w:cs="Times New Roman"/>
                <w:color w:val="000000"/>
                <w:sz w:val="18"/>
                <w:szCs w:val="18"/>
              </w:rPr>
              <w:t>Hal Elrod</w:t>
            </w:r>
          </w:p>
        </w:tc>
        <w:tc>
          <w:tcPr>
            <w:tcW w:w="4210" w:type="dxa"/>
          </w:tcPr>
          <w:p w14:paraId="65B77651" w14:textId="6282C112" w:rsidR="000D3CAF" w:rsidRDefault="00862832"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Morning and Evening Affirmations – see attached</w:t>
            </w:r>
          </w:p>
        </w:tc>
      </w:tr>
      <w:tr w:rsidR="000D3CAF" w:rsidRPr="00990177" w14:paraId="0C01789B" w14:textId="77777777" w:rsidTr="00A31E8B">
        <w:tc>
          <w:tcPr>
            <w:tcW w:w="1754" w:type="dxa"/>
          </w:tcPr>
          <w:p w14:paraId="4335EA09" w14:textId="77777777" w:rsidR="000D3CAF" w:rsidRDefault="000D3CAF" w:rsidP="000D3CAF">
            <w:pPr>
              <w:tabs>
                <w:tab w:val="left" w:pos="8910"/>
              </w:tabs>
              <w:rPr>
                <w:rFonts w:ascii="Times New Roman" w:hAnsi="Times New Roman" w:cs="Times New Roman"/>
                <w:sz w:val="18"/>
                <w:szCs w:val="18"/>
              </w:rPr>
            </w:pPr>
          </w:p>
        </w:tc>
        <w:tc>
          <w:tcPr>
            <w:tcW w:w="7896" w:type="dxa"/>
          </w:tcPr>
          <w:p w14:paraId="0660466C" w14:textId="45FFF6D3" w:rsidR="000D3CAF" w:rsidRPr="007E60EC"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The Principles and Practice of yoga in health care (2017)</w:t>
            </w:r>
          </w:p>
        </w:tc>
        <w:tc>
          <w:tcPr>
            <w:tcW w:w="4210" w:type="dxa"/>
          </w:tcPr>
          <w:p w14:paraId="367A46F8" w14:textId="1851D1D5"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[Section2, Chapter 6 – Yoga therapy for anxiety[bottom up approach, grounding practice; Section 3]</w:t>
            </w:r>
          </w:p>
        </w:tc>
      </w:tr>
      <w:tr w:rsidR="000D3CAF" w:rsidRPr="00990177" w14:paraId="1A4F2F15" w14:textId="77777777" w:rsidTr="00A31E8B">
        <w:tc>
          <w:tcPr>
            <w:tcW w:w="1754" w:type="dxa"/>
          </w:tcPr>
          <w:p w14:paraId="1E828A3F" w14:textId="77777777" w:rsidR="000D3CAF" w:rsidRDefault="000D3CAF" w:rsidP="000D3CAF">
            <w:pPr>
              <w:tabs>
                <w:tab w:val="left" w:pos="8910"/>
              </w:tabs>
              <w:rPr>
                <w:rFonts w:ascii="Times New Roman" w:hAnsi="Times New Roman" w:cs="Times New Roman"/>
                <w:sz w:val="18"/>
                <w:szCs w:val="18"/>
              </w:rPr>
            </w:pPr>
          </w:p>
        </w:tc>
        <w:tc>
          <w:tcPr>
            <w:tcW w:w="7896" w:type="dxa"/>
          </w:tcPr>
          <w:p w14:paraId="10FE44DE" w14:textId="2871CAB6" w:rsidR="000D3CAF" w:rsidRPr="007E60EC"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Carter, Wilma (2011) All I Need Is This Chair Yoga</w:t>
            </w:r>
          </w:p>
        </w:tc>
        <w:tc>
          <w:tcPr>
            <w:tcW w:w="4210" w:type="dxa"/>
          </w:tcPr>
          <w:p w14:paraId="05A4B20C" w14:textId="60F6563A"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Chair yoga practices</w:t>
            </w:r>
          </w:p>
        </w:tc>
      </w:tr>
      <w:tr w:rsidR="000D3CAF" w:rsidRPr="00990177" w14:paraId="2484AA4A" w14:textId="77777777" w:rsidTr="00A31E8B">
        <w:tc>
          <w:tcPr>
            <w:tcW w:w="1754" w:type="dxa"/>
          </w:tcPr>
          <w:p w14:paraId="495A3D78" w14:textId="77777777" w:rsidR="000D3CAF" w:rsidRDefault="000D3CAF" w:rsidP="000D3CAF">
            <w:pPr>
              <w:tabs>
                <w:tab w:val="left" w:pos="8910"/>
              </w:tabs>
              <w:rPr>
                <w:rFonts w:ascii="Times New Roman" w:hAnsi="Times New Roman" w:cs="Times New Roman"/>
                <w:sz w:val="18"/>
                <w:szCs w:val="18"/>
              </w:rPr>
            </w:pPr>
          </w:p>
        </w:tc>
        <w:tc>
          <w:tcPr>
            <w:tcW w:w="7896" w:type="dxa"/>
          </w:tcPr>
          <w:p w14:paraId="25F4F6B8" w14:textId="58951A5C"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 xml:space="preserve">McCall, M.D., Tmothy (2007) Yoga As Medicine The Yogic Prescription for Health and Healing </w:t>
            </w:r>
          </w:p>
        </w:tc>
        <w:tc>
          <w:tcPr>
            <w:tcW w:w="4210" w:type="dxa"/>
          </w:tcPr>
          <w:p w14:paraId="41A9A751" w14:textId="7380ABBC"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hAnsi="Times New Roman" w:cs="Times New Roman"/>
                <w:color w:val="000000"/>
                <w:sz w:val="18"/>
                <w:szCs w:val="18"/>
              </w:rPr>
              <w:t xml:space="preserve">[Chapter 23, Insomnia] </w:t>
            </w:r>
            <w:r>
              <w:rPr>
                <w:rFonts w:ascii="Times New Roman" w:eastAsia="Times New Roman" w:hAnsi="Times New Roman" w:cs="Times New Roman"/>
                <w:color w:val="000000"/>
                <w:kern w:val="0"/>
                <w:sz w:val="18"/>
                <w:szCs w:val="18"/>
                <w14:ligatures w14:val="none"/>
              </w:rPr>
              <w:t>A holistic approach to Insomnia by creating healthy rituals.</w:t>
            </w:r>
          </w:p>
        </w:tc>
      </w:tr>
      <w:tr w:rsidR="000D3CAF" w:rsidRPr="00990177" w14:paraId="0F5D602D" w14:textId="77777777" w:rsidTr="00A31E8B">
        <w:tc>
          <w:tcPr>
            <w:tcW w:w="1754" w:type="dxa"/>
          </w:tcPr>
          <w:p w14:paraId="5EB3669B" w14:textId="77777777" w:rsidR="000D3CAF" w:rsidRDefault="000D3CAF" w:rsidP="000D3CAF">
            <w:pPr>
              <w:tabs>
                <w:tab w:val="left" w:pos="8910"/>
              </w:tabs>
              <w:rPr>
                <w:rFonts w:ascii="Times New Roman" w:hAnsi="Times New Roman" w:cs="Times New Roman"/>
                <w:sz w:val="18"/>
                <w:szCs w:val="18"/>
              </w:rPr>
            </w:pPr>
          </w:p>
        </w:tc>
        <w:tc>
          <w:tcPr>
            <w:tcW w:w="7896" w:type="dxa"/>
          </w:tcPr>
          <w:p w14:paraId="237435B5" w14:textId="0AAEE83D"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Stress Management Teacher Training Manual</w:t>
            </w:r>
          </w:p>
        </w:tc>
        <w:tc>
          <w:tcPr>
            <w:tcW w:w="4210" w:type="dxa"/>
          </w:tcPr>
          <w:p w14:paraId="3C3D1BB9" w14:textId="0CEEA6AF" w:rsidR="000D3CAF" w:rsidRDefault="001E486A"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Define stress and provide tools to reduce stress</w:t>
            </w:r>
          </w:p>
        </w:tc>
      </w:tr>
      <w:tr w:rsidR="000D4F9B" w:rsidRPr="00990177" w14:paraId="03120C81" w14:textId="77777777" w:rsidTr="00A31E8B">
        <w:tc>
          <w:tcPr>
            <w:tcW w:w="1754" w:type="dxa"/>
          </w:tcPr>
          <w:p w14:paraId="18C95F63" w14:textId="77777777" w:rsidR="000D4F9B" w:rsidRDefault="000D4F9B" w:rsidP="000D3CAF">
            <w:pPr>
              <w:tabs>
                <w:tab w:val="left" w:pos="8910"/>
              </w:tabs>
              <w:rPr>
                <w:rFonts w:ascii="Times New Roman" w:hAnsi="Times New Roman" w:cs="Times New Roman"/>
                <w:sz w:val="18"/>
                <w:szCs w:val="18"/>
              </w:rPr>
            </w:pPr>
          </w:p>
        </w:tc>
        <w:tc>
          <w:tcPr>
            <w:tcW w:w="7896" w:type="dxa"/>
          </w:tcPr>
          <w:p w14:paraId="005D1FB4" w14:textId="07D984AE" w:rsidR="000D4F9B" w:rsidRDefault="000D4F9B"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 xml:space="preserve">Adaptive </w:t>
            </w:r>
            <w:r w:rsidR="00004469">
              <w:rPr>
                <w:rFonts w:ascii="Times New Roman" w:hAnsi="Times New Roman" w:cs="Times New Roman"/>
                <w:color w:val="000000"/>
                <w:sz w:val="18"/>
                <w:szCs w:val="18"/>
              </w:rPr>
              <w:t xml:space="preserve">Gentle and </w:t>
            </w:r>
            <w:proofErr w:type="spellStart"/>
            <w:r w:rsidR="00004469">
              <w:rPr>
                <w:rFonts w:ascii="Times New Roman" w:hAnsi="Times New Roman" w:cs="Times New Roman"/>
                <w:color w:val="000000"/>
                <w:sz w:val="18"/>
                <w:szCs w:val="18"/>
              </w:rPr>
              <w:t>Chair</w:t>
            </w:r>
            <w:r>
              <w:rPr>
                <w:rFonts w:ascii="Times New Roman" w:hAnsi="Times New Roman" w:cs="Times New Roman"/>
                <w:color w:val="000000"/>
                <w:sz w:val="18"/>
                <w:szCs w:val="18"/>
              </w:rPr>
              <w:t>Yoga</w:t>
            </w:r>
            <w:proofErr w:type="spellEnd"/>
            <w:r>
              <w:rPr>
                <w:rFonts w:ascii="Times New Roman" w:hAnsi="Times New Roman" w:cs="Times New Roman"/>
                <w:color w:val="000000"/>
                <w:sz w:val="18"/>
                <w:szCs w:val="18"/>
              </w:rPr>
              <w:t xml:space="preserve"> </w:t>
            </w:r>
            <w:r w:rsidR="001E486A">
              <w:rPr>
                <w:rFonts w:ascii="Times New Roman" w:hAnsi="Times New Roman" w:cs="Times New Roman"/>
                <w:color w:val="000000"/>
                <w:sz w:val="18"/>
                <w:szCs w:val="18"/>
              </w:rPr>
              <w:t xml:space="preserve"> Teacher’s Manual</w:t>
            </w:r>
          </w:p>
        </w:tc>
        <w:tc>
          <w:tcPr>
            <w:tcW w:w="4210" w:type="dxa"/>
          </w:tcPr>
          <w:p w14:paraId="0F95DB7D" w14:textId="3141529F" w:rsidR="000D4F9B" w:rsidRDefault="00CF6038"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Adapting</w:t>
            </w:r>
            <w:r w:rsidR="00E7789C">
              <w:rPr>
                <w:rFonts w:ascii="Times New Roman" w:eastAsia="Times New Roman" w:hAnsi="Times New Roman" w:cs="Times New Roman"/>
                <w:color w:val="000000"/>
                <w:kern w:val="0"/>
                <w:sz w:val="18"/>
                <w:szCs w:val="18"/>
                <w14:ligatures w14:val="none"/>
              </w:rPr>
              <w:t xml:space="preserve"> poses to meet client’s needs</w:t>
            </w:r>
          </w:p>
        </w:tc>
      </w:tr>
      <w:tr w:rsidR="00CB12AB" w:rsidRPr="00990177" w14:paraId="3F2B524D" w14:textId="77777777" w:rsidTr="00A31E8B">
        <w:tc>
          <w:tcPr>
            <w:tcW w:w="1754" w:type="dxa"/>
          </w:tcPr>
          <w:p w14:paraId="6E4C60A3" w14:textId="77777777" w:rsidR="00CB12AB" w:rsidRDefault="00CB12AB" w:rsidP="000D3CAF">
            <w:pPr>
              <w:tabs>
                <w:tab w:val="left" w:pos="8910"/>
              </w:tabs>
              <w:rPr>
                <w:rFonts w:ascii="Times New Roman" w:hAnsi="Times New Roman" w:cs="Times New Roman"/>
                <w:sz w:val="18"/>
                <w:szCs w:val="18"/>
              </w:rPr>
            </w:pPr>
          </w:p>
        </w:tc>
        <w:tc>
          <w:tcPr>
            <w:tcW w:w="7896" w:type="dxa"/>
          </w:tcPr>
          <w:p w14:paraId="03244DA5" w14:textId="08A6CF97" w:rsidR="00CB12AB" w:rsidRDefault="00CF6038" w:rsidP="000D3CAF">
            <w:pPr>
              <w:tabs>
                <w:tab w:val="left" w:pos="8910"/>
              </w:tabs>
              <w:rPr>
                <w:rFonts w:ascii="Times New Roman" w:hAnsi="Times New Roman" w:cs="Times New Roman"/>
                <w:color w:val="000000"/>
                <w:sz w:val="18"/>
                <w:szCs w:val="18"/>
              </w:rPr>
            </w:pPr>
            <w:r w:rsidRPr="00CF6038">
              <w:rPr>
                <w:rFonts w:ascii="Times New Roman" w:hAnsi="Times New Roman" w:cs="Times New Roman"/>
                <w:color w:val="000000"/>
                <w:sz w:val="18"/>
                <w:szCs w:val="18"/>
              </w:rPr>
              <w:t xml:space="preserve">Wang WL, Chen KH, Pan YC, Yang SN, Chan YY. The effect of yoga on sleep quality and insomnia in women with sleep problems: a systematic review and meta-analysis. BMC Psychiatry. 2020 May 1;20(1):195. </w:t>
            </w:r>
            <w:proofErr w:type="spellStart"/>
            <w:r w:rsidRPr="00CF6038">
              <w:rPr>
                <w:rFonts w:ascii="Times New Roman" w:hAnsi="Times New Roman" w:cs="Times New Roman"/>
                <w:color w:val="000000"/>
                <w:sz w:val="18"/>
                <w:szCs w:val="18"/>
              </w:rPr>
              <w:t>doi</w:t>
            </w:r>
            <w:proofErr w:type="spellEnd"/>
            <w:r w:rsidRPr="00CF6038">
              <w:rPr>
                <w:rFonts w:ascii="Times New Roman" w:hAnsi="Times New Roman" w:cs="Times New Roman"/>
                <w:color w:val="000000"/>
                <w:sz w:val="18"/>
                <w:szCs w:val="18"/>
              </w:rPr>
              <w:t>: 10.1186/s12888-020-02566-4. PMID: 32357858; PMCID: PMC7193366.</w:t>
            </w:r>
          </w:p>
        </w:tc>
        <w:tc>
          <w:tcPr>
            <w:tcW w:w="4210" w:type="dxa"/>
          </w:tcPr>
          <w:p w14:paraId="22C3734F" w14:textId="1837A4DB" w:rsidR="00CB12AB" w:rsidRDefault="00CF6038"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Incorporate through a planned Hatha Yoga session</w:t>
            </w:r>
          </w:p>
        </w:tc>
      </w:tr>
      <w:tr w:rsidR="000D3CAF" w:rsidRPr="00990177" w14:paraId="1CAA7C2C" w14:textId="77777777" w:rsidTr="00A31E8B">
        <w:tc>
          <w:tcPr>
            <w:tcW w:w="1754" w:type="dxa"/>
          </w:tcPr>
          <w:p w14:paraId="5A09444B" w14:textId="0AE3A033" w:rsidR="000D3CAF" w:rsidRDefault="000D3CAF" w:rsidP="000D3CAF">
            <w:pPr>
              <w:tabs>
                <w:tab w:val="left" w:pos="8910"/>
              </w:tabs>
              <w:rPr>
                <w:rFonts w:ascii="Times New Roman" w:hAnsi="Times New Roman" w:cs="Times New Roman"/>
                <w:sz w:val="18"/>
                <w:szCs w:val="18"/>
              </w:rPr>
            </w:pPr>
            <w:r w:rsidRPr="000F0A3B">
              <w:rPr>
                <w:rFonts w:ascii="Times New Roman" w:hAnsi="Times New Roman" w:cs="Times New Roman"/>
                <w:b/>
                <w:bCs/>
                <w:sz w:val="18"/>
                <w:szCs w:val="18"/>
              </w:rPr>
              <w:t>Measurement Tools</w:t>
            </w:r>
          </w:p>
        </w:tc>
        <w:tc>
          <w:tcPr>
            <w:tcW w:w="7896" w:type="dxa"/>
          </w:tcPr>
          <w:p w14:paraId="308DDF18" w14:textId="7EB12714" w:rsidR="000D3CAF" w:rsidRDefault="00245A74"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 xml:space="preserve">Stress scale (subjective) </w:t>
            </w:r>
            <w:r>
              <w:rPr>
                <w:rFonts w:ascii="Times New Roman" w:hAnsi="Times New Roman" w:cs="Times New Roman"/>
                <w:color w:val="000000"/>
                <w:sz w:val="18"/>
                <w:szCs w:val="18"/>
              </w:rPr>
              <w:t>1-10 scale (none to severe)</w:t>
            </w:r>
          </w:p>
        </w:tc>
        <w:tc>
          <w:tcPr>
            <w:tcW w:w="4210" w:type="dxa"/>
          </w:tcPr>
          <w:p w14:paraId="4DB46599" w14:textId="63E90666"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0EA51943" w14:textId="77777777" w:rsidTr="00A31E8B">
        <w:tc>
          <w:tcPr>
            <w:tcW w:w="1754" w:type="dxa"/>
          </w:tcPr>
          <w:p w14:paraId="7FCF2657" w14:textId="77777777" w:rsidR="000D3CAF" w:rsidRDefault="000D3CAF" w:rsidP="000D3CAF">
            <w:pPr>
              <w:tabs>
                <w:tab w:val="left" w:pos="8910"/>
              </w:tabs>
              <w:rPr>
                <w:rFonts w:ascii="Times New Roman" w:hAnsi="Times New Roman" w:cs="Times New Roman"/>
                <w:sz w:val="18"/>
                <w:szCs w:val="18"/>
              </w:rPr>
            </w:pPr>
          </w:p>
        </w:tc>
        <w:tc>
          <w:tcPr>
            <w:tcW w:w="7896" w:type="dxa"/>
          </w:tcPr>
          <w:p w14:paraId="48FEE153" w14:textId="22FECDF7" w:rsidR="000D3CAF" w:rsidRDefault="000D3CAF" w:rsidP="000D3CAF">
            <w:pPr>
              <w:tabs>
                <w:tab w:val="left" w:pos="8910"/>
              </w:tabs>
              <w:rPr>
                <w:rFonts w:ascii="Times New Roman" w:hAnsi="Times New Roman" w:cs="Times New Roman"/>
                <w:color w:val="000000"/>
                <w:sz w:val="18"/>
                <w:szCs w:val="18"/>
              </w:rPr>
            </w:pPr>
          </w:p>
        </w:tc>
        <w:tc>
          <w:tcPr>
            <w:tcW w:w="4210" w:type="dxa"/>
          </w:tcPr>
          <w:p w14:paraId="75170198" w14:textId="41570173"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p>
        </w:tc>
      </w:tr>
      <w:tr w:rsidR="00016987" w:rsidRPr="00990177" w14:paraId="194B6B02" w14:textId="77777777" w:rsidTr="00A31E8B">
        <w:tc>
          <w:tcPr>
            <w:tcW w:w="1754" w:type="dxa"/>
          </w:tcPr>
          <w:p w14:paraId="57D4777D" w14:textId="77777777" w:rsidR="00016987" w:rsidRDefault="00016987" w:rsidP="000D3CAF">
            <w:pPr>
              <w:tabs>
                <w:tab w:val="left" w:pos="8910"/>
              </w:tabs>
              <w:rPr>
                <w:rFonts w:ascii="Times New Roman" w:hAnsi="Times New Roman" w:cs="Times New Roman"/>
                <w:sz w:val="18"/>
                <w:szCs w:val="18"/>
              </w:rPr>
            </w:pPr>
          </w:p>
        </w:tc>
        <w:tc>
          <w:tcPr>
            <w:tcW w:w="7896" w:type="dxa"/>
          </w:tcPr>
          <w:p w14:paraId="0CF8DE0A" w14:textId="29FE78ED" w:rsidR="00016987" w:rsidRDefault="00016987" w:rsidP="000D3CAF">
            <w:pPr>
              <w:tabs>
                <w:tab w:val="left" w:pos="8910"/>
              </w:tabs>
              <w:rPr>
                <w:rFonts w:ascii="Times New Roman" w:hAnsi="Times New Roman" w:cs="Times New Roman"/>
                <w:color w:val="000000"/>
                <w:sz w:val="18"/>
                <w:szCs w:val="18"/>
              </w:rPr>
            </w:pPr>
          </w:p>
        </w:tc>
        <w:tc>
          <w:tcPr>
            <w:tcW w:w="4210" w:type="dxa"/>
          </w:tcPr>
          <w:p w14:paraId="426AE120" w14:textId="77777777" w:rsidR="00016987" w:rsidRDefault="00016987" w:rsidP="000D3CAF">
            <w:pPr>
              <w:tabs>
                <w:tab w:val="left" w:pos="8910"/>
              </w:tabs>
              <w:rPr>
                <w:rFonts w:ascii="Times New Roman" w:eastAsia="Times New Roman" w:hAnsi="Times New Roman" w:cs="Times New Roman"/>
                <w:color w:val="000000"/>
                <w:kern w:val="0"/>
                <w:sz w:val="18"/>
                <w:szCs w:val="18"/>
                <w14:ligatures w14:val="none"/>
              </w:rPr>
            </w:pPr>
          </w:p>
        </w:tc>
      </w:tr>
      <w:tr w:rsidR="000D3CAF" w:rsidRPr="00990177" w14:paraId="590507C5" w14:textId="77777777" w:rsidTr="00A31E8B">
        <w:tc>
          <w:tcPr>
            <w:tcW w:w="1754" w:type="dxa"/>
          </w:tcPr>
          <w:p w14:paraId="154F850A" w14:textId="24077BB8" w:rsidR="000D3CAF" w:rsidRPr="00A31E8B" w:rsidRDefault="000D3CAF" w:rsidP="000D3CAF">
            <w:pPr>
              <w:tabs>
                <w:tab w:val="left" w:pos="8910"/>
              </w:tabs>
              <w:rPr>
                <w:rFonts w:ascii="Times New Roman" w:hAnsi="Times New Roman" w:cs="Times New Roman"/>
                <w:b/>
                <w:bCs/>
                <w:sz w:val="18"/>
                <w:szCs w:val="18"/>
              </w:rPr>
            </w:pPr>
            <w:r w:rsidRPr="00A31E8B">
              <w:rPr>
                <w:rFonts w:ascii="Times New Roman" w:hAnsi="Times New Roman" w:cs="Times New Roman"/>
                <w:b/>
                <w:bCs/>
                <w:sz w:val="18"/>
                <w:szCs w:val="18"/>
              </w:rPr>
              <w:t>Contraindication</w:t>
            </w:r>
          </w:p>
        </w:tc>
        <w:tc>
          <w:tcPr>
            <w:tcW w:w="7896" w:type="dxa"/>
          </w:tcPr>
          <w:p w14:paraId="26AF8E73" w14:textId="5AA5C83D"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Anxiety</w:t>
            </w:r>
          </w:p>
        </w:tc>
        <w:tc>
          <w:tcPr>
            <w:tcW w:w="4210" w:type="dxa"/>
          </w:tcPr>
          <w:p w14:paraId="37F8A5FF" w14:textId="60121350"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Strong backbends, lateral poses, and strong breathing techniques such as </w:t>
            </w:r>
            <w:proofErr w:type="spellStart"/>
            <w:r>
              <w:rPr>
                <w:rFonts w:ascii="Times New Roman" w:eastAsia="Times New Roman" w:hAnsi="Times New Roman" w:cs="Times New Roman"/>
                <w:color w:val="000000"/>
                <w:kern w:val="0"/>
                <w:sz w:val="18"/>
                <w:szCs w:val="18"/>
                <w14:ligatures w14:val="none"/>
              </w:rPr>
              <w:t>kapalabhati</w:t>
            </w:r>
            <w:proofErr w:type="spellEnd"/>
            <w:r>
              <w:rPr>
                <w:rFonts w:ascii="Times New Roman" w:eastAsia="Times New Roman" w:hAnsi="Times New Roman" w:cs="Times New Roman"/>
                <w:color w:val="000000"/>
                <w:kern w:val="0"/>
                <w:sz w:val="18"/>
                <w:szCs w:val="18"/>
                <w14:ligatures w14:val="none"/>
              </w:rPr>
              <w:t xml:space="preserve"> may lead to agitation and increased anxiety. Use caution with handstand in acute anxiety, because it can be overly stimulating. Any practice that prolongs inhalation or that focuses on breathing through the right nostril may prompt agitation, Even normally calming pranayama practices such as ujjayi (victorious breath) are unsettling to some people with anxiety.</w:t>
            </w:r>
          </w:p>
        </w:tc>
      </w:tr>
      <w:tr w:rsidR="000D3CAF" w:rsidRPr="00990177" w14:paraId="2E7B843A" w14:textId="77777777" w:rsidTr="00A31E8B">
        <w:tc>
          <w:tcPr>
            <w:tcW w:w="1754" w:type="dxa"/>
          </w:tcPr>
          <w:p w14:paraId="5DF25C64" w14:textId="77777777" w:rsidR="000D3CAF" w:rsidRPr="00A31E8B" w:rsidRDefault="000D3CAF" w:rsidP="000D3CAF">
            <w:pPr>
              <w:tabs>
                <w:tab w:val="left" w:pos="8910"/>
              </w:tabs>
              <w:rPr>
                <w:rFonts w:ascii="Times New Roman" w:hAnsi="Times New Roman" w:cs="Times New Roman"/>
                <w:b/>
                <w:bCs/>
                <w:sz w:val="18"/>
                <w:szCs w:val="18"/>
              </w:rPr>
            </w:pPr>
          </w:p>
        </w:tc>
        <w:tc>
          <w:tcPr>
            <w:tcW w:w="7896" w:type="dxa"/>
          </w:tcPr>
          <w:p w14:paraId="35CF5653" w14:textId="0A991E84" w:rsidR="000D3CAF" w:rsidRDefault="000D3CAF" w:rsidP="000D3CAF">
            <w:pPr>
              <w:tabs>
                <w:tab w:val="left" w:pos="8910"/>
              </w:tabs>
              <w:rPr>
                <w:rFonts w:ascii="Times New Roman" w:hAnsi="Times New Roman" w:cs="Times New Roman"/>
                <w:color w:val="000000"/>
                <w:sz w:val="18"/>
                <w:szCs w:val="18"/>
              </w:rPr>
            </w:pPr>
            <w:r>
              <w:rPr>
                <w:rFonts w:ascii="Times New Roman" w:hAnsi="Times New Roman" w:cs="Times New Roman"/>
                <w:color w:val="000000"/>
                <w:sz w:val="18"/>
                <w:szCs w:val="18"/>
              </w:rPr>
              <w:t>Insomnia</w:t>
            </w:r>
          </w:p>
        </w:tc>
        <w:tc>
          <w:tcPr>
            <w:tcW w:w="4210" w:type="dxa"/>
          </w:tcPr>
          <w:p w14:paraId="6E2F7A80" w14:textId="1B29E080" w:rsidR="000D3CAF" w:rsidRDefault="000D3CAF" w:rsidP="000D3CAF">
            <w:pPr>
              <w:tabs>
                <w:tab w:val="left" w:pos="8910"/>
              </w:tabs>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 xml:space="preserve">Caution with stimulating practices, for example, strong backbends, balancing poses, repeated sun salutations, vigorous pranayama, for example, </w:t>
            </w:r>
            <w:proofErr w:type="spellStart"/>
            <w:r>
              <w:rPr>
                <w:rFonts w:ascii="Times New Roman" w:eastAsia="Times New Roman" w:hAnsi="Times New Roman" w:cs="Times New Roman"/>
                <w:color w:val="000000"/>
                <w:kern w:val="0"/>
                <w:sz w:val="18"/>
                <w:szCs w:val="18"/>
                <w14:ligatures w14:val="none"/>
              </w:rPr>
              <w:t>bhastrika</w:t>
            </w:r>
            <w:proofErr w:type="spellEnd"/>
            <w:r>
              <w:rPr>
                <w:rFonts w:ascii="Times New Roman" w:eastAsia="Times New Roman" w:hAnsi="Times New Roman" w:cs="Times New Roman"/>
                <w:color w:val="000000"/>
                <w:kern w:val="0"/>
                <w:sz w:val="18"/>
                <w:szCs w:val="18"/>
                <w14:ligatures w14:val="none"/>
              </w:rPr>
              <w:t xml:space="preserve"> (bellows breath), yoga in hot/humid rooms 2-3 hours before bed. Tolerance varies, so titrate in accordance with the student’s experience</w:t>
            </w:r>
          </w:p>
        </w:tc>
      </w:tr>
    </w:tbl>
    <w:p w14:paraId="2A1691D2" w14:textId="001352D0" w:rsidR="00ED26D1" w:rsidRDefault="00ED26D1" w:rsidP="007B70EF">
      <w:pPr>
        <w:tabs>
          <w:tab w:val="left" w:pos="8910"/>
        </w:tabs>
        <w:rPr>
          <w:rFonts w:ascii="Times New Roman" w:hAnsi="Times New Roman" w:cs="Times New Roman"/>
          <w:sz w:val="18"/>
          <w:szCs w:val="18"/>
        </w:rPr>
      </w:pPr>
    </w:p>
    <w:p w14:paraId="005CA43F" w14:textId="77777777" w:rsidR="00ED26D1" w:rsidRDefault="00ED26D1">
      <w:pPr>
        <w:rPr>
          <w:rFonts w:ascii="Times New Roman" w:hAnsi="Times New Roman" w:cs="Times New Roman"/>
          <w:sz w:val="18"/>
          <w:szCs w:val="18"/>
        </w:rPr>
      </w:pPr>
      <w:r>
        <w:rPr>
          <w:rFonts w:ascii="Times New Roman" w:hAnsi="Times New Roman" w:cs="Times New Roman"/>
          <w:sz w:val="18"/>
          <w:szCs w:val="18"/>
        </w:rPr>
        <w:br w:type="page"/>
      </w:r>
    </w:p>
    <w:p w14:paraId="5671F2D7" w14:textId="77777777" w:rsidR="007517BD" w:rsidRPr="008F6DBE" w:rsidRDefault="007517BD" w:rsidP="007517BD">
      <w:pPr>
        <w:jc w:val="center"/>
        <w:rPr>
          <w:b/>
          <w:bCs/>
        </w:rPr>
      </w:pPr>
      <w:r w:rsidRPr="008F6DBE">
        <w:rPr>
          <w:b/>
          <w:bCs/>
        </w:rPr>
        <w:lastRenderedPageBreak/>
        <w:t>Morning Affirmation</w:t>
      </w:r>
    </w:p>
    <w:p w14:paraId="6C7E1438" w14:textId="77777777" w:rsidR="007517BD" w:rsidRDefault="007517BD" w:rsidP="007517BD">
      <w:pPr>
        <w:jc w:val="center"/>
      </w:pPr>
    </w:p>
    <w:p w14:paraId="3BDA9AAF" w14:textId="765C9E44" w:rsidR="007517BD" w:rsidRDefault="007517BD" w:rsidP="007517BD">
      <w:r>
        <w:t xml:space="preserve">Today, I am committed to elevating and conditioning my consciousness to a state of </w:t>
      </w:r>
      <w:r w:rsidR="003A5ECD">
        <w:t>inner freedom</w:t>
      </w:r>
      <w:r>
        <w:t xml:space="preserve"> so that I can choose how I experience each moment of my life. I’ve been blessed with one life and deserve to be genuinely at peace and happy. To do this, I will:</w:t>
      </w:r>
    </w:p>
    <w:p w14:paraId="4C6D0C9B" w14:textId="77777777" w:rsidR="007517BD" w:rsidRDefault="007517BD" w:rsidP="007517BD">
      <w:pPr>
        <w:pStyle w:val="ListParagraph"/>
        <w:numPr>
          <w:ilvl w:val="0"/>
          <w:numId w:val="23"/>
        </w:numPr>
        <w:rPr>
          <w:b/>
          <w:bCs/>
        </w:rPr>
      </w:pPr>
      <w:r w:rsidRPr="00847442">
        <w:rPr>
          <w:b/>
          <w:bCs/>
        </w:rPr>
        <w:t>Accept life exactly as it is</w:t>
      </w:r>
      <w:r>
        <w:rPr>
          <w:b/>
          <w:bCs/>
        </w:rPr>
        <w:t>.</w:t>
      </w:r>
    </w:p>
    <w:p w14:paraId="0E8978C5" w14:textId="77777777" w:rsidR="007517BD" w:rsidRPr="00847442" w:rsidRDefault="007517BD" w:rsidP="007517BD">
      <w:pPr>
        <w:pStyle w:val="ListParagraph"/>
        <w:rPr>
          <w:b/>
          <w:bCs/>
        </w:rPr>
      </w:pPr>
    </w:p>
    <w:p w14:paraId="4AEAC49B" w14:textId="77777777" w:rsidR="007517BD" w:rsidRDefault="007517BD" w:rsidP="007517BD">
      <w:pPr>
        <w:pStyle w:val="ListParagraph"/>
      </w:pPr>
      <w:r>
        <w:t>Now that I’m aware that emotional pain (aka inner turmoil) is self-created and perpetuated by my resistance to reality – focusing on things that are out of my control and wishing reality was different from what it is – I will accept life exactly as it is and choose to be at peace with all things that are out of my control. While I can’t always control what happens in my life, I am always free to choose how I experience each moment of my life.</w:t>
      </w:r>
    </w:p>
    <w:p w14:paraId="2B853A23" w14:textId="77777777" w:rsidR="007517BD" w:rsidRDefault="007517BD" w:rsidP="007517BD">
      <w:pPr>
        <w:pStyle w:val="ListParagraph"/>
      </w:pPr>
    </w:p>
    <w:p w14:paraId="311423A9" w14:textId="77DBDB62" w:rsidR="007517BD" w:rsidRDefault="007517BD" w:rsidP="007517BD">
      <w:pPr>
        <w:pStyle w:val="ListParagraph"/>
      </w:pPr>
      <w:r>
        <w:t>To help me overcome my unconscious resistance and accept life exactly as it is, I will accept and be at peace with what I can’t change so that I can experience inner freedom. Remember, acceptance is the key that unlocks the door to inner freedom.</w:t>
      </w:r>
    </w:p>
    <w:p w14:paraId="6CA8E727" w14:textId="77777777" w:rsidR="007517BD" w:rsidRDefault="007517BD" w:rsidP="007517BD">
      <w:pPr>
        <w:pStyle w:val="ListParagraph"/>
      </w:pPr>
    </w:p>
    <w:p w14:paraId="26B8BE6D" w14:textId="77777777" w:rsidR="007517BD" w:rsidRDefault="007517BD" w:rsidP="007517BD">
      <w:pPr>
        <w:pStyle w:val="ListParagraph"/>
      </w:pPr>
      <w:r>
        <w:t>Last, I will remember that being at peace with something doesn’t necessarily mean I’m happy about it. But thankfully, peace is a state of consciousness that is far more powerful and sustainable than any short-lived emotion. Peace is emotionally neutral, and from that state, I can choose to be happy, grateful, or any other state that serves me.</w:t>
      </w:r>
    </w:p>
    <w:p w14:paraId="186E2DCC" w14:textId="77777777" w:rsidR="007517BD" w:rsidRDefault="007517BD" w:rsidP="007517BD">
      <w:pPr>
        <w:pStyle w:val="ListParagraph"/>
      </w:pPr>
    </w:p>
    <w:p w14:paraId="55DFA88D" w14:textId="77777777" w:rsidR="007517BD" w:rsidRDefault="007517BD" w:rsidP="007517BD">
      <w:pPr>
        <w:pStyle w:val="ListParagraph"/>
        <w:numPr>
          <w:ilvl w:val="0"/>
          <w:numId w:val="23"/>
        </w:numPr>
      </w:pPr>
      <w:r w:rsidRPr="008F6DBE">
        <w:rPr>
          <w:b/>
          <w:bCs/>
        </w:rPr>
        <w:t>Be grateful for each moment</w:t>
      </w:r>
      <w:r>
        <w:t>.</w:t>
      </w:r>
    </w:p>
    <w:p w14:paraId="005200F8" w14:textId="77777777" w:rsidR="007517BD" w:rsidRDefault="007517BD" w:rsidP="007517BD">
      <w:pPr>
        <w:pStyle w:val="ListParagraph"/>
      </w:pPr>
    </w:p>
    <w:p w14:paraId="64FBD21B" w14:textId="77777777" w:rsidR="007517BD" w:rsidRDefault="007517BD" w:rsidP="007517BD">
      <w:pPr>
        <w:pStyle w:val="ListParagraph"/>
      </w:pPr>
      <w:r>
        <w:t>Once I’ve chosen to accept reality as it is, thereby allowing myself to experience the peace that is always available in a state of inner freedom, I am committed to moving beyond mere acceptance by choosing to be genuinely grateful for each moment.</w:t>
      </w:r>
    </w:p>
    <w:p w14:paraId="2BB82F80" w14:textId="77777777" w:rsidR="007517BD" w:rsidRDefault="007517BD" w:rsidP="007517BD">
      <w:pPr>
        <w:pStyle w:val="ListParagraph"/>
      </w:pPr>
    </w:p>
    <w:p w14:paraId="5403139F" w14:textId="77777777" w:rsidR="007517BD" w:rsidRDefault="007517BD" w:rsidP="007517BD">
      <w:pPr>
        <w:pStyle w:val="ListParagraph"/>
      </w:pPr>
      <w:r>
        <w:lastRenderedPageBreak/>
        <w:t>I understand that gratitude is the lens through which I can choose to experience and enjoy every moment of my life – including the difficult ones. Even when I am enduring difficult times, I can choose to be grateful for the lessons and growth that will result from facing and overcoming my adversity with a positive mindset, enabling me to become a better, more capable version of myself.</w:t>
      </w:r>
    </w:p>
    <w:p w14:paraId="1514979A" w14:textId="77777777" w:rsidR="007517BD" w:rsidRDefault="007517BD" w:rsidP="007517BD">
      <w:pPr>
        <w:pStyle w:val="ListParagraph"/>
      </w:pPr>
    </w:p>
    <w:p w14:paraId="5208A471" w14:textId="77777777" w:rsidR="007517BD" w:rsidRDefault="007517BD" w:rsidP="007517BD">
      <w:pPr>
        <w:pStyle w:val="ListParagraph"/>
      </w:pPr>
      <w:r>
        <w:t>I realize that my life exists as the present moment, that each moment exists in a state of inherent perfection, and that I get to choose how I experience the moment itself. So, I choose to allow myself to feel heartfelt gratitude for each moment, knowing that gratitude is the doorway to happiness.</w:t>
      </w:r>
    </w:p>
    <w:p w14:paraId="3099776A" w14:textId="77777777" w:rsidR="007517BD" w:rsidRDefault="007517BD" w:rsidP="007517BD">
      <w:pPr>
        <w:pStyle w:val="ListParagraph"/>
      </w:pPr>
    </w:p>
    <w:p w14:paraId="0A86FAB9" w14:textId="77777777" w:rsidR="007517BD" w:rsidRDefault="007517BD" w:rsidP="007517BD">
      <w:pPr>
        <w:pStyle w:val="ListParagraph"/>
        <w:numPr>
          <w:ilvl w:val="0"/>
          <w:numId w:val="23"/>
        </w:numPr>
      </w:pPr>
      <w:r w:rsidRPr="008F6DBE">
        <w:rPr>
          <w:b/>
          <w:bCs/>
        </w:rPr>
        <w:t>Choose my optimal state of consciousness</w:t>
      </w:r>
      <w:r>
        <w:t>.</w:t>
      </w:r>
    </w:p>
    <w:p w14:paraId="774D3D2E" w14:textId="77777777" w:rsidR="007517BD" w:rsidRDefault="007517BD" w:rsidP="007517BD">
      <w:pPr>
        <w:pStyle w:val="ListParagraph"/>
      </w:pPr>
    </w:p>
    <w:p w14:paraId="693113D5" w14:textId="1C938C8F" w:rsidR="007517BD" w:rsidRDefault="007517BD" w:rsidP="007517BD">
      <w:pPr>
        <w:pStyle w:val="ListParagraph"/>
      </w:pPr>
      <w:r>
        <w:t>While emotions are often spontaneous and short-lived, states of consciousness are underlying ways of experiencing life. Dwelling on negative states such as guilt, shame, fear</w:t>
      </w:r>
      <w:r w:rsidR="004F0FF5">
        <w:t>, and anger</w:t>
      </w:r>
      <w:r>
        <w:t xml:space="preserve"> causes me to suffer unnecessarily and miss out on states like love, happiness, peace, gratitude, and joy.</w:t>
      </w:r>
    </w:p>
    <w:p w14:paraId="1AD2B19E" w14:textId="77777777" w:rsidR="007517BD" w:rsidRDefault="007517BD" w:rsidP="007517BD">
      <w:pPr>
        <w:ind w:left="720"/>
      </w:pPr>
      <w:r>
        <w:t>The default state I choose is inner freedom because it enables me to be at peace with what I can’t change so that I can choose how I experience each moment that I am alive. No matter what happens, even when my circumstances are difficult or painful, I choose to be at peace and grateful so I can enjoy this one life I’ve been blessed to live.</w:t>
      </w:r>
    </w:p>
    <w:p w14:paraId="1FF4A8B5" w14:textId="77777777" w:rsidR="007517BD" w:rsidRDefault="007517BD" w:rsidP="007517BD"/>
    <w:p w14:paraId="07F8E4F9" w14:textId="77777777" w:rsidR="007517BD" w:rsidRDefault="007517BD" w:rsidP="007517BD"/>
    <w:p w14:paraId="7274E74A" w14:textId="0AE9E39A" w:rsidR="007517BD" w:rsidRPr="004C3210" w:rsidRDefault="002A5DEB" w:rsidP="007517BD">
      <w:pPr>
        <w:rPr>
          <w:sz w:val="16"/>
          <w:szCs w:val="16"/>
        </w:rPr>
      </w:pPr>
      <w:r>
        <w:rPr>
          <w:sz w:val="16"/>
          <w:szCs w:val="16"/>
        </w:rPr>
        <w:t>Modified f</w:t>
      </w:r>
      <w:r w:rsidR="007517BD" w:rsidRPr="004C3210">
        <w:rPr>
          <w:sz w:val="16"/>
          <w:szCs w:val="16"/>
        </w:rPr>
        <w:t>rom The Miracle Morning by Hal Elrod</w:t>
      </w:r>
    </w:p>
    <w:p w14:paraId="2DF7375A" w14:textId="581D938E" w:rsidR="007517BD" w:rsidRDefault="007517BD">
      <w:pPr>
        <w:rPr>
          <w:rFonts w:ascii="Times New Roman" w:hAnsi="Times New Roman" w:cs="Times New Roman"/>
          <w:sz w:val="18"/>
          <w:szCs w:val="18"/>
        </w:rPr>
      </w:pPr>
      <w:r>
        <w:rPr>
          <w:rFonts w:ascii="Times New Roman" w:hAnsi="Times New Roman" w:cs="Times New Roman"/>
          <w:sz w:val="18"/>
          <w:szCs w:val="18"/>
        </w:rPr>
        <w:br w:type="page"/>
      </w:r>
    </w:p>
    <w:p w14:paraId="613C8D71" w14:textId="77777777" w:rsidR="006643DD" w:rsidRPr="00586787" w:rsidRDefault="006643DD" w:rsidP="006643DD">
      <w:pPr>
        <w:jc w:val="center"/>
        <w:rPr>
          <w:b/>
          <w:bCs/>
        </w:rPr>
      </w:pPr>
      <w:r w:rsidRPr="00586787">
        <w:rPr>
          <w:b/>
          <w:bCs/>
        </w:rPr>
        <w:lastRenderedPageBreak/>
        <w:t>Bedtime Affirmations</w:t>
      </w:r>
    </w:p>
    <w:p w14:paraId="6B0B16F1" w14:textId="77777777" w:rsidR="006643DD" w:rsidRDefault="006643DD" w:rsidP="006643DD">
      <w:pPr>
        <w:jc w:val="center"/>
      </w:pPr>
    </w:p>
    <w:p w14:paraId="237C1529" w14:textId="77777777" w:rsidR="006643DD" w:rsidRDefault="006643DD" w:rsidP="006643DD">
      <w:r>
        <w:t>I commit to reading my bedtime affirmations every night, before bed, to prepare my mind and body for a blissful bedtime, restful sleep and to set an empowering intention to wake up feeling energized and excited to make tomorrow the best day of my life, because I determine that based on how I choose to show up.</w:t>
      </w:r>
    </w:p>
    <w:p w14:paraId="6A44983D" w14:textId="77777777" w:rsidR="006643DD" w:rsidRDefault="006643DD" w:rsidP="006643DD">
      <w:r w:rsidRPr="00586787">
        <w:rPr>
          <w:b/>
          <w:bCs/>
        </w:rPr>
        <w:t>First</w:t>
      </w:r>
      <w:r>
        <w:t xml:space="preserve">: I have completed all the tasks necessary to prepare myself for tomorrow, including setting out everything that I need for my morning practice (workout clothes, water, etc.) </w:t>
      </w:r>
    </w:p>
    <w:p w14:paraId="64914DE6" w14:textId="77777777" w:rsidR="006643DD" w:rsidRDefault="006643DD" w:rsidP="006643DD">
      <w:r w:rsidRPr="00586787">
        <w:rPr>
          <w:b/>
          <w:bCs/>
        </w:rPr>
        <w:t>Second</w:t>
      </w:r>
      <w:r>
        <w:t>: I go to bed at ____:___ pm and wake up at ___:___ am, giving me roughly ____ hours of sleep. This is plenty because I know that how I feel when I wake up is influenced by the intention I set now. So, regardless of how long it takes me to fall asleep, I choose to wake up feeling energized, excited, and inspired to create the most extraordinary life I can imagine because I, and the people I love, deserve nothing less!</w:t>
      </w:r>
    </w:p>
    <w:p w14:paraId="3566666B" w14:textId="77777777" w:rsidR="006643DD" w:rsidRDefault="006643DD" w:rsidP="006643DD">
      <w:r w:rsidRPr="00586787">
        <w:rPr>
          <w:b/>
          <w:bCs/>
        </w:rPr>
        <w:t>Third</w:t>
      </w:r>
      <w:r>
        <w:t>: I am committed to waking up on time tomorrow for my morning practice because, by doing so, I am becoming the person I desire to be to create everything I want for my life. I’m anticipating the morning with positive expectations and excitement because I am fully aware of the benefits I’ll receive by starting my day with my practice so that I will jump out of bed with energy and enthusiasm!</w:t>
      </w:r>
    </w:p>
    <w:p w14:paraId="3473E5FF" w14:textId="77777777" w:rsidR="006643DD" w:rsidRDefault="006643DD" w:rsidP="006643DD">
      <w:r w:rsidRPr="00586787">
        <w:rPr>
          <w:b/>
          <w:bCs/>
        </w:rPr>
        <w:t>Fourth</w:t>
      </w:r>
      <w:r>
        <w:t>: My only objective right now is to prepare my mind and body for blissful sleep. I give myself permission to let go of all stressful thoughts. Now is not the time to worry about or try to solve my problems. This moment is perfect. I am safe. I am comfortable in my bed. I have nothing to worry about. If I think of anything, I will direct my focus toward something I’m grateful for and feel a calming sense of gratitude so that I can dwell in a peaceful mental and emotional state that fosters blissful sleep.</w:t>
      </w:r>
    </w:p>
    <w:p w14:paraId="5D4B3A48" w14:textId="77777777" w:rsidR="006643DD" w:rsidRDefault="006643DD" w:rsidP="006643DD"/>
    <w:p w14:paraId="2A07C369" w14:textId="7F934258" w:rsidR="006643DD" w:rsidRPr="002B6CD9" w:rsidRDefault="002A5DEB" w:rsidP="006643DD">
      <w:pPr>
        <w:rPr>
          <w:sz w:val="16"/>
          <w:szCs w:val="16"/>
        </w:rPr>
      </w:pPr>
      <w:r>
        <w:rPr>
          <w:sz w:val="16"/>
          <w:szCs w:val="16"/>
        </w:rPr>
        <w:t>Modified f</w:t>
      </w:r>
      <w:r w:rsidR="006643DD" w:rsidRPr="002B6CD9">
        <w:rPr>
          <w:sz w:val="16"/>
          <w:szCs w:val="16"/>
        </w:rPr>
        <w:t>rom The Miracle Morning by Hal Elrod</w:t>
      </w:r>
    </w:p>
    <w:p w14:paraId="01B29564" w14:textId="77777777" w:rsidR="00E96604" w:rsidRPr="00C91B2E" w:rsidRDefault="00E96604" w:rsidP="007B70EF">
      <w:pPr>
        <w:tabs>
          <w:tab w:val="left" w:pos="8910"/>
        </w:tabs>
        <w:rPr>
          <w:rFonts w:ascii="Times New Roman" w:hAnsi="Times New Roman" w:cs="Times New Roman"/>
          <w:sz w:val="18"/>
          <w:szCs w:val="18"/>
        </w:rPr>
      </w:pPr>
    </w:p>
    <w:sectPr w:rsidR="00E96604" w:rsidRPr="00C91B2E" w:rsidSect="00C91B2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0FA"/>
    <w:multiLevelType w:val="multilevel"/>
    <w:tmpl w:val="3BDE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F5E0E"/>
    <w:multiLevelType w:val="multilevel"/>
    <w:tmpl w:val="108A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05A5E"/>
    <w:multiLevelType w:val="multilevel"/>
    <w:tmpl w:val="0C1E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E1D76"/>
    <w:multiLevelType w:val="multilevel"/>
    <w:tmpl w:val="DF62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45A86"/>
    <w:multiLevelType w:val="hybridMultilevel"/>
    <w:tmpl w:val="36FE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76D43"/>
    <w:multiLevelType w:val="multilevel"/>
    <w:tmpl w:val="D212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769B4"/>
    <w:multiLevelType w:val="multilevel"/>
    <w:tmpl w:val="E758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97ABD"/>
    <w:multiLevelType w:val="multilevel"/>
    <w:tmpl w:val="E436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622"/>
    <w:multiLevelType w:val="hybridMultilevel"/>
    <w:tmpl w:val="31E21382"/>
    <w:lvl w:ilvl="0" w:tplc="124C37E0">
      <w:numFmt w:val="bullet"/>
      <w:lvlText w:val="–"/>
      <w:lvlJc w:val="left"/>
      <w:pPr>
        <w:ind w:left="408" w:hanging="360"/>
      </w:pPr>
      <w:rPr>
        <w:rFonts w:ascii="Times New Roman" w:eastAsiaTheme="minorHAnsi"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9" w15:restartNumberingAfterBreak="0">
    <w:nsid w:val="31984C39"/>
    <w:multiLevelType w:val="hybridMultilevel"/>
    <w:tmpl w:val="B3DA576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33B568B9"/>
    <w:multiLevelType w:val="multilevel"/>
    <w:tmpl w:val="BFFA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557D72"/>
    <w:multiLevelType w:val="multilevel"/>
    <w:tmpl w:val="9556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6A7DFB"/>
    <w:multiLevelType w:val="multilevel"/>
    <w:tmpl w:val="95C6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C94E2C"/>
    <w:multiLevelType w:val="multilevel"/>
    <w:tmpl w:val="56D8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742324"/>
    <w:multiLevelType w:val="hybridMultilevel"/>
    <w:tmpl w:val="F306B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A345F"/>
    <w:multiLevelType w:val="multilevel"/>
    <w:tmpl w:val="CF30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DF01AF"/>
    <w:multiLevelType w:val="hybridMultilevel"/>
    <w:tmpl w:val="BC4EA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464D6"/>
    <w:multiLevelType w:val="multilevel"/>
    <w:tmpl w:val="80E6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AC567A"/>
    <w:multiLevelType w:val="multilevel"/>
    <w:tmpl w:val="AAAC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383B06"/>
    <w:multiLevelType w:val="multilevel"/>
    <w:tmpl w:val="4832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4738F9"/>
    <w:multiLevelType w:val="multilevel"/>
    <w:tmpl w:val="B08C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E01C0A"/>
    <w:multiLevelType w:val="hybridMultilevel"/>
    <w:tmpl w:val="AA70F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707C15"/>
    <w:multiLevelType w:val="multilevel"/>
    <w:tmpl w:val="EAA66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3204690">
    <w:abstractNumId w:val="13"/>
  </w:num>
  <w:num w:numId="2" w16cid:durableId="1179390099">
    <w:abstractNumId w:val="4"/>
  </w:num>
  <w:num w:numId="3" w16cid:durableId="160656586">
    <w:abstractNumId w:val="16"/>
  </w:num>
  <w:num w:numId="4" w16cid:durableId="1764766744">
    <w:abstractNumId w:val="9"/>
  </w:num>
  <w:num w:numId="5" w16cid:durableId="1659455726">
    <w:abstractNumId w:val="8"/>
  </w:num>
  <w:num w:numId="6" w16cid:durableId="367023927">
    <w:abstractNumId w:val="7"/>
  </w:num>
  <w:num w:numId="7" w16cid:durableId="426732879">
    <w:abstractNumId w:val="6"/>
  </w:num>
  <w:num w:numId="8" w16cid:durableId="830290659">
    <w:abstractNumId w:val="0"/>
  </w:num>
  <w:num w:numId="9" w16cid:durableId="895899688">
    <w:abstractNumId w:val="18"/>
  </w:num>
  <w:num w:numId="10" w16cid:durableId="1650556031">
    <w:abstractNumId w:val="1"/>
  </w:num>
  <w:num w:numId="11" w16cid:durableId="243996158">
    <w:abstractNumId w:val="19"/>
  </w:num>
  <w:num w:numId="12" w16cid:durableId="1938709185">
    <w:abstractNumId w:val="17"/>
  </w:num>
  <w:num w:numId="13" w16cid:durableId="150340564">
    <w:abstractNumId w:val="15"/>
  </w:num>
  <w:num w:numId="14" w16cid:durableId="1553732257">
    <w:abstractNumId w:val="5"/>
  </w:num>
  <w:num w:numId="15" w16cid:durableId="1615018120">
    <w:abstractNumId w:val="20"/>
  </w:num>
  <w:num w:numId="16" w16cid:durableId="1036587787">
    <w:abstractNumId w:val="3"/>
  </w:num>
  <w:num w:numId="17" w16cid:durableId="558442768">
    <w:abstractNumId w:val="10"/>
  </w:num>
  <w:num w:numId="18" w16cid:durableId="718747693">
    <w:abstractNumId w:val="2"/>
  </w:num>
  <w:num w:numId="19" w16cid:durableId="541134595">
    <w:abstractNumId w:val="11"/>
  </w:num>
  <w:num w:numId="20" w16cid:durableId="59251436">
    <w:abstractNumId w:val="12"/>
  </w:num>
  <w:num w:numId="21" w16cid:durableId="1108889766">
    <w:abstractNumId w:val="22"/>
  </w:num>
  <w:num w:numId="22" w16cid:durableId="1574469209">
    <w:abstractNumId w:val="14"/>
  </w:num>
  <w:num w:numId="23" w16cid:durableId="500076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AD8"/>
    <w:rsid w:val="000021CB"/>
    <w:rsid w:val="000025E7"/>
    <w:rsid w:val="00004469"/>
    <w:rsid w:val="0000575C"/>
    <w:rsid w:val="00016987"/>
    <w:rsid w:val="00020F04"/>
    <w:rsid w:val="0002576C"/>
    <w:rsid w:val="00031B6A"/>
    <w:rsid w:val="00035BBE"/>
    <w:rsid w:val="00036F4E"/>
    <w:rsid w:val="00040609"/>
    <w:rsid w:val="0004066D"/>
    <w:rsid w:val="000450D0"/>
    <w:rsid w:val="0004733A"/>
    <w:rsid w:val="00047CA8"/>
    <w:rsid w:val="00050503"/>
    <w:rsid w:val="000525C7"/>
    <w:rsid w:val="00054648"/>
    <w:rsid w:val="00064B2D"/>
    <w:rsid w:val="0006556B"/>
    <w:rsid w:val="000669D1"/>
    <w:rsid w:val="000674EF"/>
    <w:rsid w:val="00070F39"/>
    <w:rsid w:val="000723F0"/>
    <w:rsid w:val="00083537"/>
    <w:rsid w:val="00085826"/>
    <w:rsid w:val="00087E8A"/>
    <w:rsid w:val="000A2416"/>
    <w:rsid w:val="000B0087"/>
    <w:rsid w:val="000B4F1F"/>
    <w:rsid w:val="000C0593"/>
    <w:rsid w:val="000C3F70"/>
    <w:rsid w:val="000C4F01"/>
    <w:rsid w:val="000C7370"/>
    <w:rsid w:val="000D0915"/>
    <w:rsid w:val="000D240C"/>
    <w:rsid w:val="000D2A08"/>
    <w:rsid w:val="000D3A9D"/>
    <w:rsid w:val="000D3CAF"/>
    <w:rsid w:val="000D4F9B"/>
    <w:rsid w:val="000E084B"/>
    <w:rsid w:val="000E1D4B"/>
    <w:rsid w:val="000E2DBA"/>
    <w:rsid w:val="000E39AB"/>
    <w:rsid w:val="000F0A3B"/>
    <w:rsid w:val="000F4FE2"/>
    <w:rsid w:val="001034D2"/>
    <w:rsid w:val="00103C32"/>
    <w:rsid w:val="00105449"/>
    <w:rsid w:val="00111C14"/>
    <w:rsid w:val="00112DBD"/>
    <w:rsid w:val="00114643"/>
    <w:rsid w:val="00115724"/>
    <w:rsid w:val="00134565"/>
    <w:rsid w:val="00135859"/>
    <w:rsid w:val="0013618B"/>
    <w:rsid w:val="00140286"/>
    <w:rsid w:val="001440B9"/>
    <w:rsid w:val="001442B5"/>
    <w:rsid w:val="00147634"/>
    <w:rsid w:val="00173E7B"/>
    <w:rsid w:val="0017475D"/>
    <w:rsid w:val="001753CC"/>
    <w:rsid w:val="001865C8"/>
    <w:rsid w:val="00187EC7"/>
    <w:rsid w:val="0019193A"/>
    <w:rsid w:val="0019378D"/>
    <w:rsid w:val="0019769A"/>
    <w:rsid w:val="001A1512"/>
    <w:rsid w:val="001A26CD"/>
    <w:rsid w:val="001A5E13"/>
    <w:rsid w:val="001B2A87"/>
    <w:rsid w:val="001B6F62"/>
    <w:rsid w:val="001B7863"/>
    <w:rsid w:val="001C2151"/>
    <w:rsid w:val="001D3461"/>
    <w:rsid w:val="001D4CD4"/>
    <w:rsid w:val="001E486A"/>
    <w:rsid w:val="001F7E37"/>
    <w:rsid w:val="00204B77"/>
    <w:rsid w:val="002065D0"/>
    <w:rsid w:val="00210424"/>
    <w:rsid w:val="002157C4"/>
    <w:rsid w:val="00217E02"/>
    <w:rsid w:val="00225C60"/>
    <w:rsid w:val="00230992"/>
    <w:rsid w:val="00242C6D"/>
    <w:rsid w:val="00242F64"/>
    <w:rsid w:val="00245A74"/>
    <w:rsid w:val="0025534A"/>
    <w:rsid w:val="00260D3A"/>
    <w:rsid w:val="00260D99"/>
    <w:rsid w:val="00262954"/>
    <w:rsid w:val="00271155"/>
    <w:rsid w:val="00272821"/>
    <w:rsid w:val="00284F41"/>
    <w:rsid w:val="00287B8C"/>
    <w:rsid w:val="00292C86"/>
    <w:rsid w:val="0029332E"/>
    <w:rsid w:val="002A1957"/>
    <w:rsid w:val="002A55B2"/>
    <w:rsid w:val="002A5DEB"/>
    <w:rsid w:val="002B1543"/>
    <w:rsid w:val="002B238C"/>
    <w:rsid w:val="002B439B"/>
    <w:rsid w:val="002B45E6"/>
    <w:rsid w:val="002B5DDD"/>
    <w:rsid w:val="002C003C"/>
    <w:rsid w:val="002C1322"/>
    <w:rsid w:val="002C4E08"/>
    <w:rsid w:val="002C7413"/>
    <w:rsid w:val="002D02CB"/>
    <w:rsid w:val="002D202D"/>
    <w:rsid w:val="002E5246"/>
    <w:rsid w:val="002E6D87"/>
    <w:rsid w:val="002F15A1"/>
    <w:rsid w:val="002F2F1D"/>
    <w:rsid w:val="002F7059"/>
    <w:rsid w:val="002F729E"/>
    <w:rsid w:val="00304D4B"/>
    <w:rsid w:val="003139A5"/>
    <w:rsid w:val="0031492F"/>
    <w:rsid w:val="00314B5D"/>
    <w:rsid w:val="00314C9B"/>
    <w:rsid w:val="003160BC"/>
    <w:rsid w:val="00316688"/>
    <w:rsid w:val="00320371"/>
    <w:rsid w:val="00323A2D"/>
    <w:rsid w:val="0032545F"/>
    <w:rsid w:val="0032559E"/>
    <w:rsid w:val="00326E5F"/>
    <w:rsid w:val="003277B9"/>
    <w:rsid w:val="00337620"/>
    <w:rsid w:val="003419D7"/>
    <w:rsid w:val="00343E24"/>
    <w:rsid w:val="003440DD"/>
    <w:rsid w:val="003445A2"/>
    <w:rsid w:val="00347440"/>
    <w:rsid w:val="0035191E"/>
    <w:rsid w:val="00353D78"/>
    <w:rsid w:val="00355027"/>
    <w:rsid w:val="00355349"/>
    <w:rsid w:val="00363C30"/>
    <w:rsid w:val="00364DB8"/>
    <w:rsid w:val="00371687"/>
    <w:rsid w:val="00372AF2"/>
    <w:rsid w:val="003730E4"/>
    <w:rsid w:val="00380881"/>
    <w:rsid w:val="00382CD3"/>
    <w:rsid w:val="00386C3F"/>
    <w:rsid w:val="00390C8D"/>
    <w:rsid w:val="003940C9"/>
    <w:rsid w:val="003959CF"/>
    <w:rsid w:val="003974CD"/>
    <w:rsid w:val="003A4069"/>
    <w:rsid w:val="003A45E8"/>
    <w:rsid w:val="003A5ECD"/>
    <w:rsid w:val="003A6E94"/>
    <w:rsid w:val="003B76E0"/>
    <w:rsid w:val="003B7F30"/>
    <w:rsid w:val="003C1104"/>
    <w:rsid w:val="003C50FC"/>
    <w:rsid w:val="003C7C74"/>
    <w:rsid w:val="003E0974"/>
    <w:rsid w:val="003E6F46"/>
    <w:rsid w:val="003F0333"/>
    <w:rsid w:val="00411DE2"/>
    <w:rsid w:val="00417FC0"/>
    <w:rsid w:val="00425B3D"/>
    <w:rsid w:val="0042611E"/>
    <w:rsid w:val="00436D6C"/>
    <w:rsid w:val="004378BD"/>
    <w:rsid w:val="00442D38"/>
    <w:rsid w:val="00443FDE"/>
    <w:rsid w:val="004456E3"/>
    <w:rsid w:val="004513D5"/>
    <w:rsid w:val="00451A8F"/>
    <w:rsid w:val="00452B85"/>
    <w:rsid w:val="00456F80"/>
    <w:rsid w:val="00460DA3"/>
    <w:rsid w:val="0046102A"/>
    <w:rsid w:val="00464E17"/>
    <w:rsid w:val="00470728"/>
    <w:rsid w:val="00474800"/>
    <w:rsid w:val="00476B3B"/>
    <w:rsid w:val="004832B2"/>
    <w:rsid w:val="00486678"/>
    <w:rsid w:val="00486E4A"/>
    <w:rsid w:val="00491261"/>
    <w:rsid w:val="004941CF"/>
    <w:rsid w:val="004975C1"/>
    <w:rsid w:val="004A25F0"/>
    <w:rsid w:val="004B0F9F"/>
    <w:rsid w:val="004B2373"/>
    <w:rsid w:val="004B74DB"/>
    <w:rsid w:val="004C29E6"/>
    <w:rsid w:val="004C3210"/>
    <w:rsid w:val="004C4948"/>
    <w:rsid w:val="004C6086"/>
    <w:rsid w:val="004C64FA"/>
    <w:rsid w:val="004D7303"/>
    <w:rsid w:val="004D77A8"/>
    <w:rsid w:val="004E3F75"/>
    <w:rsid w:val="004F0FF5"/>
    <w:rsid w:val="004F4AB3"/>
    <w:rsid w:val="00510EC7"/>
    <w:rsid w:val="00514FFE"/>
    <w:rsid w:val="00516B9E"/>
    <w:rsid w:val="00525328"/>
    <w:rsid w:val="00525A42"/>
    <w:rsid w:val="005323D3"/>
    <w:rsid w:val="00564FE8"/>
    <w:rsid w:val="00565A89"/>
    <w:rsid w:val="00566895"/>
    <w:rsid w:val="0058504C"/>
    <w:rsid w:val="00587364"/>
    <w:rsid w:val="00587959"/>
    <w:rsid w:val="00592633"/>
    <w:rsid w:val="0059580B"/>
    <w:rsid w:val="00596BC2"/>
    <w:rsid w:val="005A0CDD"/>
    <w:rsid w:val="005A2D2B"/>
    <w:rsid w:val="005A50CF"/>
    <w:rsid w:val="005B5EA2"/>
    <w:rsid w:val="005C5828"/>
    <w:rsid w:val="005D0572"/>
    <w:rsid w:val="005D1616"/>
    <w:rsid w:val="005D3926"/>
    <w:rsid w:val="005D4891"/>
    <w:rsid w:val="005D7F5B"/>
    <w:rsid w:val="005E6CF9"/>
    <w:rsid w:val="005E770E"/>
    <w:rsid w:val="005F0DBA"/>
    <w:rsid w:val="005F2D26"/>
    <w:rsid w:val="005F3B81"/>
    <w:rsid w:val="006000F9"/>
    <w:rsid w:val="006004F7"/>
    <w:rsid w:val="00603C7F"/>
    <w:rsid w:val="00613DFF"/>
    <w:rsid w:val="006147BD"/>
    <w:rsid w:val="006151B6"/>
    <w:rsid w:val="006208AF"/>
    <w:rsid w:val="00631255"/>
    <w:rsid w:val="00632CAA"/>
    <w:rsid w:val="00635330"/>
    <w:rsid w:val="00637646"/>
    <w:rsid w:val="00640E4F"/>
    <w:rsid w:val="00643DDE"/>
    <w:rsid w:val="006445B9"/>
    <w:rsid w:val="0065687F"/>
    <w:rsid w:val="006568AA"/>
    <w:rsid w:val="00663657"/>
    <w:rsid w:val="006643DD"/>
    <w:rsid w:val="00670DA9"/>
    <w:rsid w:val="00672A3B"/>
    <w:rsid w:val="00674243"/>
    <w:rsid w:val="00675A8A"/>
    <w:rsid w:val="006760C0"/>
    <w:rsid w:val="0068732A"/>
    <w:rsid w:val="00693661"/>
    <w:rsid w:val="006946EC"/>
    <w:rsid w:val="00695EC4"/>
    <w:rsid w:val="006A0CF7"/>
    <w:rsid w:val="006A2B44"/>
    <w:rsid w:val="006A4848"/>
    <w:rsid w:val="006B0706"/>
    <w:rsid w:val="006C0DD3"/>
    <w:rsid w:val="006C122D"/>
    <w:rsid w:val="006C13D8"/>
    <w:rsid w:val="006C18AE"/>
    <w:rsid w:val="006C4F04"/>
    <w:rsid w:val="006C5EB9"/>
    <w:rsid w:val="006D2AA8"/>
    <w:rsid w:val="006D4AC2"/>
    <w:rsid w:val="006D501F"/>
    <w:rsid w:val="006D799F"/>
    <w:rsid w:val="006E0410"/>
    <w:rsid w:val="006E0692"/>
    <w:rsid w:val="006E1CAF"/>
    <w:rsid w:val="006E1CCD"/>
    <w:rsid w:val="006E258F"/>
    <w:rsid w:val="006E2B5F"/>
    <w:rsid w:val="006E4B7F"/>
    <w:rsid w:val="006F1B99"/>
    <w:rsid w:val="006F1BE2"/>
    <w:rsid w:val="007018A6"/>
    <w:rsid w:val="0070799E"/>
    <w:rsid w:val="00715002"/>
    <w:rsid w:val="00715848"/>
    <w:rsid w:val="0072602C"/>
    <w:rsid w:val="0073223F"/>
    <w:rsid w:val="00734F9E"/>
    <w:rsid w:val="007460EA"/>
    <w:rsid w:val="00746220"/>
    <w:rsid w:val="007517BD"/>
    <w:rsid w:val="00753D22"/>
    <w:rsid w:val="0076278D"/>
    <w:rsid w:val="00775339"/>
    <w:rsid w:val="00776E7B"/>
    <w:rsid w:val="007816D2"/>
    <w:rsid w:val="00784433"/>
    <w:rsid w:val="00787063"/>
    <w:rsid w:val="00790A38"/>
    <w:rsid w:val="00792849"/>
    <w:rsid w:val="00794B3E"/>
    <w:rsid w:val="00797F9F"/>
    <w:rsid w:val="007A02F8"/>
    <w:rsid w:val="007A20AF"/>
    <w:rsid w:val="007B175F"/>
    <w:rsid w:val="007B2481"/>
    <w:rsid w:val="007B63B5"/>
    <w:rsid w:val="007B70EF"/>
    <w:rsid w:val="007C18BF"/>
    <w:rsid w:val="007D428A"/>
    <w:rsid w:val="007E60EC"/>
    <w:rsid w:val="007E62E6"/>
    <w:rsid w:val="007E687B"/>
    <w:rsid w:val="00803399"/>
    <w:rsid w:val="008034A9"/>
    <w:rsid w:val="0081310C"/>
    <w:rsid w:val="008240FF"/>
    <w:rsid w:val="00826054"/>
    <w:rsid w:val="0083135F"/>
    <w:rsid w:val="008442F8"/>
    <w:rsid w:val="00845C43"/>
    <w:rsid w:val="00850E87"/>
    <w:rsid w:val="00852A04"/>
    <w:rsid w:val="0085474F"/>
    <w:rsid w:val="00854B63"/>
    <w:rsid w:val="00861566"/>
    <w:rsid w:val="008623D1"/>
    <w:rsid w:val="00862832"/>
    <w:rsid w:val="00865084"/>
    <w:rsid w:val="00872DCB"/>
    <w:rsid w:val="00877F72"/>
    <w:rsid w:val="0088014F"/>
    <w:rsid w:val="00880A2F"/>
    <w:rsid w:val="00884B22"/>
    <w:rsid w:val="00887C6E"/>
    <w:rsid w:val="00896069"/>
    <w:rsid w:val="00896A1E"/>
    <w:rsid w:val="008A041E"/>
    <w:rsid w:val="008A1049"/>
    <w:rsid w:val="008A1B68"/>
    <w:rsid w:val="008A3B06"/>
    <w:rsid w:val="008A474A"/>
    <w:rsid w:val="008A7E8A"/>
    <w:rsid w:val="008B3105"/>
    <w:rsid w:val="008B5D8E"/>
    <w:rsid w:val="008C05ED"/>
    <w:rsid w:val="008C20C0"/>
    <w:rsid w:val="008C2B2A"/>
    <w:rsid w:val="008C4D1E"/>
    <w:rsid w:val="008E661C"/>
    <w:rsid w:val="008F00E0"/>
    <w:rsid w:val="008F4726"/>
    <w:rsid w:val="008F6AC5"/>
    <w:rsid w:val="008F6CA3"/>
    <w:rsid w:val="00900B05"/>
    <w:rsid w:val="009010FB"/>
    <w:rsid w:val="00904BF4"/>
    <w:rsid w:val="00914ECB"/>
    <w:rsid w:val="00917C7D"/>
    <w:rsid w:val="0092304F"/>
    <w:rsid w:val="00923B3E"/>
    <w:rsid w:val="0092535F"/>
    <w:rsid w:val="009270D8"/>
    <w:rsid w:val="009330E8"/>
    <w:rsid w:val="00940C47"/>
    <w:rsid w:val="0094317C"/>
    <w:rsid w:val="00944C06"/>
    <w:rsid w:val="00945608"/>
    <w:rsid w:val="0094713A"/>
    <w:rsid w:val="009503C4"/>
    <w:rsid w:val="0095437A"/>
    <w:rsid w:val="00955BAC"/>
    <w:rsid w:val="009667A0"/>
    <w:rsid w:val="00980DF9"/>
    <w:rsid w:val="00982862"/>
    <w:rsid w:val="0098557F"/>
    <w:rsid w:val="00985A74"/>
    <w:rsid w:val="009871F7"/>
    <w:rsid w:val="00990177"/>
    <w:rsid w:val="009904DD"/>
    <w:rsid w:val="00996623"/>
    <w:rsid w:val="009978C8"/>
    <w:rsid w:val="009B35DF"/>
    <w:rsid w:val="009B5497"/>
    <w:rsid w:val="009C1798"/>
    <w:rsid w:val="009C2213"/>
    <w:rsid w:val="009C461C"/>
    <w:rsid w:val="009C701E"/>
    <w:rsid w:val="009C713F"/>
    <w:rsid w:val="009D220B"/>
    <w:rsid w:val="009D745D"/>
    <w:rsid w:val="009E30A4"/>
    <w:rsid w:val="009E3CE9"/>
    <w:rsid w:val="009E56B2"/>
    <w:rsid w:val="009E66FA"/>
    <w:rsid w:val="009F16EB"/>
    <w:rsid w:val="009F3BEA"/>
    <w:rsid w:val="009F56B7"/>
    <w:rsid w:val="009F60D1"/>
    <w:rsid w:val="009F7CDD"/>
    <w:rsid w:val="009F7F9E"/>
    <w:rsid w:val="00A04A9B"/>
    <w:rsid w:val="00A05EEF"/>
    <w:rsid w:val="00A17FF1"/>
    <w:rsid w:val="00A31E8B"/>
    <w:rsid w:val="00A347AC"/>
    <w:rsid w:val="00A41DF2"/>
    <w:rsid w:val="00A421A7"/>
    <w:rsid w:val="00A505B6"/>
    <w:rsid w:val="00A606B8"/>
    <w:rsid w:val="00A60D27"/>
    <w:rsid w:val="00A61BA1"/>
    <w:rsid w:val="00A67C0C"/>
    <w:rsid w:val="00A71082"/>
    <w:rsid w:val="00A7184D"/>
    <w:rsid w:val="00A71A96"/>
    <w:rsid w:val="00A737D5"/>
    <w:rsid w:val="00A74947"/>
    <w:rsid w:val="00A76CE8"/>
    <w:rsid w:val="00A77A48"/>
    <w:rsid w:val="00A848C4"/>
    <w:rsid w:val="00A923EE"/>
    <w:rsid w:val="00AA1C01"/>
    <w:rsid w:val="00AA1D26"/>
    <w:rsid w:val="00AA5134"/>
    <w:rsid w:val="00AB4296"/>
    <w:rsid w:val="00AB500B"/>
    <w:rsid w:val="00AC724A"/>
    <w:rsid w:val="00AD1E65"/>
    <w:rsid w:val="00AD50E0"/>
    <w:rsid w:val="00AD7B91"/>
    <w:rsid w:val="00AE42D6"/>
    <w:rsid w:val="00AE450E"/>
    <w:rsid w:val="00AE52F6"/>
    <w:rsid w:val="00AF3F81"/>
    <w:rsid w:val="00AF5719"/>
    <w:rsid w:val="00AF7308"/>
    <w:rsid w:val="00B02D42"/>
    <w:rsid w:val="00B10C8E"/>
    <w:rsid w:val="00B138DA"/>
    <w:rsid w:val="00B1518B"/>
    <w:rsid w:val="00B225FA"/>
    <w:rsid w:val="00B24A41"/>
    <w:rsid w:val="00B307A4"/>
    <w:rsid w:val="00B330F8"/>
    <w:rsid w:val="00B34D79"/>
    <w:rsid w:val="00B37127"/>
    <w:rsid w:val="00B37647"/>
    <w:rsid w:val="00B42C41"/>
    <w:rsid w:val="00B439A8"/>
    <w:rsid w:val="00B475D1"/>
    <w:rsid w:val="00B56635"/>
    <w:rsid w:val="00B61093"/>
    <w:rsid w:val="00B63BF3"/>
    <w:rsid w:val="00B63BFA"/>
    <w:rsid w:val="00B6492B"/>
    <w:rsid w:val="00B800E6"/>
    <w:rsid w:val="00B833DD"/>
    <w:rsid w:val="00B84901"/>
    <w:rsid w:val="00B84943"/>
    <w:rsid w:val="00B91C28"/>
    <w:rsid w:val="00B9233A"/>
    <w:rsid w:val="00BB2420"/>
    <w:rsid w:val="00BB3C0D"/>
    <w:rsid w:val="00BC0533"/>
    <w:rsid w:val="00BC542E"/>
    <w:rsid w:val="00BD1A47"/>
    <w:rsid w:val="00BD30EA"/>
    <w:rsid w:val="00BD4B00"/>
    <w:rsid w:val="00BD73FD"/>
    <w:rsid w:val="00BE2C9A"/>
    <w:rsid w:val="00BE5688"/>
    <w:rsid w:val="00BE6AAD"/>
    <w:rsid w:val="00BE7DBF"/>
    <w:rsid w:val="00BF0470"/>
    <w:rsid w:val="00BF0F1B"/>
    <w:rsid w:val="00BF35A9"/>
    <w:rsid w:val="00BF4D87"/>
    <w:rsid w:val="00BF4DC2"/>
    <w:rsid w:val="00C0727E"/>
    <w:rsid w:val="00C127B6"/>
    <w:rsid w:val="00C12D5A"/>
    <w:rsid w:val="00C178EB"/>
    <w:rsid w:val="00C22153"/>
    <w:rsid w:val="00C31769"/>
    <w:rsid w:val="00C431B0"/>
    <w:rsid w:val="00C44CB7"/>
    <w:rsid w:val="00C5648D"/>
    <w:rsid w:val="00C65D0A"/>
    <w:rsid w:val="00C83870"/>
    <w:rsid w:val="00C9199D"/>
    <w:rsid w:val="00C91B2E"/>
    <w:rsid w:val="00C91B7A"/>
    <w:rsid w:val="00C92E2C"/>
    <w:rsid w:val="00C963AC"/>
    <w:rsid w:val="00CA0B60"/>
    <w:rsid w:val="00CA3EB9"/>
    <w:rsid w:val="00CA499F"/>
    <w:rsid w:val="00CA7B11"/>
    <w:rsid w:val="00CB01E6"/>
    <w:rsid w:val="00CB12AB"/>
    <w:rsid w:val="00CB2443"/>
    <w:rsid w:val="00CB2F03"/>
    <w:rsid w:val="00CB3EC3"/>
    <w:rsid w:val="00CB6387"/>
    <w:rsid w:val="00CB701B"/>
    <w:rsid w:val="00CC2FBA"/>
    <w:rsid w:val="00CC3987"/>
    <w:rsid w:val="00CC58DF"/>
    <w:rsid w:val="00CC65DE"/>
    <w:rsid w:val="00CD2F67"/>
    <w:rsid w:val="00CE1D25"/>
    <w:rsid w:val="00CE2E1A"/>
    <w:rsid w:val="00CE45E2"/>
    <w:rsid w:val="00CF0B0E"/>
    <w:rsid w:val="00CF58B8"/>
    <w:rsid w:val="00CF6038"/>
    <w:rsid w:val="00D0481E"/>
    <w:rsid w:val="00D070F2"/>
    <w:rsid w:val="00D1302A"/>
    <w:rsid w:val="00D1498C"/>
    <w:rsid w:val="00D14E38"/>
    <w:rsid w:val="00D168B1"/>
    <w:rsid w:val="00D16C0B"/>
    <w:rsid w:val="00D2514A"/>
    <w:rsid w:val="00D31270"/>
    <w:rsid w:val="00D3506D"/>
    <w:rsid w:val="00D425B6"/>
    <w:rsid w:val="00D42BF8"/>
    <w:rsid w:val="00D455DC"/>
    <w:rsid w:val="00D461DE"/>
    <w:rsid w:val="00D539FC"/>
    <w:rsid w:val="00D5495C"/>
    <w:rsid w:val="00D57CC8"/>
    <w:rsid w:val="00D6706F"/>
    <w:rsid w:val="00D7295B"/>
    <w:rsid w:val="00D813C0"/>
    <w:rsid w:val="00D90D0E"/>
    <w:rsid w:val="00D94D0B"/>
    <w:rsid w:val="00D94FFC"/>
    <w:rsid w:val="00D967A3"/>
    <w:rsid w:val="00DA4C10"/>
    <w:rsid w:val="00DB0B31"/>
    <w:rsid w:val="00DB1091"/>
    <w:rsid w:val="00DB54C6"/>
    <w:rsid w:val="00DB57D7"/>
    <w:rsid w:val="00DB6A5A"/>
    <w:rsid w:val="00DB6C3F"/>
    <w:rsid w:val="00E05FF4"/>
    <w:rsid w:val="00E16131"/>
    <w:rsid w:val="00E22579"/>
    <w:rsid w:val="00E30C7F"/>
    <w:rsid w:val="00E42324"/>
    <w:rsid w:val="00E44318"/>
    <w:rsid w:val="00E476FE"/>
    <w:rsid w:val="00E47E08"/>
    <w:rsid w:val="00E51850"/>
    <w:rsid w:val="00E529D1"/>
    <w:rsid w:val="00E54677"/>
    <w:rsid w:val="00E57470"/>
    <w:rsid w:val="00E5774D"/>
    <w:rsid w:val="00E57B3E"/>
    <w:rsid w:val="00E60651"/>
    <w:rsid w:val="00E654BD"/>
    <w:rsid w:val="00E659FD"/>
    <w:rsid w:val="00E66AD8"/>
    <w:rsid w:val="00E7789C"/>
    <w:rsid w:val="00E81CC3"/>
    <w:rsid w:val="00E81D9C"/>
    <w:rsid w:val="00E82010"/>
    <w:rsid w:val="00E82A65"/>
    <w:rsid w:val="00E83346"/>
    <w:rsid w:val="00E855D8"/>
    <w:rsid w:val="00E8723E"/>
    <w:rsid w:val="00E90DF7"/>
    <w:rsid w:val="00E93707"/>
    <w:rsid w:val="00E95784"/>
    <w:rsid w:val="00E95BA9"/>
    <w:rsid w:val="00E95CAA"/>
    <w:rsid w:val="00E96604"/>
    <w:rsid w:val="00EA0A13"/>
    <w:rsid w:val="00EA1C86"/>
    <w:rsid w:val="00EA29C0"/>
    <w:rsid w:val="00EB3C08"/>
    <w:rsid w:val="00EB5774"/>
    <w:rsid w:val="00EC63C4"/>
    <w:rsid w:val="00ED26D1"/>
    <w:rsid w:val="00EE510E"/>
    <w:rsid w:val="00EE5A7D"/>
    <w:rsid w:val="00EF463A"/>
    <w:rsid w:val="00F00209"/>
    <w:rsid w:val="00F0295E"/>
    <w:rsid w:val="00F04505"/>
    <w:rsid w:val="00F049DB"/>
    <w:rsid w:val="00F1272A"/>
    <w:rsid w:val="00F22967"/>
    <w:rsid w:val="00F30E41"/>
    <w:rsid w:val="00F376B1"/>
    <w:rsid w:val="00F378DE"/>
    <w:rsid w:val="00F459B6"/>
    <w:rsid w:val="00F466DE"/>
    <w:rsid w:val="00F5220F"/>
    <w:rsid w:val="00F61928"/>
    <w:rsid w:val="00F66939"/>
    <w:rsid w:val="00F74E42"/>
    <w:rsid w:val="00F7616A"/>
    <w:rsid w:val="00F850A5"/>
    <w:rsid w:val="00F861E2"/>
    <w:rsid w:val="00F908C8"/>
    <w:rsid w:val="00FA05FD"/>
    <w:rsid w:val="00FA1BDC"/>
    <w:rsid w:val="00FA2CF3"/>
    <w:rsid w:val="00FB2D85"/>
    <w:rsid w:val="00FC441D"/>
    <w:rsid w:val="00FD0723"/>
    <w:rsid w:val="00FD17AE"/>
    <w:rsid w:val="00FD2AED"/>
    <w:rsid w:val="00FD3E67"/>
    <w:rsid w:val="00FE2346"/>
    <w:rsid w:val="00FE58BA"/>
    <w:rsid w:val="00FE64A8"/>
    <w:rsid w:val="00FE691F"/>
    <w:rsid w:val="00FF0CB3"/>
    <w:rsid w:val="00FF0E27"/>
    <w:rsid w:val="00FF3BC8"/>
    <w:rsid w:val="00FF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5B392"/>
  <w15:chartTrackingRefBased/>
  <w15:docId w15:val="{1DE374A0-902A-4764-B865-D829B68A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AD8"/>
  </w:style>
  <w:style w:type="paragraph" w:styleId="Heading1">
    <w:name w:val="heading 1"/>
    <w:basedOn w:val="Normal"/>
    <w:next w:val="Normal"/>
    <w:link w:val="Heading1Char"/>
    <w:uiPriority w:val="9"/>
    <w:qFormat/>
    <w:rsid w:val="00E66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AD8"/>
    <w:rPr>
      <w:rFonts w:eastAsiaTheme="majorEastAsia" w:cstheme="majorBidi"/>
      <w:color w:val="272727" w:themeColor="text1" w:themeTint="D8"/>
    </w:rPr>
  </w:style>
  <w:style w:type="paragraph" w:styleId="Title">
    <w:name w:val="Title"/>
    <w:basedOn w:val="Normal"/>
    <w:next w:val="Normal"/>
    <w:link w:val="TitleChar"/>
    <w:uiPriority w:val="10"/>
    <w:qFormat/>
    <w:rsid w:val="00E66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AD8"/>
    <w:pPr>
      <w:spacing w:before="160"/>
      <w:jc w:val="center"/>
    </w:pPr>
    <w:rPr>
      <w:i/>
      <w:iCs/>
      <w:color w:val="404040" w:themeColor="text1" w:themeTint="BF"/>
    </w:rPr>
  </w:style>
  <w:style w:type="character" w:customStyle="1" w:styleId="QuoteChar">
    <w:name w:val="Quote Char"/>
    <w:basedOn w:val="DefaultParagraphFont"/>
    <w:link w:val="Quote"/>
    <w:uiPriority w:val="29"/>
    <w:rsid w:val="00E66AD8"/>
    <w:rPr>
      <w:i/>
      <w:iCs/>
      <w:color w:val="404040" w:themeColor="text1" w:themeTint="BF"/>
    </w:rPr>
  </w:style>
  <w:style w:type="paragraph" w:styleId="ListParagraph">
    <w:name w:val="List Paragraph"/>
    <w:basedOn w:val="Normal"/>
    <w:uiPriority w:val="34"/>
    <w:qFormat/>
    <w:rsid w:val="00E66AD8"/>
    <w:pPr>
      <w:ind w:left="720"/>
      <w:contextualSpacing/>
    </w:pPr>
  </w:style>
  <w:style w:type="character" w:styleId="IntenseEmphasis">
    <w:name w:val="Intense Emphasis"/>
    <w:basedOn w:val="DefaultParagraphFont"/>
    <w:uiPriority w:val="21"/>
    <w:qFormat/>
    <w:rsid w:val="00E66AD8"/>
    <w:rPr>
      <w:i/>
      <w:iCs/>
      <w:color w:val="0F4761" w:themeColor="accent1" w:themeShade="BF"/>
    </w:rPr>
  </w:style>
  <w:style w:type="paragraph" w:styleId="IntenseQuote">
    <w:name w:val="Intense Quote"/>
    <w:basedOn w:val="Normal"/>
    <w:next w:val="Normal"/>
    <w:link w:val="IntenseQuoteChar"/>
    <w:uiPriority w:val="30"/>
    <w:qFormat/>
    <w:rsid w:val="00E66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AD8"/>
    <w:rPr>
      <w:i/>
      <w:iCs/>
      <w:color w:val="0F4761" w:themeColor="accent1" w:themeShade="BF"/>
    </w:rPr>
  </w:style>
  <w:style w:type="character" w:styleId="IntenseReference">
    <w:name w:val="Intense Reference"/>
    <w:basedOn w:val="DefaultParagraphFont"/>
    <w:uiPriority w:val="32"/>
    <w:qFormat/>
    <w:rsid w:val="00E66AD8"/>
    <w:rPr>
      <w:b/>
      <w:bCs/>
      <w:smallCaps/>
      <w:color w:val="0F4761" w:themeColor="accent1" w:themeShade="BF"/>
      <w:spacing w:val="5"/>
    </w:rPr>
  </w:style>
  <w:style w:type="table" w:styleId="TableGrid">
    <w:name w:val="Table Grid"/>
    <w:basedOn w:val="TableNormal"/>
    <w:uiPriority w:val="39"/>
    <w:rsid w:val="00E66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6AD8"/>
    <w:rPr>
      <w:color w:val="0000FF"/>
      <w:u w:val="single"/>
    </w:rPr>
  </w:style>
  <w:style w:type="paragraph" w:styleId="NormalWeb">
    <w:name w:val="Normal (Web)"/>
    <w:basedOn w:val="Normal"/>
    <w:uiPriority w:val="99"/>
    <w:unhideWhenUsed/>
    <w:rsid w:val="00E66AD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rt0xe">
    <w:name w:val="trt0xe"/>
    <w:basedOn w:val="Normal"/>
    <w:rsid w:val="00047CA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0F0A3B"/>
    <w:rPr>
      <w:color w:val="605E5C"/>
      <w:shd w:val="clear" w:color="auto" w:fill="E1DFDD"/>
    </w:rPr>
  </w:style>
  <w:style w:type="character" w:styleId="FollowedHyperlink">
    <w:name w:val="FollowedHyperlink"/>
    <w:basedOn w:val="DefaultParagraphFont"/>
    <w:uiPriority w:val="99"/>
    <w:semiHidden/>
    <w:unhideWhenUsed/>
    <w:rsid w:val="00640E4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7228">
      <w:bodyDiv w:val="1"/>
      <w:marLeft w:val="0"/>
      <w:marRight w:val="0"/>
      <w:marTop w:val="0"/>
      <w:marBottom w:val="0"/>
      <w:divBdr>
        <w:top w:val="none" w:sz="0" w:space="0" w:color="auto"/>
        <w:left w:val="none" w:sz="0" w:space="0" w:color="auto"/>
        <w:bottom w:val="none" w:sz="0" w:space="0" w:color="auto"/>
        <w:right w:val="none" w:sz="0" w:space="0" w:color="auto"/>
      </w:divBdr>
    </w:div>
    <w:div w:id="186792182">
      <w:bodyDiv w:val="1"/>
      <w:marLeft w:val="0"/>
      <w:marRight w:val="0"/>
      <w:marTop w:val="0"/>
      <w:marBottom w:val="0"/>
      <w:divBdr>
        <w:top w:val="none" w:sz="0" w:space="0" w:color="auto"/>
        <w:left w:val="none" w:sz="0" w:space="0" w:color="auto"/>
        <w:bottom w:val="none" w:sz="0" w:space="0" w:color="auto"/>
        <w:right w:val="none" w:sz="0" w:space="0" w:color="auto"/>
      </w:divBdr>
    </w:div>
    <w:div w:id="494615064">
      <w:bodyDiv w:val="1"/>
      <w:marLeft w:val="0"/>
      <w:marRight w:val="0"/>
      <w:marTop w:val="0"/>
      <w:marBottom w:val="0"/>
      <w:divBdr>
        <w:top w:val="none" w:sz="0" w:space="0" w:color="auto"/>
        <w:left w:val="none" w:sz="0" w:space="0" w:color="auto"/>
        <w:bottom w:val="none" w:sz="0" w:space="0" w:color="auto"/>
        <w:right w:val="none" w:sz="0" w:space="0" w:color="auto"/>
      </w:divBdr>
    </w:div>
    <w:div w:id="932517244">
      <w:bodyDiv w:val="1"/>
      <w:marLeft w:val="0"/>
      <w:marRight w:val="0"/>
      <w:marTop w:val="0"/>
      <w:marBottom w:val="0"/>
      <w:divBdr>
        <w:top w:val="none" w:sz="0" w:space="0" w:color="auto"/>
        <w:left w:val="none" w:sz="0" w:space="0" w:color="auto"/>
        <w:bottom w:val="none" w:sz="0" w:space="0" w:color="auto"/>
        <w:right w:val="none" w:sz="0" w:space="0" w:color="auto"/>
      </w:divBdr>
    </w:div>
    <w:div w:id="1543785869">
      <w:bodyDiv w:val="1"/>
      <w:marLeft w:val="0"/>
      <w:marRight w:val="0"/>
      <w:marTop w:val="0"/>
      <w:marBottom w:val="0"/>
      <w:divBdr>
        <w:top w:val="none" w:sz="0" w:space="0" w:color="auto"/>
        <w:left w:val="none" w:sz="0" w:space="0" w:color="auto"/>
        <w:bottom w:val="none" w:sz="0" w:space="0" w:color="auto"/>
        <w:right w:val="none" w:sz="0" w:space="0" w:color="auto"/>
      </w:divBdr>
    </w:div>
    <w:div w:id="1726368467">
      <w:bodyDiv w:val="1"/>
      <w:marLeft w:val="0"/>
      <w:marRight w:val="0"/>
      <w:marTop w:val="0"/>
      <w:marBottom w:val="0"/>
      <w:divBdr>
        <w:top w:val="none" w:sz="0" w:space="0" w:color="auto"/>
        <w:left w:val="none" w:sz="0" w:space="0" w:color="auto"/>
        <w:bottom w:val="none" w:sz="0" w:space="0" w:color="auto"/>
        <w:right w:val="none" w:sz="0" w:space="0" w:color="auto"/>
      </w:divBdr>
    </w:div>
    <w:div w:id="1766807941">
      <w:bodyDiv w:val="1"/>
      <w:marLeft w:val="0"/>
      <w:marRight w:val="0"/>
      <w:marTop w:val="0"/>
      <w:marBottom w:val="0"/>
      <w:divBdr>
        <w:top w:val="none" w:sz="0" w:space="0" w:color="auto"/>
        <w:left w:val="none" w:sz="0" w:space="0" w:color="auto"/>
        <w:bottom w:val="none" w:sz="0" w:space="0" w:color="auto"/>
        <w:right w:val="none" w:sz="0" w:space="0" w:color="auto"/>
      </w:divBdr>
    </w:div>
    <w:div w:id="200588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e2895adbd000f13e8400563f45d4fc468bc8ac88bf800663e361780913a2f2dcJmltdHM9MTc1NzcyMTYwMA&amp;ptn=3&amp;ver=2&amp;hsh=4&amp;fclid=21489e2e-8a02-6c3c-2613-8a768b2e6d59&amp;u=a1aHR0cHM6Ly9yZWFsaXR5cGF0aGluZy5jb20vMTAtYmVuZWZpdHMtb2YtcmVndWxhci1tYW50cmEtcHJhY3RpY2Uv&amp;ntb=1" TargetMode="External"/><Relationship Id="rId13" Type="http://schemas.openxmlformats.org/officeDocument/2006/relationships/hyperlink" Target="https://www.bing.com/ck/a?!&amp;&amp;p=e6c343c31e9406b63125111b9d5c0cbce49a0d7b97bbbbb3de6656f2ca6e9baaJmltdHM9MTc1NzgwODAwMA&amp;ptn=3&amp;ver=2&amp;hsh=4&amp;fclid=21489e2e-8a02-6c3c-2613-8a768b2e6d59&amp;psq=benefits+of+sun+salutation&amp;u=a1aHR0cHM6Ly93d3cuZHJpc2h0aXlvZ2FzY2hvb2wuY29tL2Jsb2cvYmVuZWZpdHMtb2Ytc3VuLXNhbHV0YXRpb25zLw&amp;ntb=1" TargetMode="External"/><Relationship Id="rId18" Type="http://schemas.openxmlformats.org/officeDocument/2006/relationships/hyperlink" Target="https://www.bing.com/ck/a?!&amp;&amp;p=e6c343c31e9406b63125111b9d5c0cbce49a0d7b97bbbbb3de6656f2ca6e9baaJmltdHM9MTc1NzgwODAwMA&amp;ptn=3&amp;ver=2&amp;hsh=4&amp;fclid=21489e2e-8a02-6c3c-2613-8a768b2e6d59&amp;psq=benefits+of+sun+salutation&amp;u=a1aHR0cHM6Ly93d3cuZHJpc2h0aXlvZ2FzY2hvb2wuY29tL2Jsb2cvYmVuZWZpdHMtb2Ytc3VuLXNhbHV0YXRpb25zLw"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bing.com/ck/a?!&amp;&amp;p=e2895adbd000f13e8400563f45d4fc468bc8ac88bf800663e361780913a2f2dcJmltdHM9MTc1NzcyMTYwMA&amp;ptn=3&amp;ver=2&amp;hsh=4&amp;fclid=21489e2e-8a02-6c3c-2613-8a768b2e6d59&amp;u=a1aHR0cHM6Ly9yZWFsaXR5cGF0aGluZy5jb20vMTAtYmVuZWZpdHMtb2YtcmVndWxhci1tYW50cmEtcHJhY3RpY2Uv&amp;ntb=1" TargetMode="External"/><Relationship Id="rId12" Type="http://schemas.openxmlformats.org/officeDocument/2006/relationships/hyperlink" Target="https://www.bing.com/ck/a?!&amp;&amp;p=0cf1e7a36824ff3a7c3b66019d13440f1c201c8a81c75d53877637a901b39833JmltdHM9MTc1NzgwODAwMA&amp;ptn=3&amp;ver=2&amp;hsh=4&amp;fclid=21489e2e-8a02-6c3c-2613-8a768b2e6d59&amp;psq=benefits+of+sun+salutation&amp;u=a1aHR0cHM6Ly93d3cuaGVsbG9teXlvZ2EuY29tL2Jsb2cvc3VyeWEtbmFtYXNrYXIvYmVuZWZpdHMv&amp;ntb=1" TargetMode="External"/><Relationship Id="rId17" Type="http://schemas.openxmlformats.org/officeDocument/2006/relationships/hyperlink" Target="https://www.bing.com/ck/a?!&amp;&amp;p=65c47d28aafe3092390ff6cc9a0691b2a144876ccc5b028860758cceb6e7c8b3JmltdHM9MTc1NzgwODAwMA&amp;ptn=3&amp;ver=2&amp;hsh=4&amp;fclid=21489e2e-8a02-6c3c-2613-8a768b2e6d59&amp;psq=benefits+of+sun+salutation&amp;u=a1aHR0cHM6Ly93d3cueW9nYWJhc2ljcy5jb20vY29ubmVjdC95b2dhLWJsb2cvc3VuLXNhbHV0YXRpb25zLWJlbmVmaXRzLw&amp;ntb=1" TargetMode="External"/><Relationship Id="rId2" Type="http://schemas.openxmlformats.org/officeDocument/2006/relationships/numbering" Target="numbering.xml"/><Relationship Id="rId16" Type="http://schemas.openxmlformats.org/officeDocument/2006/relationships/hyperlink" Target="https://www.bing.com/ck/a?!&amp;&amp;p=3a4b88efec3ba6bc78fb28bc29ec189dc142a2e8130e5c2db4ea2724f4beadc4JmltdHM9MTc1NzgwODAwMA&amp;ptn=3&amp;ver=2&amp;hsh=4&amp;fclid=21489e2e-8a02-6c3c-2613-8a768b2e6d59&amp;psq=benefits+of+sun+salutation&amp;u=a1aHR0cHM6Ly95b2dhamFsYS5jb20vYmVuZWZpdHMtb2Ytc3VuLXNhbHV0YXRpb25zLw&amp;ntb=1" TargetMode="External"/><Relationship Id="rId20" Type="http://schemas.openxmlformats.org/officeDocument/2006/relationships/hyperlink" Target="https://www.iytv.online/swami-vidyananda-senior-sannyasi-e-ryt-500-c-iayt/videos/2021-03-08-session-3-swami-vidyananda" TargetMode="External"/><Relationship Id="rId1" Type="http://schemas.openxmlformats.org/officeDocument/2006/relationships/customXml" Target="../customXml/item1.xml"/><Relationship Id="rId6" Type="http://schemas.openxmlformats.org/officeDocument/2006/relationships/hyperlink" Target="https://www.bing.com/ck/a?!&amp;&amp;p=e2895adbd000f13e8400563f45d4fc468bc8ac88bf800663e361780913a2f2dcJmltdHM9MTc1NzcyMTYwMA&amp;ptn=3&amp;ver=2&amp;hsh=4&amp;fclid=21489e2e-8a02-6c3c-2613-8a768b2e6d59&amp;u=a1aHR0cHM6Ly9yZWFsaXR5cGF0aGluZy5jb20vMTAtYmVuZWZpdHMtb2YtcmVndWxhci1tYW50cmEtcHJhY3RpY2Uv&amp;ntb=1" TargetMode="External"/><Relationship Id="rId11" Type="http://schemas.openxmlformats.org/officeDocument/2006/relationships/hyperlink" Target="https://www.bing.com/ck/a?!&amp;&amp;p=3a4b88efec3ba6bc78fb28bc29ec189dc142a2e8130e5c2db4ea2724f4beadc4JmltdHM9MTc1NzgwODAwMA&amp;ptn=3&amp;ver=2&amp;hsh=4&amp;fclid=21489e2e-8a02-6c3c-2613-8a768b2e6d59&amp;psq=benefits+of+sun+salutation&amp;u=a1aHR0cHM6Ly95b2dhamFsYS5jb20vYmVuZWZpdHMtb2Ytc3VuLXNhbHV0YXRpb25zLw&amp;ntb=1" TargetMode="External"/><Relationship Id="rId5" Type="http://schemas.openxmlformats.org/officeDocument/2006/relationships/webSettings" Target="webSettings.xml"/><Relationship Id="rId15" Type="http://schemas.openxmlformats.org/officeDocument/2006/relationships/hyperlink" Target="https://www.bing.com/ck/a?!&amp;&amp;p=65c47d28aafe3092390ff6cc9a0691b2a144876ccc5b028860758cceb6e7c8b3JmltdHM9MTc1NzgwODAwMA&amp;ptn=3&amp;ver=2&amp;hsh=4&amp;fclid=21489e2e-8a02-6c3c-2613-8a768b2e6d59&amp;psq=benefits+of+sun+salutation&amp;u=a1aHR0cHM6Ly93d3cueW9nYWJhc2ljcy5jb20vY29ubmVjdC95b2dhLWJsb2cvc3VuLXNhbHV0YXRpb25zLWJlbmVmaXRzLw&amp;ntb=1" TargetMode="External"/><Relationship Id="rId10" Type="http://schemas.openxmlformats.org/officeDocument/2006/relationships/hyperlink" Target="https://www.bing.com/ck/a?!&amp;&amp;p=3a4b88efec3ba6bc78fb28bc29ec189dc142a2e8130e5c2db4ea2724f4beadc4JmltdHM9MTc1NzgwODAwMA&amp;ptn=3&amp;ver=2&amp;hsh=4&amp;fclid=21489e2e-8a02-6c3c-2613-8a768b2e6d59&amp;psq=benefits+of+sun+salutation&amp;u=a1aHR0cHM6Ly95b2dhamFsYS5jb20vYmVuZWZpdHMtb2Ytc3VuLXNhbHV0YXRpb25zLw&amp;ntb=1" TargetMode="External"/><Relationship Id="rId19" Type="http://schemas.openxmlformats.org/officeDocument/2006/relationships/hyperlink" Target="https://www.bing.com/ck/a?!&amp;&amp;p=0cf1e7a36824ff3a7c3b66019d13440f1c201c8a81c75d53877637a901b39833JmltdHM9MTc1NzgwODAwMA&amp;ptn=3&amp;ver=2&amp;hsh=4&amp;fclid=21489e2e-8a02-6c3c-2613-8a768b2e6d59&amp;psq=benefits+of+sun+salutation&amp;u=a1aHR0cHM6Ly93d3cuaGVsbG9teXlvZ2EuY29tL2Jsb2cvc3VyeWEtbmFtYXNrYXIvYmVuZWZpdHMv&amp;ntb=1" TargetMode="External"/><Relationship Id="rId4" Type="http://schemas.openxmlformats.org/officeDocument/2006/relationships/settings" Target="settings.xml"/><Relationship Id="rId9" Type="http://schemas.openxmlformats.org/officeDocument/2006/relationships/hyperlink" Target="https://www.bing.com/ck/a?!&amp;&amp;p=e2895adbd000f13e8400563f45d4fc468bc8ac88bf800663e361780913a2f2dcJmltdHM9MTc1NzcyMTYwMA&amp;ptn=3&amp;ver=2&amp;hsh=4&amp;fclid=21489e2e-8a02-6c3c-2613-8a768b2e6d59&amp;u=a1aHR0cHM6Ly9yZWFsaXR5cGF0aGluZy5jb20vMTAtYmVuZWZpdHMtb2YtcmVndWxhci1tYW50cmEtcHJhY3RpY2Uv&amp;ntb=1" TargetMode="External"/><Relationship Id="rId14" Type="http://schemas.openxmlformats.org/officeDocument/2006/relationships/hyperlink" Target="https://www.bing.com/ck/a?!&amp;&amp;p=65c47d28aafe3092390ff6cc9a0691b2a144876ccc5b028860758cceb6e7c8b3JmltdHM9MTc1NzgwODAwMA&amp;ptn=3&amp;ver=2&amp;hsh=4&amp;fclid=21489e2e-8a02-6c3c-2613-8a768b2e6d59&amp;psq=benefits+of+sun+salutation&amp;u=a1aHR0cHM6Ly93d3cueW9nYWJhc2ljcy5jb20vY29ubmVjdC95b2dhLWJsb2cvc3VuLXNhbHV0YXRpb25zLWJlbmVmaXRzLw&amp;ntb=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27D2-0446-41DB-980F-D4DABC39B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11</Pages>
  <Words>3878</Words>
  <Characters>22108</Characters>
  <Application>Microsoft Office Word</Application>
  <DocSecurity>0</DocSecurity>
  <Lines>184</Lines>
  <Paragraphs>51</Paragraphs>
  <ScaleCrop>false</ScaleCrop>
  <Company/>
  <LinksUpToDate>false</LinksUpToDate>
  <CharactersWithSpaces>25935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Mimi Gross</dc:creator>
  <cp:keywords/>
  <dc:description/>
  <cp:lastModifiedBy>Mimi Gross</cp:lastModifiedBy>
  <cp:revision>95</cp:revision>
  <dcterms:created xsi:type="dcterms:W3CDTF">2025-09-12T22:23:00Z</dcterms:created>
  <dcterms:modified xsi:type="dcterms:W3CDTF">2025-09-14T19:38:00Z</dcterms:modified>
</cp:coreProperties>
</file>