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526C" w:rsidRDefault="00000000">
      <w:pPr>
        <w:tabs>
          <w:tab w:val="left" w:pos="8053"/>
        </w:tabs>
        <w:ind w:left="93"/>
        <w:rPr>
          <w:rFonts w:ascii="Times New Roman"/>
          <w:sz w:val="20"/>
        </w:rPr>
      </w:pPr>
      <w:r>
        <w:rPr>
          <w:rFonts w:ascii="Times New Roman"/>
          <w:noProof/>
          <w:sz w:val="20"/>
        </w:rPr>
        <mc:AlternateContent>
          <mc:Choice Requires="wps">
            <w:drawing>
              <wp:inline distT="0" distB="0" distL="0" distR="0">
                <wp:extent cx="1956435" cy="1435100"/>
                <wp:effectExtent l="9525" t="0" r="0" b="1270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6435" cy="1435100"/>
                        </a:xfrm>
                        <a:prstGeom prst="rect">
                          <a:avLst/>
                        </a:prstGeom>
                        <a:ln w="9525">
                          <a:solidFill>
                            <a:srgbClr val="000000"/>
                          </a:solidFill>
                          <a:prstDash val="solid"/>
                        </a:ln>
                      </wps:spPr>
                      <wps:txbx>
                        <w:txbxContent>
                          <w:p w:rsidR="0022526C" w:rsidRDefault="00000000">
                            <w:pPr>
                              <w:pStyle w:val="BodyText"/>
                              <w:spacing w:before="71"/>
                              <w:ind w:left="152"/>
                            </w:pPr>
                            <w:r>
                              <w:rPr>
                                <w:color w:val="4040AA"/>
                              </w:rPr>
                              <w:t>Tia</w:t>
                            </w:r>
                            <w:r>
                              <w:rPr>
                                <w:color w:val="4040AA"/>
                                <w:spacing w:val="-4"/>
                              </w:rPr>
                              <w:t xml:space="preserve"> </w:t>
                            </w:r>
                            <w:r>
                              <w:rPr>
                                <w:color w:val="4040AA"/>
                              </w:rPr>
                              <w:t>Marsili,</w:t>
                            </w:r>
                            <w:r>
                              <w:rPr>
                                <w:color w:val="4040AA"/>
                                <w:spacing w:val="-4"/>
                              </w:rPr>
                              <w:t xml:space="preserve"> </w:t>
                            </w:r>
                            <w:r>
                              <w:rPr>
                                <w:color w:val="4040AA"/>
                              </w:rPr>
                              <w:t>E-RYT,</w:t>
                            </w:r>
                            <w:r>
                              <w:rPr>
                                <w:color w:val="4040AA"/>
                                <w:spacing w:val="-4"/>
                              </w:rPr>
                              <w:t xml:space="preserve"> </w:t>
                            </w:r>
                            <w:r>
                              <w:rPr>
                                <w:color w:val="4040AA"/>
                              </w:rPr>
                              <w:t>IYT</w:t>
                            </w:r>
                            <w:r>
                              <w:rPr>
                                <w:color w:val="4040AA"/>
                                <w:spacing w:val="-4"/>
                              </w:rPr>
                              <w:t xml:space="preserve"> </w:t>
                            </w:r>
                            <w:r>
                              <w:rPr>
                                <w:color w:val="4040AA"/>
                                <w:spacing w:val="-2"/>
                              </w:rPr>
                              <w:t>Trainee</w:t>
                            </w:r>
                          </w:p>
                          <w:p w:rsidR="0022526C" w:rsidRDefault="00000000">
                            <w:pPr>
                              <w:pStyle w:val="BodyText"/>
                              <w:ind w:left="152" w:right="884" w:firstLine="50"/>
                            </w:pPr>
                            <w:r>
                              <w:rPr>
                                <w:color w:val="4040AA"/>
                              </w:rPr>
                              <w:t>Blossoming Lotus 1128</w:t>
                            </w:r>
                            <w:r>
                              <w:rPr>
                                <w:color w:val="4040AA"/>
                                <w:spacing w:val="-7"/>
                              </w:rPr>
                              <w:t xml:space="preserve"> </w:t>
                            </w:r>
                            <w:r>
                              <w:rPr>
                                <w:color w:val="4040AA"/>
                              </w:rPr>
                              <w:t>Fairway</w:t>
                            </w:r>
                            <w:r>
                              <w:rPr>
                                <w:color w:val="4040AA"/>
                                <w:spacing w:val="-9"/>
                              </w:rPr>
                              <w:t xml:space="preserve"> </w:t>
                            </w:r>
                            <w:r>
                              <w:rPr>
                                <w:color w:val="4040AA"/>
                              </w:rPr>
                              <w:t>Dr</w:t>
                            </w:r>
                            <w:r>
                              <w:rPr>
                                <w:color w:val="4040AA"/>
                                <w:spacing w:val="-9"/>
                              </w:rPr>
                              <w:t xml:space="preserve"> </w:t>
                            </w:r>
                            <w:r>
                              <w:rPr>
                                <w:color w:val="4040AA"/>
                              </w:rPr>
                              <w:t>NE Vienna, VA</w:t>
                            </w:r>
                            <w:r>
                              <w:rPr>
                                <w:color w:val="4040AA"/>
                                <w:spacing w:val="40"/>
                              </w:rPr>
                              <w:t xml:space="preserve"> </w:t>
                            </w:r>
                            <w:r>
                              <w:rPr>
                                <w:color w:val="4040AA"/>
                              </w:rPr>
                              <w:t>22180</w:t>
                            </w:r>
                          </w:p>
                          <w:p w:rsidR="0022526C" w:rsidRDefault="00000000">
                            <w:pPr>
                              <w:pStyle w:val="BodyText"/>
                              <w:spacing w:before="198"/>
                              <w:ind w:left="148"/>
                            </w:pPr>
                            <w:hyperlink r:id="rId8">
                              <w:r>
                                <w:rPr>
                                  <w:spacing w:val="-2"/>
                                </w:rPr>
                                <w:t>703-606-</w:t>
                              </w:r>
                              <w:r>
                                <w:rPr>
                                  <w:spacing w:val="-4"/>
                                </w:rPr>
                                <w:t>1698</w:t>
                              </w:r>
                            </w:hyperlink>
                          </w:p>
                          <w:p w:rsidR="0022526C" w:rsidRDefault="00000000">
                            <w:pPr>
                              <w:pStyle w:val="BodyText"/>
                              <w:ind w:left="141"/>
                            </w:pPr>
                            <w:hyperlink r:id="rId9">
                              <w:r>
                                <w:rPr>
                                  <w:color w:val="0563C1"/>
                                  <w:spacing w:val="-2"/>
                                  <w:u w:val="single" w:color="0563C1"/>
                                </w:rPr>
                                <w:t>Tia@BlossomingLotus.yoga</w:t>
                              </w:r>
                            </w:hyperlink>
                            <w:r>
                              <w:rPr>
                                <w:color w:val="0563C1"/>
                                <w:spacing w:val="-2"/>
                              </w:rPr>
                              <w:t xml:space="preserve"> </w:t>
                            </w:r>
                            <w:hyperlink r:id="rId10">
                              <w:r>
                                <w:rPr>
                                  <w:spacing w:val="-2"/>
                                </w:rPr>
                                <w:t>www.BlossomingLotus.yoga</w:t>
                              </w:r>
                            </w:hyperlink>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1" o:spid="_x0000_s1026" type="#_x0000_t202" style="width:154.05pt;height:1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" filled="f">
                <v:path arrowok="t"/>
                <v:textbox inset="0,0,0,0">
                  <w:txbxContent>
                    <w:p w:rsidR="0022526C" w:rsidRDefault="00000000">
                      <w:pPr>
                        <w:pStyle w:val="BodyText"/>
                        <w:spacing w:before="71"/>
                        <w:ind w:left="152"/>
                      </w:pPr>
                      <w:r>
                        <w:rPr>
                          <w:color w:val="4040AA"/>
                        </w:rPr>
                        <w:t>Tia</w:t>
                      </w:r>
                      <w:r>
                        <w:rPr>
                          <w:color w:val="4040AA"/>
                          <w:spacing w:val="-4"/>
                        </w:rPr>
                        <w:t xml:space="preserve"> </w:t>
                      </w:r>
                      <w:r>
                        <w:rPr>
                          <w:color w:val="4040AA"/>
                        </w:rPr>
                        <w:t>Marsili,</w:t>
                      </w:r>
                      <w:r>
                        <w:rPr>
                          <w:color w:val="4040AA"/>
                          <w:spacing w:val="-4"/>
                        </w:rPr>
                        <w:t xml:space="preserve"> </w:t>
                      </w:r>
                      <w:r>
                        <w:rPr>
                          <w:color w:val="4040AA"/>
                        </w:rPr>
                        <w:t>E-RYT,</w:t>
                      </w:r>
                      <w:r>
                        <w:rPr>
                          <w:color w:val="4040AA"/>
                          <w:spacing w:val="-4"/>
                        </w:rPr>
                        <w:t xml:space="preserve"> </w:t>
                      </w:r>
                      <w:r>
                        <w:rPr>
                          <w:color w:val="4040AA"/>
                        </w:rPr>
                        <w:t>IYT</w:t>
                      </w:r>
                      <w:r>
                        <w:rPr>
                          <w:color w:val="4040AA"/>
                          <w:spacing w:val="-4"/>
                        </w:rPr>
                        <w:t xml:space="preserve"> </w:t>
                      </w:r>
                      <w:r>
                        <w:rPr>
                          <w:color w:val="4040AA"/>
                          <w:spacing w:val="-2"/>
                        </w:rPr>
                        <w:t>Trainee</w:t>
                      </w:r>
                    </w:p>
                    <w:p w:rsidR="0022526C" w:rsidRDefault="00000000">
                      <w:pPr>
                        <w:pStyle w:val="BodyText"/>
                        <w:ind w:left="152" w:right="884" w:firstLine="50"/>
                      </w:pPr>
                      <w:r>
                        <w:rPr>
                          <w:color w:val="4040AA"/>
                        </w:rPr>
                        <w:t>Blossoming Lotus 1128</w:t>
                      </w:r>
                      <w:r>
                        <w:rPr>
                          <w:color w:val="4040AA"/>
                          <w:spacing w:val="-7"/>
                        </w:rPr>
                        <w:t xml:space="preserve"> </w:t>
                      </w:r>
                      <w:r>
                        <w:rPr>
                          <w:color w:val="4040AA"/>
                        </w:rPr>
                        <w:t>Fairway</w:t>
                      </w:r>
                      <w:r>
                        <w:rPr>
                          <w:color w:val="4040AA"/>
                          <w:spacing w:val="-9"/>
                        </w:rPr>
                        <w:t xml:space="preserve"> </w:t>
                      </w:r>
                      <w:r>
                        <w:rPr>
                          <w:color w:val="4040AA"/>
                        </w:rPr>
                        <w:t>Dr</w:t>
                      </w:r>
                      <w:r>
                        <w:rPr>
                          <w:color w:val="4040AA"/>
                          <w:spacing w:val="-9"/>
                        </w:rPr>
                        <w:t xml:space="preserve"> </w:t>
                      </w:r>
                      <w:r>
                        <w:rPr>
                          <w:color w:val="4040AA"/>
                        </w:rPr>
                        <w:t>NE Vienna, VA</w:t>
                      </w:r>
                      <w:r>
                        <w:rPr>
                          <w:color w:val="4040AA"/>
                          <w:spacing w:val="40"/>
                        </w:rPr>
                        <w:t xml:space="preserve"> </w:t>
                      </w:r>
                      <w:r>
                        <w:rPr>
                          <w:color w:val="4040AA"/>
                        </w:rPr>
                        <w:t>22180</w:t>
                      </w:r>
                    </w:p>
                    <w:p w:rsidR="0022526C" w:rsidRDefault="00000000">
                      <w:pPr>
                        <w:pStyle w:val="BodyText"/>
                        <w:spacing w:before="198"/>
                        <w:ind w:left="148"/>
                      </w:pPr>
                      <w:hyperlink r:id="rId11">
                        <w:r>
                          <w:rPr>
                            <w:spacing w:val="-2"/>
                          </w:rPr>
                          <w:t>703-606-</w:t>
                        </w:r>
                        <w:r>
                          <w:rPr>
                            <w:spacing w:val="-4"/>
                          </w:rPr>
                          <w:t>1698</w:t>
                        </w:r>
                      </w:hyperlink>
                    </w:p>
                    <w:p w:rsidR="0022526C" w:rsidRDefault="00000000">
                      <w:pPr>
                        <w:pStyle w:val="BodyText"/>
                        <w:ind w:left="141"/>
                      </w:pPr>
                      <w:hyperlink r:id="rId12">
                        <w:r>
                          <w:rPr>
                            <w:color w:val="0563C1"/>
                            <w:spacing w:val="-2"/>
                            <w:u w:val="single" w:color="0563C1"/>
                          </w:rPr>
                          <w:t>Tia@BlossomingLotus.yoga</w:t>
                        </w:r>
                      </w:hyperlink>
                      <w:r>
                        <w:rPr>
                          <w:color w:val="0563C1"/>
                          <w:spacing w:val="-2"/>
                        </w:rPr>
                        <w:t xml:space="preserve"> </w:t>
                      </w:r>
                      <w:hyperlink r:id="rId13">
                        <w:r>
                          <w:rPr>
                            <w:spacing w:val="-2"/>
                          </w:rPr>
                          <w:t>www.BlossomingLotus.yoga</w:t>
                        </w:r>
                      </w:hyperlink>
                    </w:p>
                  </w:txbxContent>
                </v:textbox>
                <w10:anchorlock/>
              </v:shape>
            </w:pict>
          </mc:Fallback>
        </mc:AlternateContent>
      </w:r>
      <w:r>
        <w:rPr>
          <w:rFonts w:ascii="Times New Roman"/>
          <w:sz w:val="20"/>
        </w:rPr>
        <w:tab/>
      </w:r>
      <w:r>
        <w:rPr>
          <w:rFonts w:ascii="Times New Roman"/>
          <w:noProof/>
          <w:position w:val="8"/>
          <w:sz w:val="20"/>
        </w:rPr>
        <w:drawing>
          <wp:inline distT="0" distB="0" distL="0" distR="0">
            <wp:extent cx="1441704" cy="144170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4" cstate="print"/>
                    <a:stretch>
                      <a:fillRect/>
                    </a:stretch>
                  </pic:blipFill>
                  <pic:spPr>
                    <a:xfrm>
                      <a:off x="0" y="0"/>
                      <a:ext cx="1441704" cy="1441703"/>
                    </a:xfrm>
                    <a:prstGeom prst="rect">
                      <a:avLst/>
                    </a:prstGeom>
                  </pic:spPr>
                </pic:pic>
              </a:graphicData>
            </a:graphic>
          </wp:inline>
        </w:drawing>
      </w:r>
    </w:p>
    <w:p w:rsidR="0022526C" w:rsidRDefault="0022526C">
      <w:pPr>
        <w:pStyle w:val="BodyText"/>
        <w:rPr>
          <w:rFonts w:ascii="Times New Roman"/>
          <w:sz w:val="20"/>
        </w:rPr>
      </w:pPr>
    </w:p>
    <w:p w:rsidR="0022526C" w:rsidRDefault="0022526C">
      <w:pPr>
        <w:pStyle w:val="BodyText"/>
        <w:rPr>
          <w:rFonts w:ascii="Times New Roman"/>
          <w:sz w:val="20"/>
        </w:rPr>
      </w:pPr>
    </w:p>
    <w:p w:rsidR="0022526C" w:rsidRDefault="0022526C">
      <w:pPr>
        <w:pStyle w:val="BodyText"/>
        <w:rPr>
          <w:rFonts w:ascii="Times New Roman"/>
          <w:sz w:val="20"/>
        </w:rPr>
      </w:pPr>
    </w:p>
    <w:p w:rsidR="0022526C" w:rsidRDefault="00853E03" w:rsidP="00853E03">
      <w:pPr>
        <w:pStyle w:val="BodyText"/>
        <w:jc w:val="center"/>
        <w:rPr>
          <w:rFonts w:asciiTheme="minorHAnsi" w:hAnsiTheme="minorHAnsi" w:cstheme="minorHAnsi"/>
          <w:b/>
          <w:bCs/>
          <w:color w:val="548DD4" w:themeColor="text2" w:themeTint="99"/>
          <w:sz w:val="32"/>
          <w:szCs w:val="32"/>
        </w:rPr>
      </w:pPr>
      <w:r>
        <w:rPr>
          <w:rFonts w:asciiTheme="minorHAnsi" w:hAnsiTheme="minorHAnsi" w:cstheme="minorHAnsi"/>
          <w:b/>
          <w:bCs/>
          <w:color w:val="548DD4" w:themeColor="text2" w:themeTint="99"/>
          <w:sz w:val="32"/>
          <w:szCs w:val="32"/>
        </w:rPr>
        <w:t>PAM</w:t>
      </w:r>
    </w:p>
    <w:p w:rsidR="00853E03" w:rsidRPr="00853E03" w:rsidRDefault="00853E03" w:rsidP="00853E03">
      <w:pPr>
        <w:pStyle w:val="BodyText"/>
        <w:jc w:val="center"/>
        <w:rPr>
          <w:rFonts w:asciiTheme="minorHAnsi" w:hAnsiTheme="minorHAnsi" w:cstheme="minorHAnsi"/>
          <w:b/>
          <w:bCs/>
          <w:color w:val="548DD4" w:themeColor="text2" w:themeTint="99"/>
          <w:sz w:val="32"/>
          <w:szCs w:val="32"/>
        </w:rPr>
      </w:pPr>
      <w:r>
        <w:rPr>
          <w:rFonts w:asciiTheme="minorHAnsi" w:hAnsiTheme="minorHAnsi" w:cstheme="minorHAnsi"/>
          <w:b/>
          <w:bCs/>
          <w:color w:val="548DD4" w:themeColor="text2" w:themeTint="99"/>
          <w:sz w:val="32"/>
          <w:szCs w:val="32"/>
        </w:rPr>
        <w:t>24.01.16</w:t>
      </w:r>
    </w:p>
    <w:p w:rsidR="0022526C" w:rsidRDefault="0022526C">
      <w:pPr>
        <w:pStyle w:val="BodyText"/>
        <w:rPr>
          <w:rFonts w:ascii="Times New Roman"/>
          <w:sz w:val="20"/>
        </w:rPr>
      </w:pPr>
    </w:p>
    <w:p w:rsidR="0022526C" w:rsidRDefault="0022526C">
      <w:pPr>
        <w:pStyle w:val="BodyText"/>
        <w:rPr>
          <w:rFonts w:ascii="Times New Roman"/>
          <w:sz w:val="20"/>
        </w:rPr>
      </w:pPr>
    </w:p>
    <w:p w:rsidR="0022526C" w:rsidRDefault="0022526C">
      <w:pPr>
        <w:pStyle w:val="BodyText"/>
        <w:spacing w:before="89"/>
        <w:rPr>
          <w:rFonts w:ascii="Times New Roman"/>
          <w:sz w:val="20"/>
        </w:rPr>
      </w:pPr>
    </w:p>
    <w:tbl>
      <w:tblPr>
        <w:tblW w:w="0" w:type="auto"/>
        <w:tblInd w:w="76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CellMar>
          <w:left w:w="0" w:type="dxa"/>
          <w:right w:w="0" w:type="dxa"/>
        </w:tblCellMar>
        <w:tblLook w:val="01E0" w:firstRow="1" w:lastRow="1" w:firstColumn="1" w:lastColumn="1" w:noHBand="0" w:noVBand="0"/>
      </w:tblPr>
      <w:tblGrid>
        <w:gridCol w:w="4630"/>
        <w:gridCol w:w="4630"/>
      </w:tblGrid>
      <w:tr w:rsidR="0022526C">
        <w:trPr>
          <w:trHeight w:val="889"/>
        </w:trPr>
        <w:tc>
          <w:tcPr>
            <w:tcW w:w="4630" w:type="dxa"/>
            <w:tcBorders>
              <w:bottom w:val="single" w:sz="12" w:space="0" w:color="9CC2E5"/>
            </w:tcBorders>
          </w:tcPr>
          <w:p w:rsidR="0022526C" w:rsidRDefault="00000000">
            <w:pPr>
              <w:pStyle w:val="TableParagraph"/>
              <w:spacing w:before="6"/>
              <w:ind w:left="103"/>
              <w:rPr>
                <w:b/>
                <w:sz w:val="36"/>
              </w:rPr>
            </w:pPr>
            <w:r w:rsidRPr="00C46CE8">
              <w:rPr>
                <w:rFonts w:ascii="Courier New" w:hAnsi="Courier New"/>
                <w:b/>
                <w:color w:val="2E74B5"/>
                <w:sz w:val="36"/>
                <w:highlight w:val="magenta"/>
              </w:rPr>
              <w:t>□</w:t>
            </w:r>
            <w:r>
              <w:rPr>
                <w:rFonts w:ascii="Courier New" w:hAnsi="Courier New"/>
                <w:b/>
                <w:color w:val="2E74B5"/>
                <w:spacing w:val="27"/>
                <w:sz w:val="36"/>
              </w:rPr>
              <w:t xml:space="preserve"> </w:t>
            </w:r>
            <w:r>
              <w:rPr>
                <w:b/>
                <w:color w:val="2E74B5"/>
                <w:sz w:val="36"/>
              </w:rPr>
              <w:t>Assessment</w:t>
            </w:r>
            <w:r>
              <w:rPr>
                <w:b/>
                <w:color w:val="2E74B5"/>
                <w:spacing w:val="-1"/>
                <w:sz w:val="36"/>
              </w:rPr>
              <w:t xml:space="preserve"> </w:t>
            </w:r>
            <w:r>
              <w:rPr>
                <w:b/>
                <w:color w:val="2E74B5"/>
                <w:sz w:val="36"/>
              </w:rPr>
              <w:t>&amp;</w:t>
            </w:r>
            <w:r>
              <w:rPr>
                <w:b/>
                <w:color w:val="2E74B5"/>
                <w:spacing w:val="-2"/>
                <w:sz w:val="36"/>
              </w:rPr>
              <w:t xml:space="preserve"> </w:t>
            </w:r>
            <w:r>
              <w:rPr>
                <w:b/>
                <w:color w:val="2E74B5"/>
                <w:sz w:val="36"/>
              </w:rPr>
              <w:t>Plan</w:t>
            </w:r>
            <w:r>
              <w:rPr>
                <w:b/>
                <w:color w:val="2E74B5"/>
                <w:spacing w:val="-1"/>
                <w:sz w:val="36"/>
              </w:rPr>
              <w:t xml:space="preserve"> </w:t>
            </w:r>
            <w:r>
              <w:rPr>
                <w:b/>
                <w:color w:val="2E74B5"/>
                <w:sz w:val="36"/>
              </w:rPr>
              <w:t>of</w:t>
            </w:r>
            <w:r>
              <w:rPr>
                <w:b/>
                <w:color w:val="2E74B5"/>
                <w:spacing w:val="-1"/>
                <w:sz w:val="36"/>
              </w:rPr>
              <w:t xml:space="preserve"> </w:t>
            </w:r>
            <w:r>
              <w:rPr>
                <w:b/>
                <w:color w:val="2E74B5"/>
                <w:spacing w:val="-4"/>
                <w:sz w:val="36"/>
              </w:rPr>
              <w:t>Care</w:t>
            </w:r>
          </w:p>
        </w:tc>
        <w:tc>
          <w:tcPr>
            <w:tcW w:w="4630" w:type="dxa"/>
            <w:tcBorders>
              <w:bottom w:val="single" w:sz="12" w:space="0" w:color="9CC2E5"/>
            </w:tcBorders>
          </w:tcPr>
          <w:p w:rsidR="0022526C" w:rsidRDefault="00000000">
            <w:pPr>
              <w:pStyle w:val="TableParagraph"/>
              <w:ind w:left="107"/>
              <w:rPr>
                <w:sz w:val="36"/>
              </w:rPr>
            </w:pPr>
            <w:r>
              <w:rPr>
                <w:color w:val="2E74B5"/>
                <w:sz w:val="36"/>
              </w:rPr>
              <w:t>Treatment</w:t>
            </w:r>
            <w:r>
              <w:rPr>
                <w:color w:val="2E74B5"/>
                <w:spacing w:val="-3"/>
                <w:sz w:val="36"/>
              </w:rPr>
              <w:t xml:space="preserve"> </w:t>
            </w:r>
            <w:r>
              <w:rPr>
                <w:color w:val="2E74B5"/>
                <w:spacing w:val="-2"/>
                <w:sz w:val="36"/>
              </w:rPr>
              <w:t>intervention</w:t>
            </w:r>
          </w:p>
        </w:tc>
      </w:tr>
      <w:tr w:rsidR="0022526C">
        <w:trPr>
          <w:trHeight w:val="889"/>
        </w:trPr>
        <w:tc>
          <w:tcPr>
            <w:tcW w:w="4630" w:type="dxa"/>
            <w:tcBorders>
              <w:top w:val="single" w:sz="12" w:space="0" w:color="9CC2E5"/>
            </w:tcBorders>
            <w:shd w:val="clear" w:color="auto" w:fill="DEEAF6"/>
          </w:tcPr>
          <w:p w:rsidR="0022526C" w:rsidRDefault="00000000">
            <w:pPr>
              <w:pStyle w:val="TableParagraph"/>
              <w:ind w:left="107"/>
              <w:rPr>
                <w:b/>
                <w:sz w:val="36"/>
              </w:rPr>
            </w:pPr>
            <w:r>
              <w:rPr>
                <w:rFonts w:ascii="Courier New" w:hAnsi="Courier New"/>
                <w:b/>
                <w:color w:val="2E74B5"/>
                <w:sz w:val="36"/>
              </w:rPr>
              <w:t>□</w:t>
            </w:r>
            <w:r>
              <w:rPr>
                <w:rFonts w:ascii="Courier New" w:hAnsi="Courier New"/>
                <w:b/>
                <w:color w:val="2E74B5"/>
                <w:spacing w:val="25"/>
                <w:sz w:val="36"/>
              </w:rPr>
              <w:t xml:space="preserve"> </w:t>
            </w:r>
            <w:r>
              <w:rPr>
                <w:b/>
                <w:color w:val="2E74B5"/>
                <w:sz w:val="36"/>
              </w:rPr>
              <w:t>Case</w:t>
            </w:r>
            <w:r>
              <w:rPr>
                <w:b/>
                <w:color w:val="2E74B5"/>
                <w:spacing w:val="1"/>
                <w:sz w:val="36"/>
              </w:rPr>
              <w:t xml:space="preserve"> </w:t>
            </w:r>
            <w:r>
              <w:rPr>
                <w:b/>
                <w:color w:val="2E74B5"/>
                <w:spacing w:val="-4"/>
                <w:sz w:val="36"/>
              </w:rPr>
              <w:t>Notes</w:t>
            </w:r>
          </w:p>
        </w:tc>
        <w:tc>
          <w:tcPr>
            <w:tcW w:w="4630" w:type="dxa"/>
            <w:tcBorders>
              <w:top w:val="single" w:sz="12" w:space="0" w:color="9CC2E5"/>
            </w:tcBorders>
            <w:shd w:val="clear" w:color="auto" w:fill="DEEAF6"/>
          </w:tcPr>
          <w:p w:rsidR="0022526C" w:rsidRDefault="00000000">
            <w:pPr>
              <w:pStyle w:val="TableParagraph"/>
              <w:ind w:left="107"/>
              <w:rPr>
                <w:sz w:val="36"/>
              </w:rPr>
            </w:pPr>
            <w:r>
              <w:rPr>
                <w:color w:val="2E74B5"/>
                <w:sz w:val="36"/>
              </w:rPr>
              <w:t>Yoga</w:t>
            </w:r>
            <w:r>
              <w:rPr>
                <w:color w:val="2E74B5"/>
                <w:spacing w:val="-3"/>
                <w:sz w:val="36"/>
              </w:rPr>
              <w:t xml:space="preserve"> </w:t>
            </w:r>
            <w:r>
              <w:rPr>
                <w:color w:val="2E74B5"/>
                <w:sz w:val="36"/>
              </w:rPr>
              <w:t>Therapy</w:t>
            </w:r>
            <w:r>
              <w:rPr>
                <w:color w:val="2E74B5"/>
                <w:spacing w:val="-2"/>
                <w:sz w:val="36"/>
              </w:rPr>
              <w:t xml:space="preserve"> </w:t>
            </w:r>
            <w:r>
              <w:rPr>
                <w:color w:val="2E74B5"/>
                <w:sz w:val="36"/>
              </w:rPr>
              <w:t>progress</w:t>
            </w:r>
            <w:r>
              <w:rPr>
                <w:color w:val="2E74B5"/>
                <w:spacing w:val="-1"/>
                <w:sz w:val="36"/>
              </w:rPr>
              <w:t xml:space="preserve"> </w:t>
            </w:r>
            <w:r>
              <w:rPr>
                <w:color w:val="2E74B5"/>
                <w:spacing w:val="-4"/>
                <w:sz w:val="36"/>
              </w:rPr>
              <w:t>notes</w:t>
            </w:r>
          </w:p>
        </w:tc>
      </w:tr>
    </w:tbl>
    <w:p w:rsidR="0022526C" w:rsidRDefault="0022526C">
      <w:pPr>
        <w:pStyle w:val="BodyText"/>
        <w:rPr>
          <w:rFonts w:ascii="Times New Roman"/>
          <w:sz w:val="36"/>
        </w:rPr>
      </w:pPr>
    </w:p>
    <w:p w:rsidR="0022526C" w:rsidRDefault="0022526C">
      <w:pPr>
        <w:pStyle w:val="BodyText"/>
        <w:rPr>
          <w:rFonts w:ascii="Times New Roman"/>
          <w:sz w:val="36"/>
        </w:rPr>
      </w:pPr>
    </w:p>
    <w:p w:rsidR="0022526C" w:rsidRDefault="0022526C">
      <w:pPr>
        <w:pStyle w:val="BodyText"/>
        <w:spacing w:before="79"/>
        <w:rPr>
          <w:rFonts w:ascii="Times New Roman"/>
          <w:sz w:val="36"/>
        </w:rPr>
      </w:pPr>
    </w:p>
    <w:p w:rsidR="0022526C" w:rsidRDefault="00000000">
      <w:pPr>
        <w:pStyle w:val="Title"/>
      </w:pPr>
      <w:r>
        <w:t>These</w:t>
      </w:r>
      <w:r>
        <w:rPr>
          <w:spacing w:val="-4"/>
        </w:rPr>
        <w:t xml:space="preserve"> </w:t>
      </w:r>
      <w:r>
        <w:t>forms</w:t>
      </w:r>
      <w:r>
        <w:rPr>
          <w:spacing w:val="-1"/>
        </w:rPr>
        <w:t xml:space="preserve"> </w:t>
      </w:r>
      <w:r>
        <w:t>are</w:t>
      </w:r>
      <w:r>
        <w:rPr>
          <w:spacing w:val="-4"/>
        </w:rPr>
        <w:t xml:space="preserve"> </w:t>
      </w:r>
      <w:r>
        <w:t>in</w:t>
      </w:r>
      <w:r>
        <w:rPr>
          <w:spacing w:val="-2"/>
        </w:rPr>
        <w:t xml:space="preserve"> </w:t>
      </w:r>
      <w:r>
        <w:t>addition</w:t>
      </w:r>
      <w:r>
        <w:rPr>
          <w:spacing w:val="-2"/>
        </w:rPr>
        <w:t xml:space="preserve"> </w:t>
      </w:r>
      <w:r>
        <w:t>to</w:t>
      </w:r>
      <w:r>
        <w:rPr>
          <w:spacing w:val="-2"/>
        </w:rPr>
        <w:t xml:space="preserve"> </w:t>
      </w:r>
      <w:r>
        <w:t>the</w:t>
      </w:r>
      <w:r>
        <w:rPr>
          <w:spacing w:val="-1"/>
        </w:rPr>
        <w:t xml:space="preserve"> </w:t>
      </w:r>
      <w:r>
        <w:t>Intake</w:t>
      </w:r>
      <w:r>
        <w:rPr>
          <w:spacing w:val="-1"/>
        </w:rPr>
        <w:t xml:space="preserve"> </w:t>
      </w:r>
      <w:r>
        <w:t>Packet</w:t>
      </w:r>
      <w:r>
        <w:rPr>
          <w:spacing w:val="-3"/>
        </w:rPr>
        <w:t xml:space="preserve"> </w:t>
      </w:r>
      <w:r>
        <w:rPr>
          <w:spacing w:val="-2"/>
        </w:rPr>
        <w:t>Checklist.</w:t>
      </w:r>
    </w:p>
    <w:p w:rsidR="0022526C" w:rsidRDefault="0022526C">
      <w:pPr>
        <w:sectPr w:rsidR="0022526C">
          <w:type w:val="continuous"/>
          <w:pgSz w:w="12240" w:h="15840"/>
          <w:pgMar w:top="820" w:right="1020" w:bottom="280" w:left="780" w:header="720" w:footer="720" w:gutter="0"/>
          <w:cols w:space="720"/>
        </w:sectPr>
      </w:pPr>
    </w:p>
    <w:p w:rsidR="0022526C" w:rsidRDefault="00000000">
      <w:pPr>
        <w:pStyle w:val="BodyText"/>
        <w:spacing w:before="70" w:line="276" w:lineRule="auto"/>
        <w:ind w:left="660"/>
      </w:pPr>
      <w:r>
        <w:rPr>
          <w:color w:val="4472C4"/>
        </w:rPr>
        <w:lastRenderedPageBreak/>
        <w:t>Tia</w:t>
      </w:r>
      <w:r>
        <w:rPr>
          <w:color w:val="4472C4"/>
          <w:spacing w:val="-13"/>
        </w:rPr>
        <w:t xml:space="preserve"> </w:t>
      </w:r>
      <w:r>
        <w:rPr>
          <w:color w:val="4472C4"/>
        </w:rPr>
        <w:t>Marsili,</w:t>
      </w:r>
      <w:r>
        <w:rPr>
          <w:color w:val="4472C4"/>
          <w:spacing w:val="-12"/>
        </w:rPr>
        <w:t xml:space="preserve"> </w:t>
      </w:r>
      <w:r>
        <w:rPr>
          <w:color w:val="4472C4"/>
        </w:rPr>
        <w:t>E-RYT-500,</w:t>
      </w:r>
      <w:r>
        <w:rPr>
          <w:color w:val="4472C4"/>
          <w:spacing w:val="-13"/>
        </w:rPr>
        <w:t xml:space="preserve"> </w:t>
      </w:r>
      <w:r>
        <w:rPr>
          <w:color w:val="4472C4"/>
        </w:rPr>
        <w:t>IYT</w:t>
      </w:r>
      <w:r>
        <w:rPr>
          <w:color w:val="4472C4"/>
          <w:spacing w:val="-12"/>
        </w:rPr>
        <w:t xml:space="preserve"> </w:t>
      </w:r>
      <w:r>
        <w:rPr>
          <w:color w:val="4472C4"/>
        </w:rPr>
        <w:t>Trainee 1128 Fairway Dr NE</w:t>
      </w:r>
    </w:p>
    <w:p w:rsidR="0022526C" w:rsidRDefault="00000000">
      <w:pPr>
        <w:pStyle w:val="BodyText"/>
        <w:spacing w:before="1"/>
        <w:ind w:left="660"/>
      </w:pPr>
      <w:r>
        <w:rPr>
          <w:color w:val="4472C4"/>
        </w:rPr>
        <w:t>Vienna,</w:t>
      </w:r>
      <w:r>
        <w:rPr>
          <w:color w:val="4472C4"/>
          <w:spacing w:val="-4"/>
        </w:rPr>
        <w:t xml:space="preserve"> </w:t>
      </w:r>
      <w:r>
        <w:rPr>
          <w:color w:val="4472C4"/>
        </w:rPr>
        <w:t>VA</w:t>
      </w:r>
      <w:r>
        <w:rPr>
          <w:color w:val="4472C4"/>
          <w:spacing w:val="43"/>
        </w:rPr>
        <w:t xml:space="preserve"> </w:t>
      </w:r>
      <w:r>
        <w:rPr>
          <w:color w:val="4472C4"/>
          <w:spacing w:val="-2"/>
        </w:rPr>
        <w:t>22180</w:t>
      </w:r>
    </w:p>
    <w:p w:rsidR="0022526C" w:rsidRDefault="00000000">
      <w:pPr>
        <w:pStyle w:val="BodyText"/>
        <w:spacing w:before="40"/>
        <w:ind w:left="660"/>
      </w:pPr>
      <w:r>
        <w:rPr>
          <w:color w:val="4472C4"/>
          <w:spacing w:val="-2"/>
        </w:rPr>
        <w:t>703-606-</w:t>
      </w:r>
      <w:r>
        <w:rPr>
          <w:color w:val="4472C4"/>
          <w:spacing w:val="-4"/>
        </w:rPr>
        <w:t>1698</w:t>
      </w:r>
    </w:p>
    <w:p w:rsidR="0022526C" w:rsidRDefault="00000000">
      <w:pPr>
        <w:pStyle w:val="Heading1"/>
        <w:spacing w:before="265"/>
      </w:pPr>
      <w:r>
        <w:t>CLIENT</w:t>
      </w:r>
      <w:r>
        <w:rPr>
          <w:spacing w:val="1"/>
        </w:rPr>
        <w:t xml:space="preserve"> </w:t>
      </w:r>
      <w:r>
        <w:rPr>
          <w:spacing w:val="-5"/>
        </w:rPr>
        <w:t>ID</w:t>
      </w:r>
      <w:r w:rsidR="00C44050">
        <w:rPr>
          <w:spacing w:val="-5"/>
        </w:rPr>
        <w:t>. PAM 001</w:t>
      </w:r>
    </w:p>
    <w:p w:rsidR="0022526C" w:rsidRDefault="00000000">
      <w:pPr>
        <w:spacing w:before="264"/>
        <w:ind w:left="660"/>
        <w:rPr>
          <w:b/>
          <w:sz w:val="24"/>
        </w:rPr>
      </w:pPr>
      <w:r>
        <w:rPr>
          <w:b/>
          <w:spacing w:val="-2"/>
          <w:sz w:val="24"/>
        </w:rPr>
        <w:t>SUBJECTIVE</w:t>
      </w:r>
    </w:p>
    <w:p w:rsidR="0022526C" w:rsidRDefault="00000000">
      <w:pPr>
        <w:spacing w:before="23"/>
        <w:ind w:left="3" w:right="3482"/>
        <w:jc w:val="center"/>
        <w:rPr>
          <w:b/>
          <w:sz w:val="24"/>
        </w:rPr>
      </w:pPr>
      <w:r>
        <w:br w:type="column"/>
      </w:r>
      <w:r>
        <w:rPr>
          <w:b/>
          <w:color w:val="4472C4"/>
          <w:spacing w:val="-2"/>
          <w:sz w:val="24"/>
        </w:rPr>
        <w:t>Assessment</w:t>
      </w:r>
    </w:p>
    <w:p w:rsidR="0022526C" w:rsidRDefault="00000000">
      <w:pPr>
        <w:pStyle w:val="BodyText"/>
        <w:spacing w:before="3"/>
        <w:ind w:left="2" w:right="3482"/>
        <w:jc w:val="center"/>
      </w:pPr>
      <w:r>
        <w:rPr>
          <w:noProof/>
        </w:rPr>
        <w:drawing>
          <wp:anchor distT="0" distB="0" distL="0" distR="0" simplePos="0" relativeHeight="487250944" behindDoc="1" locked="0" layoutInCell="1" allowOverlap="1">
            <wp:simplePos x="0" y="0"/>
            <wp:positionH relativeFrom="page">
              <wp:posOffset>5662212</wp:posOffset>
            </wp:positionH>
            <wp:positionV relativeFrom="paragraph">
              <wp:posOffset>-182859</wp:posOffset>
            </wp:positionV>
            <wp:extent cx="1118123" cy="89171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 cstate="print"/>
                    <a:stretch>
                      <a:fillRect/>
                    </a:stretch>
                  </pic:blipFill>
                  <pic:spPr>
                    <a:xfrm>
                      <a:off x="0" y="0"/>
                      <a:ext cx="1118123" cy="891714"/>
                    </a:xfrm>
                    <a:prstGeom prst="rect">
                      <a:avLst/>
                    </a:prstGeom>
                  </pic:spPr>
                </pic:pic>
              </a:graphicData>
            </a:graphic>
          </wp:anchor>
        </w:drawing>
      </w:r>
      <w:r w:rsidR="00C44050">
        <w:rPr>
          <w:color w:val="4472C4"/>
        </w:rPr>
        <w:t>PAM</w:t>
      </w:r>
    </w:p>
    <w:p w:rsidR="0022526C" w:rsidRDefault="00C44050">
      <w:pPr>
        <w:pStyle w:val="BodyText"/>
        <w:spacing w:before="1" w:line="194" w:lineRule="exact"/>
        <w:ind w:left="3" w:right="3482"/>
        <w:jc w:val="center"/>
      </w:pPr>
      <w:r>
        <w:rPr>
          <w:color w:val="4472C4"/>
          <w:spacing w:val="-2"/>
        </w:rPr>
        <w:t>24.01.16</w:t>
      </w:r>
    </w:p>
    <w:p w:rsidR="0022526C" w:rsidRDefault="00000000">
      <w:pPr>
        <w:pStyle w:val="BodyText"/>
        <w:tabs>
          <w:tab w:val="right" w:pos="6297"/>
        </w:tabs>
        <w:spacing w:line="343" w:lineRule="exact"/>
        <w:ind w:left="578"/>
        <w:rPr>
          <w:sz w:val="24"/>
        </w:rPr>
      </w:pPr>
      <w:r>
        <w:rPr>
          <w:rFonts w:ascii="Times New Roman"/>
          <w:color w:val="4472C4"/>
        </w:rPr>
        <w:tab/>
      </w:r>
      <w:r>
        <w:rPr>
          <w:color w:val="4472C4"/>
          <w:spacing w:val="-10"/>
          <w:position w:val="13"/>
          <w:sz w:val="24"/>
        </w:rPr>
        <w:t>1</w:t>
      </w:r>
    </w:p>
    <w:p w:rsidR="0022526C" w:rsidRDefault="0022526C">
      <w:pPr>
        <w:spacing w:line="343" w:lineRule="exact"/>
        <w:rPr>
          <w:sz w:val="24"/>
        </w:rPr>
        <w:sectPr w:rsidR="0022526C">
          <w:pgSz w:w="12240" w:h="15840"/>
          <w:pgMar w:top="260" w:right="1020" w:bottom="280" w:left="780" w:header="720" w:footer="720" w:gutter="0"/>
          <w:cols w:num="2" w:space="720" w:equalWidth="0">
            <w:col w:w="3682" w:space="40"/>
            <w:col w:w="6718"/>
          </w:cols>
        </w:sectPr>
      </w:pPr>
    </w:p>
    <w:p w:rsidR="0022526C" w:rsidRDefault="0022526C">
      <w:pPr>
        <w:pStyle w:val="BodyText"/>
        <w:spacing w:before="9"/>
        <w:rPr>
          <w:sz w:val="8"/>
        </w:rPr>
      </w:pPr>
    </w:p>
    <w:tbl>
      <w:tblPr>
        <w:tblW w:w="0" w:type="auto"/>
        <w:tblInd w:w="67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CellMar>
          <w:left w:w="0" w:type="dxa"/>
          <w:right w:w="0" w:type="dxa"/>
        </w:tblCellMar>
        <w:tblLook w:val="01E0" w:firstRow="1" w:lastRow="1" w:firstColumn="1" w:lastColumn="1" w:noHBand="0" w:noVBand="0"/>
      </w:tblPr>
      <w:tblGrid>
        <w:gridCol w:w="1593"/>
        <w:gridCol w:w="1283"/>
        <w:gridCol w:w="971"/>
        <w:gridCol w:w="1445"/>
        <w:gridCol w:w="944"/>
        <w:gridCol w:w="1104"/>
        <w:gridCol w:w="2016"/>
      </w:tblGrid>
      <w:tr w:rsidR="0022526C">
        <w:trPr>
          <w:trHeight w:val="292"/>
        </w:trPr>
        <w:tc>
          <w:tcPr>
            <w:tcW w:w="2876" w:type="dxa"/>
            <w:gridSpan w:val="2"/>
            <w:tcBorders>
              <w:bottom w:val="single" w:sz="12" w:space="0" w:color="9CC2E5"/>
            </w:tcBorders>
          </w:tcPr>
          <w:p w:rsidR="0022526C" w:rsidRDefault="00000000">
            <w:pPr>
              <w:pStyle w:val="TableParagraph"/>
              <w:spacing w:line="272" w:lineRule="exact"/>
              <w:ind w:left="107"/>
              <w:rPr>
                <w:b/>
                <w:sz w:val="24"/>
              </w:rPr>
            </w:pPr>
            <w:r>
              <w:rPr>
                <w:b/>
                <w:color w:val="2E74B5"/>
                <w:spacing w:val="-4"/>
                <w:sz w:val="24"/>
              </w:rPr>
              <w:t>Age:</w:t>
            </w:r>
            <w:r w:rsidR="00C44050">
              <w:rPr>
                <w:b/>
                <w:color w:val="2E74B5"/>
                <w:spacing w:val="-4"/>
                <w:sz w:val="24"/>
              </w:rPr>
              <w:t xml:space="preserve">  72</w:t>
            </w:r>
          </w:p>
        </w:tc>
        <w:tc>
          <w:tcPr>
            <w:tcW w:w="3360" w:type="dxa"/>
            <w:gridSpan w:val="3"/>
            <w:tcBorders>
              <w:bottom w:val="single" w:sz="12" w:space="0" w:color="9CC2E5"/>
            </w:tcBorders>
          </w:tcPr>
          <w:p w:rsidR="0022526C" w:rsidRDefault="00000000">
            <w:pPr>
              <w:pStyle w:val="TableParagraph"/>
              <w:spacing w:line="272" w:lineRule="exact"/>
              <w:ind w:left="106"/>
              <w:rPr>
                <w:sz w:val="24"/>
              </w:rPr>
            </w:pPr>
            <w:r>
              <w:rPr>
                <w:b/>
                <w:color w:val="2E74B5"/>
                <w:sz w:val="24"/>
              </w:rPr>
              <w:t>Disability</w:t>
            </w:r>
            <w:r>
              <w:rPr>
                <w:color w:val="2E74B5"/>
                <w:sz w:val="24"/>
              </w:rPr>
              <w:t>:</w:t>
            </w:r>
            <w:r>
              <w:rPr>
                <w:color w:val="2E74B5"/>
                <w:spacing w:val="58"/>
                <w:sz w:val="24"/>
              </w:rPr>
              <w:t xml:space="preserve"> </w:t>
            </w:r>
            <w:r>
              <w:rPr>
                <w:color w:val="2E74B5"/>
                <w:sz w:val="24"/>
              </w:rPr>
              <w:t>I/</w:t>
            </w:r>
            <w:proofErr w:type="gramStart"/>
            <w:r>
              <w:rPr>
                <w:color w:val="2E74B5"/>
                <w:sz w:val="24"/>
              </w:rPr>
              <w:t>DD</w:t>
            </w:r>
            <w:r>
              <w:rPr>
                <w:color w:val="2E74B5"/>
                <w:spacing w:val="29"/>
                <w:sz w:val="24"/>
              </w:rPr>
              <w:t xml:space="preserve">  </w:t>
            </w:r>
            <w:r w:rsidRPr="00C44050">
              <w:rPr>
                <w:color w:val="2E74B5"/>
                <w:sz w:val="24"/>
                <w:highlight w:val="yellow"/>
              </w:rPr>
              <w:t>PD</w:t>
            </w:r>
            <w:proofErr w:type="gramEnd"/>
            <w:r>
              <w:rPr>
                <w:color w:val="2E74B5"/>
                <w:spacing w:val="28"/>
                <w:sz w:val="24"/>
              </w:rPr>
              <w:t xml:space="preserve">  </w:t>
            </w:r>
            <w:r w:rsidRPr="00C44050">
              <w:rPr>
                <w:color w:val="2E74B5"/>
                <w:sz w:val="24"/>
                <w:highlight w:val="yellow"/>
              </w:rPr>
              <w:t>MH</w:t>
            </w:r>
            <w:r>
              <w:rPr>
                <w:color w:val="2E74B5"/>
                <w:spacing w:val="28"/>
                <w:sz w:val="24"/>
              </w:rPr>
              <w:t xml:space="preserve">  </w:t>
            </w:r>
            <w:r>
              <w:rPr>
                <w:color w:val="2E74B5"/>
                <w:spacing w:val="-5"/>
                <w:sz w:val="24"/>
              </w:rPr>
              <w:t>N/A</w:t>
            </w:r>
          </w:p>
        </w:tc>
        <w:tc>
          <w:tcPr>
            <w:tcW w:w="3120" w:type="dxa"/>
            <w:gridSpan w:val="2"/>
            <w:tcBorders>
              <w:bottom w:val="single" w:sz="12" w:space="0" w:color="9CC2E5"/>
            </w:tcBorders>
          </w:tcPr>
          <w:p w:rsidR="0022526C" w:rsidRDefault="00000000">
            <w:pPr>
              <w:pStyle w:val="TableParagraph"/>
              <w:spacing w:line="272" w:lineRule="exact"/>
              <w:ind w:left="104"/>
              <w:rPr>
                <w:b/>
                <w:sz w:val="24"/>
              </w:rPr>
            </w:pPr>
            <w:r>
              <w:rPr>
                <w:b/>
                <w:color w:val="2E74B5"/>
                <w:spacing w:val="-4"/>
                <w:sz w:val="24"/>
              </w:rPr>
              <w:t>Race:</w:t>
            </w:r>
            <w:r w:rsidR="00C44050">
              <w:rPr>
                <w:b/>
                <w:color w:val="2E74B5"/>
                <w:spacing w:val="-4"/>
                <w:sz w:val="24"/>
              </w:rPr>
              <w:t xml:space="preserve">  </w:t>
            </w:r>
            <w:r w:rsidR="00C44050">
              <w:rPr>
                <w:bCs/>
                <w:color w:val="2E74B5"/>
                <w:spacing w:val="-4"/>
                <w:sz w:val="24"/>
              </w:rPr>
              <w:t>C</w:t>
            </w:r>
            <w:r w:rsidR="00C44050" w:rsidRPr="00C44050">
              <w:rPr>
                <w:bCs/>
                <w:color w:val="2E74B5"/>
                <w:spacing w:val="-4"/>
                <w:sz w:val="24"/>
              </w:rPr>
              <w:t>aucasian</w:t>
            </w:r>
          </w:p>
        </w:tc>
      </w:tr>
      <w:tr w:rsidR="0022526C">
        <w:trPr>
          <w:trHeight w:val="294"/>
        </w:trPr>
        <w:tc>
          <w:tcPr>
            <w:tcW w:w="2876" w:type="dxa"/>
            <w:gridSpan w:val="2"/>
            <w:tcBorders>
              <w:top w:val="single" w:sz="12" w:space="0" w:color="9CC2E5"/>
            </w:tcBorders>
            <w:shd w:val="clear" w:color="auto" w:fill="DEEAF6"/>
          </w:tcPr>
          <w:p w:rsidR="0022526C" w:rsidRDefault="00000000">
            <w:pPr>
              <w:pStyle w:val="TableParagraph"/>
              <w:spacing w:before="1" w:line="273" w:lineRule="exact"/>
              <w:ind w:left="107"/>
              <w:rPr>
                <w:sz w:val="24"/>
              </w:rPr>
            </w:pPr>
            <w:r>
              <w:rPr>
                <w:b/>
                <w:color w:val="2E74B5"/>
                <w:sz w:val="24"/>
              </w:rPr>
              <w:t>Marital</w:t>
            </w:r>
            <w:r>
              <w:rPr>
                <w:b/>
                <w:color w:val="2E74B5"/>
                <w:spacing w:val="1"/>
                <w:sz w:val="24"/>
              </w:rPr>
              <w:t xml:space="preserve"> </w:t>
            </w:r>
            <w:r>
              <w:rPr>
                <w:b/>
                <w:color w:val="2E74B5"/>
                <w:sz w:val="24"/>
              </w:rPr>
              <w:t>status:</w:t>
            </w:r>
            <w:r>
              <w:rPr>
                <w:b/>
                <w:color w:val="2E74B5"/>
                <w:spacing w:val="53"/>
                <w:sz w:val="24"/>
              </w:rPr>
              <w:t xml:space="preserve"> </w:t>
            </w:r>
            <w:r w:rsidRPr="00C44050">
              <w:rPr>
                <w:color w:val="2E74B5"/>
                <w:sz w:val="24"/>
                <w:highlight w:val="yellow"/>
              </w:rPr>
              <w:t>M</w:t>
            </w:r>
            <w:r>
              <w:rPr>
                <w:color w:val="2E74B5"/>
                <w:spacing w:val="50"/>
                <w:sz w:val="24"/>
              </w:rPr>
              <w:t xml:space="preserve"> </w:t>
            </w:r>
            <w:r>
              <w:rPr>
                <w:color w:val="2E74B5"/>
                <w:sz w:val="24"/>
              </w:rPr>
              <w:t>D</w:t>
            </w:r>
            <w:r>
              <w:rPr>
                <w:color w:val="2E74B5"/>
                <w:spacing w:val="53"/>
                <w:sz w:val="24"/>
              </w:rPr>
              <w:t xml:space="preserve"> </w:t>
            </w:r>
            <w:r>
              <w:rPr>
                <w:color w:val="2E74B5"/>
                <w:sz w:val="24"/>
              </w:rPr>
              <w:t>Se</w:t>
            </w:r>
            <w:r>
              <w:rPr>
                <w:color w:val="2E74B5"/>
                <w:spacing w:val="53"/>
                <w:sz w:val="24"/>
              </w:rPr>
              <w:t xml:space="preserve"> </w:t>
            </w:r>
            <w:r>
              <w:rPr>
                <w:color w:val="2E74B5"/>
                <w:spacing w:val="-5"/>
                <w:sz w:val="24"/>
              </w:rPr>
              <w:t>Si</w:t>
            </w:r>
          </w:p>
        </w:tc>
        <w:tc>
          <w:tcPr>
            <w:tcW w:w="3360" w:type="dxa"/>
            <w:gridSpan w:val="3"/>
            <w:tcBorders>
              <w:top w:val="single" w:sz="12" w:space="0" w:color="9CC2E5"/>
            </w:tcBorders>
            <w:shd w:val="clear" w:color="auto" w:fill="DEEAF6"/>
          </w:tcPr>
          <w:p w:rsidR="0022526C" w:rsidRDefault="00000000">
            <w:pPr>
              <w:pStyle w:val="TableParagraph"/>
              <w:spacing w:before="1" w:line="273" w:lineRule="exact"/>
              <w:ind w:left="106"/>
              <w:rPr>
                <w:b/>
                <w:sz w:val="24"/>
              </w:rPr>
            </w:pPr>
            <w:r>
              <w:rPr>
                <w:b/>
                <w:color w:val="2E74B5"/>
                <w:spacing w:val="-2"/>
                <w:sz w:val="24"/>
              </w:rPr>
              <w:t>Gender:</w:t>
            </w:r>
            <w:r w:rsidR="00C44050">
              <w:rPr>
                <w:b/>
                <w:color w:val="2E74B5"/>
                <w:spacing w:val="-2"/>
                <w:sz w:val="24"/>
              </w:rPr>
              <w:t xml:space="preserve">   F</w:t>
            </w:r>
          </w:p>
        </w:tc>
        <w:tc>
          <w:tcPr>
            <w:tcW w:w="3120" w:type="dxa"/>
            <w:gridSpan w:val="2"/>
            <w:tcBorders>
              <w:top w:val="single" w:sz="12" w:space="0" w:color="9CC2E5"/>
            </w:tcBorders>
            <w:shd w:val="clear" w:color="auto" w:fill="DEEAF6"/>
          </w:tcPr>
          <w:p w:rsidR="0022526C" w:rsidRDefault="00000000">
            <w:pPr>
              <w:pStyle w:val="TableParagraph"/>
              <w:spacing w:before="13" w:line="261" w:lineRule="exact"/>
              <w:ind w:left="170"/>
              <w:rPr>
                <w:b/>
                <w:sz w:val="24"/>
              </w:rPr>
            </w:pPr>
            <w:r>
              <w:rPr>
                <w:b/>
                <w:color w:val="2D74B5"/>
                <w:spacing w:val="-2"/>
                <w:sz w:val="24"/>
              </w:rPr>
              <w:t>Pronouns:</w:t>
            </w:r>
            <w:r w:rsidR="00C44050">
              <w:rPr>
                <w:b/>
                <w:color w:val="2D74B5"/>
                <w:spacing w:val="-2"/>
                <w:sz w:val="24"/>
              </w:rPr>
              <w:t xml:space="preserve">  she/her</w:t>
            </w:r>
          </w:p>
        </w:tc>
      </w:tr>
      <w:tr w:rsidR="0022526C">
        <w:trPr>
          <w:trHeight w:val="585"/>
        </w:trPr>
        <w:tc>
          <w:tcPr>
            <w:tcW w:w="2876" w:type="dxa"/>
            <w:gridSpan w:val="2"/>
          </w:tcPr>
          <w:p w:rsidR="0022526C" w:rsidRDefault="00000000">
            <w:pPr>
              <w:pStyle w:val="TableParagraph"/>
              <w:spacing w:line="292" w:lineRule="exact"/>
              <w:ind w:left="107"/>
              <w:rPr>
                <w:b/>
                <w:sz w:val="24"/>
              </w:rPr>
            </w:pPr>
            <w:r>
              <w:rPr>
                <w:b/>
                <w:color w:val="2E74B5"/>
                <w:spacing w:val="-2"/>
                <w:sz w:val="24"/>
              </w:rPr>
              <w:t>Diagnoses</w:t>
            </w:r>
          </w:p>
        </w:tc>
        <w:tc>
          <w:tcPr>
            <w:tcW w:w="3360" w:type="dxa"/>
            <w:gridSpan w:val="3"/>
          </w:tcPr>
          <w:p w:rsidR="0022526C" w:rsidRDefault="00C44050">
            <w:pPr>
              <w:pStyle w:val="TableParagraph"/>
              <w:rPr>
                <w:rFonts w:ascii="Times New Roman"/>
              </w:rPr>
            </w:pPr>
            <w:r>
              <w:rPr>
                <w:rFonts w:ascii="Times New Roman"/>
              </w:rPr>
              <w:t>Lumbar spinal stenosis; anxiety</w:t>
            </w:r>
          </w:p>
        </w:tc>
        <w:tc>
          <w:tcPr>
            <w:tcW w:w="3120" w:type="dxa"/>
            <w:gridSpan w:val="2"/>
          </w:tcPr>
          <w:p w:rsidR="0022526C" w:rsidRDefault="0022526C">
            <w:pPr>
              <w:pStyle w:val="TableParagraph"/>
              <w:rPr>
                <w:rFonts w:ascii="Times New Roman"/>
              </w:rPr>
            </w:pPr>
          </w:p>
        </w:tc>
      </w:tr>
      <w:tr w:rsidR="0022526C">
        <w:trPr>
          <w:trHeight w:val="292"/>
        </w:trPr>
        <w:tc>
          <w:tcPr>
            <w:tcW w:w="2876" w:type="dxa"/>
            <w:gridSpan w:val="2"/>
            <w:shd w:val="clear" w:color="auto" w:fill="DEEAF6"/>
          </w:tcPr>
          <w:p w:rsidR="0022526C" w:rsidRDefault="00000000">
            <w:pPr>
              <w:pStyle w:val="TableParagraph"/>
              <w:spacing w:line="272" w:lineRule="exact"/>
              <w:ind w:left="107"/>
              <w:rPr>
                <w:b/>
                <w:sz w:val="24"/>
              </w:rPr>
            </w:pPr>
            <w:r>
              <w:rPr>
                <w:b/>
                <w:color w:val="2E74B5"/>
                <w:spacing w:val="-2"/>
                <w:sz w:val="24"/>
              </w:rPr>
              <w:t>Medication</w:t>
            </w:r>
          </w:p>
        </w:tc>
        <w:tc>
          <w:tcPr>
            <w:tcW w:w="3360" w:type="dxa"/>
            <w:gridSpan w:val="3"/>
            <w:shd w:val="clear" w:color="auto" w:fill="DEEAF6"/>
          </w:tcPr>
          <w:p w:rsidR="0022526C" w:rsidRDefault="00000000">
            <w:pPr>
              <w:pStyle w:val="TableParagraph"/>
              <w:spacing w:before="48" w:line="224" w:lineRule="exact"/>
              <w:ind w:left="160"/>
              <w:rPr>
                <w:sz w:val="24"/>
              </w:rPr>
            </w:pPr>
            <w:r>
              <w:rPr>
                <w:color w:val="2D74B5"/>
                <w:sz w:val="24"/>
              </w:rPr>
              <w:t xml:space="preserve">N/A or </w:t>
            </w:r>
            <w:r w:rsidRPr="00C44050">
              <w:rPr>
                <w:color w:val="2D74B5"/>
                <w:spacing w:val="-5"/>
                <w:sz w:val="24"/>
                <w:highlight w:val="yellow"/>
              </w:rPr>
              <w:t>Y</w:t>
            </w:r>
            <w:r>
              <w:rPr>
                <w:color w:val="2D74B5"/>
                <w:spacing w:val="-5"/>
                <w:sz w:val="24"/>
              </w:rPr>
              <w:t>:</w:t>
            </w:r>
          </w:p>
        </w:tc>
        <w:tc>
          <w:tcPr>
            <w:tcW w:w="3120" w:type="dxa"/>
            <w:gridSpan w:val="2"/>
            <w:shd w:val="clear" w:color="auto" w:fill="DEEAF6"/>
          </w:tcPr>
          <w:p w:rsidR="0022526C" w:rsidRDefault="0022526C">
            <w:pPr>
              <w:pStyle w:val="TableParagraph"/>
              <w:rPr>
                <w:rFonts w:ascii="Times New Roman"/>
                <w:sz w:val="20"/>
              </w:rPr>
            </w:pPr>
          </w:p>
        </w:tc>
      </w:tr>
      <w:tr w:rsidR="0022526C">
        <w:trPr>
          <w:trHeight w:val="294"/>
        </w:trPr>
        <w:tc>
          <w:tcPr>
            <w:tcW w:w="2876" w:type="dxa"/>
            <w:gridSpan w:val="2"/>
          </w:tcPr>
          <w:p w:rsidR="0022526C" w:rsidRDefault="00000000">
            <w:pPr>
              <w:pStyle w:val="TableParagraph"/>
              <w:spacing w:before="1" w:line="273" w:lineRule="exact"/>
              <w:ind w:left="107"/>
              <w:rPr>
                <w:b/>
                <w:sz w:val="24"/>
              </w:rPr>
            </w:pPr>
            <w:r>
              <w:rPr>
                <w:b/>
                <w:color w:val="2E74B5"/>
                <w:sz w:val="24"/>
              </w:rPr>
              <w:t>Living</w:t>
            </w:r>
            <w:r>
              <w:rPr>
                <w:b/>
                <w:color w:val="2E74B5"/>
                <w:spacing w:val="-1"/>
                <w:sz w:val="24"/>
              </w:rPr>
              <w:t xml:space="preserve"> </w:t>
            </w:r>
            <w:r>
              <w:rPr>
                <w:b/>
                <w:color w:val="2E74B5"/>
                <w:spacing w:val="-2"/>
                <w:sz w:val="24"/>
              </w:rPr>
              <w:t>situation</w:t>
            </w:r>
          </w:p>
        </w:tc>
        <w:tc>
          <w:tcPr>
            <w:tcW w:w="971" w:type="dxa"/>
            <w:tcBorders>
              <w:right w:val="nil"/>
            </w:tcBorders>
          </w:tcPr>
          <w:p w:rsidR="0022526C" w:rsidRDefault="00000000">
            <w:pPr>
              <w:pStyle w:val="TableParagraph"/>
              <w:spacing w:before="1" w:line="273" w:lineRule="exact"/>
              <w:ind w:left="106"/>
              <w:rPr>
                <w:sz w:val="24"/>
              </w:rPr>
            </w:pPr>
            <w:r>
              <w:rPr>
                <w:color w:val="2E74B5"/>
                <w:spacing w:val="-2"/>
                <w:sz w:val="24"/>
              </w:rPr>
              <w:t>Alone</w:t>
            </w:r>
          </w:p>
        </w:tc>
        <w:tc>
          <w:tcPr>
            <w:tcW w:w="1445" w:type="dxa"/>
            <w:tcBorders>
              <w:left w:val="nil"/>
              <w:right w:val="nil"/>
            </w:tcBorders>
          </w:tcPr>
          <w:p w:rsidR="0022526C" w:rsidRDefault="00000000" w:rsidP="00C44050">
            <w:pPr>
              <w:pStyle w:val="TableParagraph"/>
              <w:spacing w:before="1" w:line="273" w:lineRule="exact"/>
              <w:rPr>
                <w:sz w:val="24"/>
              </w:rPr>
            </w:pPr>
            <w:r>
              <w:rPr>
                <w:color w:val="2E74B5"/>
                <w:spacing w:val="-2"/>
                <w:sz w:val="24"/>
              </w:rPr>
              <w:t>Family</w:t>
            </w:r>
            <w:r w:rsidR="002A4311">
              <w:rPr>
                <w:color w:val="2E74B5"/>
                <w:spacing w:val="-2"/>
                <w:sz w:val="24"/>
              </w:rPr>
              <w:t xml:space="preserve"> -</w:t>
            </w:r>
            <w:r w:rsidR="00C44050" w:rsidRPr="00C44050">
              <w:rPr>
                <w:color w:val="2E74B5"/>
                <w:spacing w:val="-2"/>
                <w:sz w:val="24"/>
                <w:highlight w:val="yellow"/>
              </w:rPr>
              <w:t>Spouse</w:t>
            </w:r>
          </w:p>
        </w:tc>
        <w:tc>
          <w:tcPr>
            <w:tcW w:w="944" w:type="dxa"/>
            <w:tcBorders>
              <w:left w:val="nil"/>
            </w:tcBorders>
          </w:tcPr>
          <w:p w:rsidR="0022526C" w:rsidRDefault="0022526C">
            <w:pPr>
              <w:pStyle w:val="TableParagraph"/>
              <w:rPr>
                <w:rFonts w:ascii="Times New Roman"/>
              </w:rPr>
            </w:pPr>
          </w:p>
        </w:tc>
        <w:tc>
          <w:tcPr>
            <w:tcW w:w="1104" w:type="dxa"/>
            <w:tcBorders>
              <w:right w:val="nil"/>
            </w:tcBorders>
          </w:tcPr>
          <w:p w:rsidR="0022526C" w:rsidRDefault="00000000">
            <w:pPr>
              <w:pStyle w:val="TableParagraph"/>
              <w:spacing w:before="1" w:line="273" w:lineRule="exact"/>
              <w:ind w:left="104"/>
              <w:rPr>
                <w:sz w:val="24"/>
              </w:rPr>
            </w:pPr>
            <w:r>
              <w:rPr>
                <w:color w:val="2E74B5"/>
                <w:spacing w:val="-2"/>
                <w:sz w:val="24"/>
              </w:rPr>
              <w:t>Friends</w:t>
            </w:r>
          </w:p>
        </w:tc>
        <w:tc>
          <w:tcPr>
            <w:tcW w:w="2016" w:type="dxa"/>
            <w:tcBorders>
              <w:left w:val="nil"/>
            </w:tcBorders>
          </w:tcPr>
          <w:p w:rsidR="0022526C" w:rsidRDefault="00000000">
            <w:pPr>
              <w:pStyle w:val="TableParagraph"/>
              <w:tabs>
                <w:tab w:val="left" w:pos="1019"/>
                <w:tab w:val="left" w:pos="1470"/>
              </w:tabs>
              <w:spacing w:before="1" w:line="273" w:lineRule="exact"/>
              <w:ind w:left="263"/>
              <w:rPr>
                <w:sz w:val="24"/>
              </w:rPr>
            </w:pPr>
            <w:r>
              <w:rPr>
                <w:color w:val="2E74B5"/>
                <w:spacing w:val="-2"/>
                <w:sz w:val="24"/>
              </w:rPr>
              <w:t>Pets:</w:t>
            </w:r>
            <w:r>
              <w:rPr>
                <w:color w:val="2E74B5"/>
                <w:sz w:val="24"/>
              </w:rPr>
              <w:tab/>
            </w:r>
            <w:r>
              <w:rPr>
                <w:color w:val="2E74B5"/>
                <w:spacing w:val="-10"/>
                <w:sz w:val="24"/>
              </w:rPr>
              <w:t>C</w:t>
            </w:r>
            <w:r>
              <w:rPr>
                <w:color w:val="2E74B5"/>
                <w:sz w:val="24"/>
              </w:rPr>
              <w:tab/>
            </w:r>
            <w:r>
              <w:rPr>
                <w:color w:val="2E74B5"/>
                <w:spacing w:val="-10"/>
                <w:sz w:val="24"/>
              </w:rPr>
              <w:t>D</w:t>
            </w:r>
          </w:p>
        </w:tc>
      </w:tr>
      <w:tr w:rsidR="0022526C">
        <w:trPr>
          <w:trHeight w:val="585"/>
        </w:trPr>
        <w:tc>
          <w:tcPr>
            <w:tcW w:w="2876" w:type="dxa"/>
            <w:gridSpan w:val="2"/>
            <w:shd w:val="clear" w:color="auto" w:fill="DEEAF6"/>
          </w:tcPr>
          <w:p w:rsidR="0022526C" w:rsidRDefault="00000000">
            <w:pPr>
              <w:pStyle w:val="TableParagraph"/>
              <w:spacing w:line="292" w:lineRule="exact"/>
              <w:ind w:left="107"/>
              <w:rPr>
                <w:b/>
                <w:sz w:val="24"/>
              </w:rPr>
            </w:pPr>
            <w:r>
              <w:rPr>
                <w:b/>
                <w:color w:val="2E74B5"/>
                <w:sz w:val="24"/>
              </w:rPr>
              <w:t>Socially</w:t>
            </w:r>
            <w:r>
              <w:rPr>
                <w:b/>
                <w:color w:val="2E74B5"/>
                <w:spacing w:val="-1"/>
                <w:sz w:val="24"/>
              </w:rPr>
              <w:t xml:space="preserve"> </w:t>
            </w:r>
            <w:r>
              <w:rPr>
                <w:b/>
                <w:color w:val="2E74B5"/>
                <w:spacing w:val="-2"/>
                <w:sz w:val="24"/>
              </w:rPr>
              <w:t>active</w:t>
            </w:r>
          </w:p>
        </w:tc>
        <w:tc>
          <w:tcPr>
            <w:tcW w:w="971" w:type="dxa"/>
            <w:tcBorders>
              <w:right w:val="nil"/>
            </w:tcBorders>
            <w:shd w:val="clear" w:color="auto" w:fill="DEEAF6"/>
          </w:tcPr>
          <w:p w:rsidR="0022526C" w:rsidRDefault="00000000">
            <w:pPr>
              <w:pStyle w:val="TableParagraph"/>
              <w:spacing w:line="292" w:lineRule="exact"/>
              <w:ind w:left="106"/>
              <w:rPr>
                <w:sz w:val="24"/>
              </w:rPr>
            </w:pPr>
            <w:r>
              <w:rPr>
                <w:color w:val="2E74B5"/>
                <w:spacing w:val="-2"/>
                <w:sz w:val="24"/>
              </w:rPr>
              <w:t>Often</w:t>
            </w:r>
          </w:p>
        </w:tc>
        <w:tc>
          <w:tcPr>
            <w:tcW w:w="1445" w:type="dxa"/>
            <w:tcBorders>
              <w:left w:val="nil"/>
              <w:right w:val="nil"/>
            </w:tcBorders>
            <w:shd w:val="clear" w:color="auto" w:fill="DEEAF6"/>
          </w:tcPr>
          <w:p w:rsidR="0022526C" w:rsidRDefault="00000000">
            <w:pPr>
              <w:pStyle w:val="TableParagraph"/>
              <w:spacing w:line="292" w:lineRule="exact"/>
              <w:ind w:left="297"/>
              <w:rPr>
                <w:sz w:val="24"/>
              </w:rPr>
            </w:pPr>
            <w:r>
              <w:rPr>
                <w:color w:val="2E74B5"/>
                <w:spacing w:val="-2"/>
                <w:sz w:val="24"/>
              </w:rPr>
              <w:t>Sometimes</w:t>
            </w:r>
          </w:p>
        </w:tc>
        <w:tc>
          <w:tcPr>
            <w:tcW w:w="944" w:type="dxa"/>
            <w:tcBorders>
              <w:left w:val="nil"/>
            </w:tcBorders>
            <w:shd w:val="clear" w:color="auto" w:fill="DEEAF6"/>
          </w:tcPr>
          <w:p w:rsidR="0022526C" w:rsidRDefault="0022526C">
            <w:pPr>
              <w:pStyle w:val="TableParagraph"/>
              <w:rPr>
                <w:rFonts w:ascii="Times New Roman"/>
              </w:rPr>
            </w:pPr>
          </w:p>
        </w:tc>
        <w:tc>
          <w:tcPr>
            <w:tcW w:w="1104" w:type="dxa"/>
            <w:tcBorders>
              <w:right w:val="nil"/>
            </w:tcBorders>
            <w:shd w:val="clear" w:color="auto" w:fill="DEEAF6"/>
          </w:tcPr>
          <w:p w:rsidR="0022526C" w:rsidRDefault="00000000">
            <w:pPr>
              <w:pStyle w:val="TableParagraph"/>
              <w:spacing w:line="292" w:lineRule="exact"/>
              <w:ind w:left="104"/>
              <w:rPr>
                <w:sz w:val="24"/>
              </w:rPr>
            </w:pPr>
            <w:r w:rsidRPr="00C44050">
              <w:rPr>
                <w:color w:val="2E74B5"/>
                <w:spacing w:val="-2"/>
                <w:sz w:val="24"/>
                <w:highlight w:val="yellow"/>
              </w:rPr>
              <w:t>Seldom</w:t>
            </w:r>
          </w:p>
        </w:tc>
        <w:tc>
          <w:tcPr>
            <w:tcW w:w="2016" w:type="dxa"/>
            <w:tcBorders>
              <w:left w:val="nil"/>
            </w:tcBorders>
            <w:shd w:val="clear" w:color="auto" w:fill="DEEAF6"/>
          </w:tcPr>
          <w:p w:rsidR="0022526C" w:rsidRDefault="00000000">
            <w:pPr>
              <w:pStyle w:val="TableParagraph"/>
              <w:spacing w:line="292" w:lineRule="exact"/>
              <w:ind w:left="277"/>
              <w:rPr>
                <w:sz w:val="24"/>
              </w:rPr>
            </w:pPr>
            <w:r>
              <w:rPr>
                <w:color w:val="2E74B5"/>
                <w:spacing w:val="-4"/>
                <w:sz w:val="24"/>
              </w:rPr>
              <w:t>Never</w:t>
            </w:r>
          </w:p>
        </w:tc>
      </w:tr>
      <w:tr w:rsidR="0022526C">
        <w:trPr>
          <w:trHeight w:val="292"/>
        </w:trPr>
        <w:tc>
          <w:tcPr>
            <w:tcW w:w="2876" w:type="dxa"/>
            <w:gridSpan w:val="2"/>
          </w:tcPr>
          <w:p w:rsidR="0022526C" w:rsidRDefault="00000000">
            <w:pPr>
              <w:pStyle w:val="TableParagraph"/>
              <w:spacing w:line="272" w:lineRule="exact"/>
              <w:ind w:left="107"/>
              <w:rPr>
                <w:b/>
                <w:sz w:val="24"/>
              </w:rPr>
            </w:pPr>
            <w:r>
              <w:rPr>
                <w:b/>
                <w:color w:val="2E74B5"/>
                <w:sz w:val="24"/>
              </w:rPr>
              <w:t>Employment</w:t>
            </w:r>
            <w:r>
              <w:rPr>
                <w:b/>
                <w:color w:val="2E74B5"/>
                <w:spacing w:val="-4"/>
                <w:sz w:val="24"/>
              </w:rPr>
              <w:t xml:space="preserve"> </w:t>
            </w:r>
            <w:r>
              <w:rPr>
                <w:b/>
                <w:color w:val="2E74B5"/>
                <w:spacing w:val="-2"/>
                <w:sz w:val="24"/>
              </w:rPr>
              <w:t>status</w:t>
            </w:r>
          </w:p>
        </w:tc>
        <w:tc>
          <w:tcPr>
            <w:tcW w:w="971" w:type="dxa"/>
            <w:tcBorders>
              <w:right w:val="nil"/>
            </w:tcBorders>
          </w:tcPr>
          <w:p w:rsidR="0022526C" w:rsidRDefault="00000000">
            <w:pPr>
              <w:pStyle w:val="TableParagraph"/>
              <w:spacing w:line="272" w:lineRule="exact"/>
              <w:ind w:left="106"/>
              <w:rPr>
                <w:sz w:val="24"/>
              </w:rPr>
            </w:pPr>
            <w:r>
              <w:rPr>
                <w:color w:val="2E74B5"/>
                <w:spacing w:val="-5"/>
                <w:sz w:val="24"/>
              </w:rPr>
              <w:t>FT</w:t>
            </w:r>
          </w:p>
        </w:tc>
        <w:tc>
          <w:tcPr>
            <w:tcW w:w="1445" w:type="dxa"/>
            <w:tcBorders>
              <w:left w:val="nil"/>
              <w:right w:val="nil"/>
            </w:tcBorders>
          </w:tcPr>
          <w:p w:rsidR="0022526C" w:rsidRDefault="00000000">
            <w:pPr>
              <w:pStyle w:val="TableParagraph"/>
              <w:spacing w:line="272" w:lineRule="exact"/>
              <w:ind w:left="345"/>
              <w:rPr>
                <w:sz w:val="24"/>
              </w:rPr>
            </w:pPr>
            <w:r>
              <w:rPr>
                <w:color w:val="2E74B5"/>
                <w:spacing w:val="-5"/>
                <w:sz w:val="24"/>
              </w:rPr>
              <w:t>PT</w:t>
            </w:r>
          </w:p>
        </w:tc>
        <w:tc>
          <w:tcPr>
            <w:tcW w:w="944" w:type="dxa"/>
            <w:tcBorders>
              <w:left w:val="nil"/>
            </w:tcBorders>
          </w:tcPr>
          <w:p w:rsidR="0022526C" w:rsidRDefault="00000000">
            <w:pPr>
              <w:pStyle w:val="TableParagraph"/>
              <w:spacing w:line="272" w:lineRule="exact"/>
              <w:ind w:left="62"/>
              <w:rPr>
                <w:sz w:val="24"/>
              </w:rPr>
            </w:pPr>
            <w:r>
              <w:rPr>
                <w:color w:val="2E74B5"/>
                <w:spacing w:val="-5"/>
                <w:sz w:val="24"/>
              </w:rPr>
              <w:t>N/A</w:t>
            </w:r>
          </w:p>
        </w:tc>
        <w:tc>
          <w:tcPr>
            <w:tcW w:w="1104" w:type="dxa"/>
            <w:tcBorders>
              <w:right w:val="nil"/>
            </w:tcBorders>
          </w:tcPr>
          <w:p w:rsidR="0022526C" w:rsidRDefault="00000000">
            <w:pPr>
              <w:pStyle w:val="TableParagraph"/>
              <w:spacing w:line="272" w:lineRule="exact"/>
              <w:ind w:left="104"/>
              <w:rPr>
                <w:sz w:val="24"/>
              </w:rPr>
            </w:pPr>
            <w:r w:rsidRPr="00C44050">
              <w:rPr>
                <w:color w:val="2E74B5"/>
                <w:spacing w:val="-2"/>
                <w:sz w:val="24"/>
                <w:highlight w:val="yellow"/>
              </w:rPr>
              <w:t>Retired</w:t>
            </w:r>
          </w:p>
        </w:tc>
        <w:tc>
          <w:tcPr>
            <w:tcW w:w="2016" w:type="dxa"/>
            <w:tcBorders>
              <w:left w:val="nil"/>
            </w:tcBorders>
          </w:tcPr>
          <w:p w:rsidR="0022526C" w:rsidRDefault="00000000">
            <w:pPr>
              <w:pStyle w:val="TableParagraph"/>
              <w:spacing w:line="272" w:lineRule="exact"/>
              <w:ind w:left="263"/>
              <w:rPr>
                <w:sz w:val="24"/>
              </w:rPr>
            </w:pPr>
            <w:r>
              <w:rPr>
                <w:color w:val="2E74B5"/>
                <w:sz w:val="24"/>
              </w:rPr>
              <w:t>2nd/3rd</w:t>
            </w:r>
            <w:r>
              <w:rPr>
                <w:color w:val="2E74B5"/>
                <w:spacing w:val="2"/>
                <w:sz w:val="24"/>
              </w:rPr>
              <w:t xml:space="preserve"> </w:t>
            </w:r>
            <w:r>
              <w:rPr>
                <w:color w:val="2E74B5"/>
                <w:spacing w:val="-2"/>
                <w:sz w:val="24"/>
              </w:rPr>
              <w:t>career</w:t>
            </w:r>
          </w:p>
        </w:tc>
      </w:tr>
      <w:tr w:rsidR="0022526C">
        <w:trPr>
          <w:trHeight w:val="1173"/>
        </w:trPr>
        <w:tc>
          <w:tcPr>
            <w:tcW w:w="2876" w:type="dxa"/>
            <w:gridSpan w:val="2"/>
            <w:shd w:val="clear" w:color="auto" w:fill="DEEAF6"/>
          </w:tcPr>
          <w:p w:rsidR="0022526C" w:rsidRDefault="00000000">
            <w:pPr>
              <w:pStyle w:val="TableParagraph"/>
              <w:spacing w:line="292" w:lineRule="exact"/>
              <w:ind w:left="107"/>
              <w:rPr>
                <w:b/>
                <w:sz w:val="24"/>
              </w:rPr>
            </w:pPr>
            <w:r>
              <w:rPr>
                <w:b/>
                <w:color w:val="2E74B5"/>
                <w:sz w:val="24"/>
              </w:rPr>
              <w:t>Reason</w:t>
            </w:r>
            <w:r>
              <w:rPr>
                <w:b/>
                <w:color w:val="2E74B5"/>
                <w:spacing w:val="-1"/>
                <w:sz w:val="24"/>
              </w:rPr>
              <w:t xml:space="preserve"> </w:t>
            </w:r>
            <w:r>
              <w:rPr>
                <w:b/>
                <w:color w:val="2E74B5"/>
                <w:sz w:val="24"/>
              </w:rPr>
              <w:t>for</w:t>
            </w:r>
            <w:r>
              <w:rPr>
                <w:b/>
                <w:color w:val="2E74B5"/>
                <w:spacing w:val="-2"/>
                <w:sz w:val="24"/>
              </w:rPr>
              <w:t xml:space="preserve"> Therapy</w:t>
            </w:r>
          </w:p>
        </w:tc>
        <w:tc>
          <w:tcPr>
            <w:tcW w:w="3360" w:type="dxa"/>
            <w:gridSpan w:val="3"/>
            <w:shd w:val="clear" w:color="auto" w:fill="DEEAF6"/>
          </w:tcPr>
          <w:p w:rsidR="0022526C" w:rsidRDefault="00000000">
            <w:pPr>
              <w:pStyle w:val="TableParagraph"/>
              <w:spacing w:line="292" w:lineRule="exact"/>
              <w:ind w:left="106"/>
              <w:rPr>
                <w:sz w:val="24"/>
              </w:rPr>
            </w:pPr>
            <w:r w:rsidRPr="00C44050">
              <w:rPr>
                <w:color w:val="2E74B5"/>
                <w:spacing w:val="-4"/>
                <w:sz w:val="24"/>
                <w:highlight w:val="yellow"/>
              </w:rPr>
              <w:t>Pain</w:t>
            </w:r>
          </w:p>
          <w:p w:rsidR="0022526C" w:rsidRDefault="00000000">
            <w:pPr>
              <w:pStyle w:val="TableParagraph"/>
              <w:spacing w:before="2"/>
              <w:ind w:left="106" w:right="1631"/>
              <w:rPr>
                <w:sz w:val="24"/>
              </w:rPr>
            </w:pPr>
            <w:r>
              <w:rPr>
                <w:color w:val="2E74B5"/>
                <w:sz w:val="24"/>
              </w:rPr>
              <w:t>Adjunct</w:t>
            </w:r>
            <w:r>
              <w:rPr>
                <w:color w:val="2E74B5"/>
                <w:spacing w:val="-14"/>
                <w:sz w:val="24"/>
              </w:rPr>
              <w:t xml:space="preserve"> </w:t>
            </w:r>
            <w:r>
              <w:rPr>
                <w:color w:val="2E74B5"/>
                <w:sz w:val="24"/>
              </w:rPr>
              <w:t xml:space="preserve">Therapy </w:t>
            </w:r>
            <w:r w:rsidRPr="00C44050">
              <w:rPr>
                <w:color w:val="2E74B5"/>
                <w:sz w:val="24"/>
                <w:highlight w:val="yellow"/>
              </w:rPr>
              <w:t>Mental Health</w:t>
            </w:r>
          </w:p>
        </w:tc>
        <w:tc>
          <w:tcPr>
            <w:tcW w:w="3120" w:type="dxa"/>
            <w:gridSpan w:val="2"/>
            <w:shd w:val="clear" w:color="auto" w:fill="DEEAF6"/>
          </w:tcPr>
          <w:p w:rsidR="0022526C" w:rsidRDefault="00000000">
            <w:pPr>
              <w:pStyle w:val="TableParagraph"/>
              <w:spacing w:line="292" w:lineRule="exact"/>
              <w:ind w:left="104"/>
              <w:rPr>
                <w:sz w:val="24"/>
              </w:rPr>
            </w:pPr>
            <w:r>
              <w:rPr>
                <w:color w:val="2E74B5"/>
                <w:sz w:val="24"/>
              </w:rPr>
              <w:t>Self-</w:t>
            </w:r>
            <w:r>
              <w:rPr>
                <w:color w:val="2E74B5"/>
                <w:spacing w:val="-4"/>
                <w:sz w:val="24"/>
              </w:rPr>
              <w:t>care</w:t>
            </w:r>
          </w:p>
          <w:p w:rsidR="0022526C" w:rsidRDefault="00000000">
            <w:pPr>
              <w:pStyle w:val="TableParagraph"/>
              <w:spacing w:before="2"/>
              <w:ind w:left="104" w:right="1053"/>
              <w:rPr>
                <w:sz w:val="24"/>
              </w:rPr>
            </w:pPr>
            <w:r>
              <w:rPr>
                <w:color w:val="2E74B5"/>
                <w:sz w:val="24"/>
              </w:rPr>
              <w:t>Stress</w:t>
            </w:r>
            <w:r>
              <w:rPr>
                <w:color w:val="2E74B5"/>
                <w:spacing w:val="-14"/>
                <w:sz w:val="24"/>
              </w:rPr>
              <w:t xml:space="preserve"> </w:t>
            </w:r>
            <w:r>
              <w:rPr>
                <w:color w:val="2E74B5"/>
                <w:sz w:val="24"/>
              </w:rPr>
              <w:t>Management Physical Health</w:t>
            </w:r>
          </w:p>
          <w:p w:rsidR="0022526C" w:rsidRDefault="00000000">
            <w:pPr>
              <w:pStyle w:val="TableParagraph"/>
              <w:spacing w:line="273" w:lineRule="exact"/>
              <w:ind w:left="107"/>
              <w:rPr>
                <w:sz w:val="24"/>
              </w:rPr>
            </w:pPr>
            <w:r>
              <w:rPr>
                <w:color w:val="2D74B5"/>
                <w:spacing w:val="-2"/>
                <w:sz w:val="24"/>
              </w:rPr>
              <w:t>Other</w:t>
            </w:r>
          </w:p>
        </w:tc>
      </w:tr>
      <w:tr w:rsidR="0022526C">
        <w:trPr>
          <w:trHeight w:val="292"/>
        </w:trPr>
        <w:tc>
          <w:tcPr>
            <w:tcW w:w="2876" w:type="dxa"/>
            <w:gridSpan w:val="2"/>
          </w:tcPr>
          <w:p w:rsidR="0022526C" w:rsidRDefault="00000000">
            <w:pPr>
              <w:pStyle w:val="TableParagraph"/>
              <w:spacing w:line="272" w:lineRule="exact"/>
              <w:ind w:left="107"/>
              <w:rPr>
                <w:b/>
                <w:sz w:val="24"/>
              </w:rPr>
            </w:pPr>
            <w:r>
              <w:rPr>
                <w:b/>
                <w:color w:val="2E74B5"/>
                <w:sz w:val="24"/>
              </w:rPr>
              <w:t>Access</w:t>
            </w:r>
            <w:r>
              <w:rPr>
                <w:b/>
                <w:color w:val="2E74B5"/>
                <w:spacing w:val="-1"/>
                <w:sz w:val="24"/>
              </w:rPr>
              <w:t xml:space="preserve"> </w:t>
            </w:r>
            <w:r>
              <w:rPr>
                <w:b/>
                <w:color w:val="2E74B5"/>
                <w:sz w:val="24"/>
              </w:rPr>
              <w:t xml:space="preserve">to </w:t>
            </w:r>
            <w:r>
              <w:rPr>
                <w:b/>
                <w:color w:val="2E74B5"/>
                <w:spacing w:val="-2"/>
                <w:sz w:val="24"/>
              </w:rPr>
              <w:t>Healthcare</w:t>
            </w:r>
          </w:p>
        </w:tc>
        <w:tc>
          <w:tcPr>
            <w:tcW w:w="3360" w:type="dxa"/>
            <w:gridSpan w:val="3"/>
          </w:tcPr>
          <w:p w:rsidR="0022526C" w:rsidRPr="00C44050" w:rsidRDefault="00000000">
            <w:pPr>
              <w:pStyle w:val="TableParagraph"/>
              <w:spacing w:line="272" w:lineRule="exact"/>
              <w:ind w:left="106"/>
              <w:rPr>
                <w:sz w:val="24"/>
                <w:highlight w:val="yellow"/>
              </w:rPr>
            </w:pPr>
            <w:r w:rsidRPr="00C44050">
              <w:rPr>
                <w:color w:val="2E74B5"/>
                <w:spacing w:val="-2"/>
                <w:sz w:val="24"/>
                <w:highlight w:val="yellow"/>
              </w:rPr>
              <w:t>Insured</w:t>
            </w:r>
          </w:p>
        </w:tc>
        <w:tc>
          <w:tcPr>
            <w:tcW w:w="3120" w:type="dxa"/>
            <w:gridSpan w:val="2"/>
          </w:tcPr>
          <w:p w:rsidR="0022526C" w:rsidRDefault="00000000">
            <w:pPr>
              <w:pStyle w:val="TableParagraph"/>
              <w:spacing w:line="272" w:lineRule="exact"/>
              <w:ind w:left="104"/>
              <w:rPr>
                <w:sz w:val="24"/>
              </w:rPr>
            </w:pPr>
            <w:r>
              <w:rPr>
                <w:color w:val="2E74B5"/>
                <w:spacing w:val="-2"/>
                <w:sz w:val="24"/>
              </w:rPr>
              <w:t>Uninsured</w:t>
            </w:r>
          </w:p>
        </w:tc>
      </w:tr>
      <w:tr w:rsidR="0022526C">
        <w:trPr>
          <w:trHeight w:val="585"/>
        </w:trPr>
        <w:tc>
          <w:tcPr>
            <w:tcW w:w="1593" w:type="dxa"/>
            <w:tcBorders>
              <w:right w:val="nil"/>
            </w:tcBorders>
            <w:shd w:val="clear" w:color="auto" w:fill="DEEAF6"/>
          </w:tcPr>
          <w:p w:rsidR="0022526C" w:rsidRDefault="00000000">
            <w:pPr>
              <w:pStyle w:val="TableParagraph"/>
              <w:spacing w:line="292" w:lineRule="exact"/>
              <w:ind w:left="107"/>
              <w:rPr>
                <w:b/>
                <w:sz w:val="24"/>
              </w:rPr>
            </w:pPr>
            <w:r>
              <w:rPr>
                <w:b/>
                <w:color w:val="2E74B5"/>
                <w:sz w:val="24"/>
              </w:rPr>
              <w:t>Client's</w:t>
            </w:r>
            <w:r>
              <w:rPr>
                <w:b/>
                <w:color w:val="2E74B5"/>
                <w:spacing w:val="5"/>
                <w:sz w:val="24"/>
              </w:rPr>
              <w:t xml:space="preserve"> </w:t>
            </w:r>
            <w:r>
              <w:rPr>
                <w:b/>
                <w:color w:val="2E74B5"/>
                <w:spacing w:val="-4"/>
                <w:sz w:val="24"/>
              </w:rPr>
              <w:t>Goals</w:t>
            </w:r>
          </w:p>
        </w:tc>
        <w:tc>
          <w:tcPr>
            <w:tcW w:w="1283" w:type="dxa"/>
            <w:tcBorders>
              <w:left w:val="nil"/>
            </w:tcBorders>
            <w:shd w:val="clear" w:color="auto" w:fill="DEEAF6"/>
          </w:tcPr>
          <w:p w:rsidR="0022526C" w:rsidRDefault="0022526C">
            <w:pPr>
              <w:pStyle w:val="TableParagraph"/>
              <w:spacing w:before="127"/>
              <w:rPr>
                <w:sz w:val="18"/>
              </w:rPr>
            </w:pPr>
          </w:p>
          <w:p w:rsidR="0022526C" w:rsidRDefault="00000000">
            <w:pPr>
              <w:pStyle w:val="TableParagraph"/>
              <w:spacing w:line="218" w:lineRule="exact"/>
              <w:ind w:left="142"/>
              <w:rPr>
                <w:sz w:val="18"/>
              </w:rPr>
            </w:pPr>
            <w:r>
              <w:rPr>
                <w:color w:val="2D74B5"/>
                <w:sz w:val="18"/>
              </w:rPr>
              <w:t>p.</w:t>
            </w:r>
            <w:r>
              <w:rPr>
                <w:color w:val="2D74B5"/>
                <w:spacing w:val="1"/>
                <w:sz w:val="18"/>
              </w:rPr>
              <w:t xml:space="preserve"> </w:t>
            </w:r>
            <w:r>
              <w:rPr>
                <w:color w:val="2D74B5"/>
                <w:sz w:val="18"/>
              </w:rPr>
              <w:t>2</w:t>
            </w:r>
            <w:r>
              <w:rPr>
                <w:color w:val="2D74B5"/>
                <w:spacing w:val="1"/>
                <w:sz w:val="18"/>
              </w:rPr>
              <w:t xml:space="preserve"> </w:t>
            </w:r>
            <w:r>
              <w:rPr>
                <w:color w:val="2D74B5"/>
                <w:sz w:val="18"/>
              </w:rPr>
              <w:t>for</w:t>
            </w:r>
            <w:r>
              <w:rPr>
                <w:color w:val="2D74B5"/>
                <w:spacing w:val="1"/>
                <w:sz w:val="18"/>
              </w:rPr>
              <w:t xml:space="preserve"> </w:t>
            </w:r>
            <w:r>
              <w:rPr>
                <w:color w:val="2D74B5"/>
                <w:spacing w:val="-2"/>
                <w:sz w:val="18"/>
              </w:rPr>
              <w:t>details</w:t>
            </w:r>
          </w:p>
        </w:tc>
        <w:tc>
          <w:tcPr>
            <w:tcW w:w="3360" w:type="dxa"/>
            <w:gridSpan w:val="3"/>
            <w:shd w:val="clear" w:color="auto" w:fill="DEEAF6"/>
          </w:tcPr>
          <w:p w:rsidR="0022526C" w:rsidRPr="00A67169" w:rsidRDefault="00C44050">
            <w:pPr>
              <w:pStyle w:val="TableParagraph"/>
              <w:rPr>
                <w:rFonts w:asciiTheme="minorHAnsi" w:hAnsiTheme="minorHAnsi" w:cstheme="minorHAnsi"/>
              </w:rPr>
            </w:pPr>
            <w:r w:rsidRPr="00A67169">
              <w:rPr>
                <w:rFonts w:asciiTheme="minorHAnsi" w:hAnsiTheme="minorHAnsi" w:cstheme="minorHAnsi"/>
                <w:color w:val="0070C0"/>
              </w:rPr>
              <w:t>experience less or no pain, increase strength and flexibility, and is resulting in a better quality of life.</w:t>
            </w:r>
          </w:p>
        </w:tc>
        <w:tc>
          <w:tcPr>
            <w:tcW w:w="3120" w:type="dxa"/>
            <w:gridSpan w:val="2"/>
            <w:shd w:val="clear" w:color="auto" w:fill="DEEAF6"/>
          </w:tcPr>
          <w:p w:rsidR="0022526C" w:rsidRDefault="0022526C">
            <w:pPr>
              <w:pStyle w:val="TableParagraph"/>
              <w:rPr>
                <w:rFonts w:ascii="Times New Roman"/>
              </w:rPr>
            </w:pPr>
          </w:p>
        </w:tc>
      </w:tr>
    </w:tbl>
    <w:p w:rsidR="0022526C" w:rsidRDefault="0022526C">
      <w:pPr>
        <w:pStyle w:val="BodyText"/>
        <w:spacing w:before="81"/>
        <w:rPr>
          <w:sz w:val="24"/>
        </w:rPr>
      </w:pPr>
    </w:p>
    <w:p w:rsidR="0022526C" w:rsidRDefault="00000000">
      <w:pPr>
        <w:pStyle w:val="Heading1"/>
      </w:pPr>
      <w:r>
        <w:rPr>
          <w:spacing w:val="-2"/>
        </w:rPr>
        <w:t>OBJECTIVE:</w:t>
      </w:r>
    </w:p>
    <w:p w:rsidR="0022526C" w:rsidRDefault="00000000">
      <w:pPr>
        <w:spacing w:before="182"/>
        <w:ind w:left="660"/>
        <w:rPr>
          <w:b/>
          <w:sz w:val="24"/>
        </w:rPr>
      </w:pPr>
      <w:r>
        <w:rPr>
          <w:b/>
          <w:sz w:val="24"/>
        </w:rPr>
        <w:t>Therapist</w:t>
      </w:r>
      <w:r>
        <w:rPr>
          <w:b/>
          <w:spacing w:val="-3"/>
          <w:sz w:val="24"/>
        </w:rPr>
        <w:t xml:space="preserve"> </w:t>
      </w:r>
      <w:r>
        <w:rPr>
          <w:b/>
          <w:spacing w:val="-2"/>
          <w:sz w:val="24"/>
        </w:rPr>
        <w:t>notes:</w:t>
      </w:r>
    </w:p>
    <w:p w:rsidR="0022526C" w:rsidRDefault="0022526C">
      <w:pPr>
        <w:pStyle w:val="BodyText"/>
        <w:spacing w:before="2"/>
        <w:rPr>
          <w:b/>
          <w:sz w:val="15"/>
        </w:rPr>
      </w:pPr>
    </w:p>
    <w:tbl>
      <w:tblPr>
        <w:tblW w:w="0" w:type="auto"/>
        <w:tblInd w:w="67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CellMar>
          <w:left w:w="0" w:type="dxa"/>
          <w:right w:w="0" w:type="dxa"/>
        </w:tblCellMar>
        <w:tblLook w:val="01E0" w:firstRow="1" w:lastRow="1" w:firstColumn="1" w:lastColumn="1" w:noHBand="0" w:noVBand="0"/>
      </w:tblPr>
      <w:tblGrid>
        <w:gridCol w:w="2102"/>
        <w:gridCol w:w="1876"/>
        <w:gridCol w:w="1888"/>
        <w:gridCol w:w="1742"/>
        <w:gridCol w:w="1740"/>
      </w:tblGrid>
      <w:tr w:rsidR="0022526C">
        <w:trPr>
          <w:trHeight w:val="1170"/>
        </w:trPr>
        <w:tc>
          <w:tcPr>
            <w:tcW w:w="2102" w:type="dxa"/>
            <w:tcBorders>
              <w:bottom w:val="single" w:sz="12" w:space="0" w:color="9CC2E5"/>
            </w:tcBorders>
          </w:tcPr>
          <w:p w:rsidR="0022526C" w:rsidRDefault="00000000">
            <w:pPr>
              <w:pStyle w:val="TableParagraph"/>
              <w:ind w:left="107" w:right="114"/>
              <w:rPr>
                <w:b/>
                <w:sz w:val="16"/>
              </w:rPr>
            </w:pPr>
            <w:r>
              <w:rPr>
                <w:b/>
                <w:color w:val="2E74B5"/>
                <w:spacing w:val="-2"/>
                <w:sz w:val="24"/>
              </w:rPr>
              <w:t xml:space="preserve">Physical </w:t>
            </w:r>
            <w:r>
              <w:rPr>
                <w:b/>
                <w:color w:val="2E74B5"/>
                <w:sz w:val="24"/>
              </w:rPr>
              <w:t>observations</w:t>
            </w:r>
            <w:r>
              <w:rPr>
                <w:b/>
                <w:color w:val="2E74B5"/>
                <w:spacing w:val="-14"/>
                <w:sz w:val="24"/>
              </w:rPr>
              <w:t xml:space="preserve"> </w:t>
            </w:r>
            <w:r>
              <w:rPr>
                <w:b/>
                <w:color w:val="2E74B5"/>
                <w:sz w:val="16"/>
              </w:rPr>
              <w:t>(define)</w:t>
            </w:r>
          </w:p>
        </w:tc>
        <w:tc>
          <w:tcPr>
            <w:tcW w:w="1876" w:type="dxa"/>
            <w:tcBorders>
              <w:bottom w:val="single" w:sz="12" w:space="0" w:color="9CC2E5"/>
            </w:tcBorders>
          </w:tcPr>
          <w:p w:rsidR="0022526C" w:rsidRDefault="00000000">
            <w:pPr>
              <w:pStyle w:val="TableParagraph"/>
              <w:spacing w:line="292" w:lineRule="exact"/>
              <w:ind w:left="105"/>
              <w:rPr>
                <w:sz w:val="24"/>
              </w:rPr>
            </w:pPr>
            <w:r>
              <w:rPr>
                <w:color w:val="2E74B5"/>
                <w:spacing w:val="-2"/>
                <w:sz w:val="24"/>
              </w:rPr>
              <w:t>Posture</w:t>
            </w:r>
            <w:r w:rsidR="00C44050">
              <w:rPr>
                <w:color w:val="2E74B5"/>
                <w:spacing w:val="-2"/>
                <w:sz w:val="24"/>
              </w:rPr>
              <w:t>:  slightly hunched</w:t>
            </w:r>
          </w:p>
        </w:tc>
        <w:tc>
          <w:tcPr>
            <w:tcW w:w="1888" w:type="dxa"/>
            <w:tcBorders>
              <w:bottom w:val="single" w:sz="12" w:space="0" w:color="9CC2E5"/>
            </w:tcBorders>
          </w:tcPr>
          <w:p w:rsidR="0022526C" w:rsidRDefault="00000000">
            <w:pPr>
              <w:pStyle w:val="TableParagraph"/>
              <w:spacing w:line="292" w:lineRule="exact"/>
              <w:ind w:left="109"/>
              <w:rPr>
                <w:sz w:val="24"/>
              </w:rPr>
            </w:pPr>
            <w:r w:rsidRPr="00C44050">
              <w:rPr>
                <w:color w:val="2E74B5"/>
                <w:spacing w:val="-2"/>
                <w:sz w:val="24"/>
                <w:highlight w:val="yellow"/>
              </w:rPr>
              <w:t>Stiffness</w:t>
            </w:r>
          </w:p>
        </w:tc>
        <w:tc>
          <w:tcPr>
            <w:tcW w:w="1742" w:type="dxa"/>
            <w:tcBorders>
              <w:bottom w:val="single" w:sz="12" w:space="0" w:color="9CC2E5"/>
            </w:tcBorders>
          </w:tcPr>
          <w:p w:rsidR="0022526C" w:rsidRDefault="00000000">
            <w:pPr>
              <w:pStyle w:val="TableParagraph"/>
              <w:spacing w:line="292" w:lineRule="exact"/>
              <w:ind w:left="109"/>
              <w:rPr>
                <w:sz w:val="24"/>
              </w:rPr>
            </w:pPr>
            <w:r w:rsidRPr="00C44050">
              <w:rPr>
                <w:color w:val="2E74B5"/>
                <w:sz w:val="24"/>
                <w:highlight w:val="yellow"/>
              </w:rPr>
              <w:t>Chronic</w:t>
            </w:r>
            <w:r w:rsidRPr="00C44050">
              <w:rPr>
                <w:color w:val="2E74B5"/>
                <w:spacing w:val="1"/>
                <w:sz w:val="24"/>
                <w:highlight w:val="yellow"/>
              </w:rPr>
              <w:t xml:space="preserve"> </w:t>
            </w:r>
            <w:r w:rsidRPr="00C44050">
              <w:rPr>
                <w:color w:val="2E74B5"/>
                <w:spacing w:val="-2"/>
                <w:sz w:val="24"/>
                <w:highlight w:val="yellow"/>
              </w:rPr>
              <w:t>illness</w:t>
            </w:r>
          </w:p>
        </w:tc>
        <w:tc>
          <w:tcPr>
            <w:tcW w:w="1740" w:type="dxa"/>
            <w:tcBorders>
              <w:bottom w:val="single" w:sz="12" w:space="0" w:color="9CC2E5"/>
            </w:tcBorders>
          </w:tcPr>
          <w:p w:rsidR="0022526C" w:rsidRDefault="00000000">
            <w:pPr>
              <w:pStyle w:val="TableParagraph"/>
              <w:spacing w:line="292" w:lineRule="exact"/>
              <w:ind w:left="107"/>
              <w:rPr>
                <w:sz w:val="24"/>
              </w:rPr>
            </w:pPr>
            <w:r w:rsidRPr="00C44050">
              <w:rPr>
                <w:color w:val="2E74B5"/>
                <w:spacing w:val="-2"/>
                <w:sz w:val="24"/>
                <w:highlight w:val="yellow"/>
              </w:rPr>
              <w:t>Flexibility</w:t>
            </w:r>
          </w:p>
        </w:tc>
      </w:tr>
      <w:tr w:rsidR="0022526C">
        <w:trPr>
          <w:trHeight w:val="294"/>
        </w:trPr>
        <w:tc>
          <w:tcPr>
            <w:tcW w:w="2102" w:type="dxa"/>
            <w:tcBorders>
              <w:top w:val="single" w:sz="12" w:space="0" w:color="9CC2E5"/>
            </w:tcBorders>
            <w:shd w:val="clear" w:color="auto" w:fill="DEEAF6"/>
          </w:tcPr>
          <w:p w:rsidR="0022526C" w:rsidRDefault="00000000">
            <w:pPr>
              <w:pStyle w:val="TableParagraph"/>
              <w:spacing w:before="1" w:line="273" w:lineRule="exact"/>
              <w:ind w:left="107"/>
              <w:rPr>
                <w:b/>
                <w:sz w:val="24"/>
              </w:rPr>
            </w:pPr>
            <w:r>
              <w:rPr>
                <w:b/>
                <w:color w:val="2E74B5"/>
                <w:sz w:val="24"/>
              </w:rPr>
              <w:t>Mental</w:t>
            </w:r>
            <w:r>
              <w:rPr>
                <w:b/>
                <w:color w:val="2E74B5"/>
                <w:spacing w:val="-2"/>
                <w:sz w:val="24"/>
              </w:rPr>
              <w:t xml:space="preserve"> Health</w:t>
            </w:r>
          </w:p>
        </w:tc>
        <w:tc>
          <w:tcPr>
            <w:tcW w:w="1876" w:type="dxa"/>
            <w:tcBorders>
              <w:top w:val="single" w:sz="12" w:space="0" w:color="9CC2E5"/>
            </w:tcBorders>
            <w:shd w:val="clear" w:color="auto" w:fill="DEEAF6"/>
          </w:tcPr>
          <w:p w:rsidR="0022526C" w:rsidRDefault="00000000">
            <w:pPr>
              <w:pStyle w:val="TableParagraph"/>
              <w:spacing w:before="1" w:line="273" w:lineRule="exact"/>
              <w:ind w:left="105"/>
              <w:rPr>
                <w:sz w:val="24"/>
              </w:rPr>
            </w:pPr>
            <w:r w:rsidRPr="00C44050">
              <w:rPr>
                <w:color w:val="2E74B5"/>
                <w:spacing w:val="-2"/>
                <w:sz w:val="24"/>
                <w:highlight w:val="yellow"/>
              </w:rPr>
              <w:t>Upbeat</w:t>
            </w:r>
          </w:p>
        </w:tc>
        <w:tc>
          <w:tcPr>
            <w:tcW w:w="1888" w:type="dxa"/>
            <w:tcBorders>
              <w:top w:val="single" w:sz="12" w:space="0" w:color="9CC2E5"/>
            </w:tcBorders>
            <w:shd w:val="clear" w:color="auto" w:fill="DEEAF6"/>
          </w:tcPr>
          <w:p w:rsidR="0022526C" w:rsidRDefault="00000000">
            <w:pPr>
              <w:pStyle w:val="TableParagraph"/>
              <w:spacing w:before="1" w:line="273" w:lineRule="exact"/>
              <w:ind w:left="109"/>
              <w:rPr>
                <w:sz w:val="24"/>
              </w:rPr>
            </w:pPr>
            <w:r>
              <w:rPr>
                <w:color w:val="2E74B5"/>
                <w:spacing w:val="-2"/>
                <w:sz w:val="24"/>
              </w:rPr>
              <w:t>Reserved</w:t>
            </w:r>
          </w:p>
        </w:tc>
        <w:tc>
          <w:tcPr>
            <w:tcW w:w="1742" w:type="dxa"/>
            <w:tcBorders>
              <w:top w:val="single" w:sz="12" w:space="0" w:color="9CC2E5"/>
            </w:tcBorders>
            <w:shd w:val="clear" w:color="auto" w:fill="DEEAF6"/>
          </w:tcPr>
          <w:p w:rsidR="0022526C" w:rsidRDefault="00000000">
            <w:pPr>
              <w:pStyle w:val="TableParagraph"/>
              <w:spacing w:before="1" w:line="273" w:lineRule="exact"/>
              <w:ind w:left="109"/>
              <w:rPr>
                <w:sz w:val="24"/>
              </w:rPr>
            </w:pPr>
            <w:r w:rsidRPr="00C44050">
              <w:rPr>
                <w:color w:val="2E74B5"/>
                <w:spacing w:val="-2"/>
                <w:sz w:val="24"/>
                <w:highlight w:val="yellow"/>
              </w:rPr>
              <w:t>Depressed</w:t>
            </w:r>
          </w:p>
        </w:tc>
        <w:tc>
          <w:tcPr>
            <w:tcW w:w="1740" w:type="dxa"/>
            <w:tcBorders>
              <w:top w:val="single" w:sz="12" w:space="0" w:color="9CC2E5"/>
            </w:tcBorders>
            <w:shd w:val="clear" w:color="auto" w:fill="DEEAF6"/>
          </w:tcPr>
          <w:p w:rsidR="0022526C" w:rsidRDefault="00000000">
            <w:pPr>
              <w:pStyle w:val="TableParagraph"/>
              <w:spacing w:before="1" w:line="273" w:lineRule="exact"/>
              <w:ind w:left="107"/>
              <w:rPr>
                <w:sz w:val="24"/>
              </w:rPr>
            </w:pPr>
            <w:r>
              <w:rPr>
                <w:color w:val="2E74B5"/>
                <w:spacing w:val="-4"/>
                <w:sz w:val="24"/>
              </w:rPr>
              <w:t>Other</w:t>
            </w:r>
          </w:p>
        </w:tc>
      </w:tr>
      <w:tr w:rsidR="0022526C">
        <w:trPr>
          <w:trHeight w:val="292"/>
        </w:trPr>
        <w:tc>
          <w:tcPr>
            <w:tcW w:w="2102" w:type="dxa"/>
          </w:tcPr>
          <w:p w:rsidR="0022526C" w:rsidRDefault="00000000">
            <w:pPr>
              <w:pStyle w:val="TableParagraph"/>
              <w:spacing w:line="272" w:lineRule="exact"/>
              <w:ind w:left="107"/>
              <w:rPr>
                <w:b/>
                <w:sz w:val="24"/>
              </w:rPr>
            </w:pPr>
            <w:r>
              <w:rPr>
                <w:b/>
                <w:color w:val="2E74B5"/>
                <w:sz w:val="24"/>
              </w:rPr>
              <w:t>Range</w:t>
            </w:r>
            <w:r>
              <w:rPr>
                <w:b/>
                <w:color w:val="2E74B5"/>
                <w:spacing w:val="-4"/>
                <w:sz w:val="24"/>
              </w:rPr>
              <w:t xml:space="preserve"> </w:t>
            </w:r>
            <w:r>
              <w:rPr>
                <w:b/>
                <w:color w:val="2E74B5"/>
                <w:sz w:val="24"/>
              </w:rPr>
              <w:t xml:space="preserve">of </w:t>
            </w:r>
            <w:r>
              <w:rPr>
                <w:b/>
                <w:color w:val="2E74B5"/>
                <w:spacing w:val="-2"/>
                <w:sz w:val="24"/>
              </w:rPr>
              <w:t>Motion</w:t>
            </w:r>
          </w:p>
        </w:tc>
        <w:tc>
          <w:tcPr>
            <w:tcW w:w="1876" w:type="dxa"/>
          </w:tcPr>
          <w:p w:rsidR="0022526C" w:rsidRDefault="00000000">
            <w:pPr>
              <w:pStyle w:val="TableParagraph"/>
              <w:spacing w:line="272" w:lineRule="exact"/>
              <w:ind w:left="105"/>
              <w:rPr>
                <w:sz w:val="24"/>
              </w:rPr>
            </w:pPr>
            <w:r>
              <w:rPr>
                <w:color w:val="2E74B5"/>
                <w:sz w:val="24"/>
              </w:rPr>
              <w:t>Very</w:t>
            </w:r>
            <w:r>
              <w:rPr>
                <w:color w:val="2E74B5"/>
                <w:spacing w:val="-2"/>
                <w:sz w:val="24"/>
              </w:rPr>
              <w:t xml:space="preserve"> </w:t>
            </w:r>
            <w:r>
              <w:rPr>
                <w:color w:val="2E74B5"/>
                <w:spacing w:val="-4"/>
                <w:sz w:val="24"/>
              </w:rPr>
              <w:t>good</w:t>
            </w:r>
          </w:p>
        </w:tc>
        <w:tc>
          <w:tcPr>
            <w:tcW w:w="1888" w:type="dxa"/>
          </w:tcPr>
          <w:p w:rsidR="0022526C" w:rsidRDefault="00000000">
            <w:pPr>
              <w:pStyle w:val="TableParagraph"/>
              <w:spacing w:line="272" w:lineRule="exact"/>
              <w:ind w:left="109"/>
              <w:rPr>
                <w:sz w:val="24"/>
              </w:rPr>
            </w:pPr>
            <w:r>
              <w:rPr>
                <w:color w:val="2E74B5"/>
                <w:spacing w:val="-4"/>
                <w:sz w:val="24"/>
              </w:rPr>
              <w:t>Good</w:t>
            </w:r>
          </w:p>
        </w:tc>
        <w:tc>
          <w:tcPr>
            <w:tcW w:w="1742" w:type="dxa"/>
          </w:tcPr>
          <w:p w:rsidR="0022526C" w:rsidRDefault="00000000">
            <w:pPr>
              <w:pStyle w:val="TableParagraph"/>
              <w:spacing w:line="272" w:lineRule="exact"/>
              <w:ind w:left="109"/>
              <w:rPr>
                <w:sz w:val="24"/>
              </w:rPr>
            </w:pPr>
            <w:r w:rsidRPr="00C44050">
              <w:rPr>
                <w:color w:val="2E74B5"/>
                <w:spacing w:val="-4"/>
                <w:sz w:val="24"/>
                <w:highlight w:val="yellow"/>
              </w:rPr>
              <w:t>Fair</w:t>
            </w:r>
            <w:r w:rsidR="00C44050">
              <w:rPr>
                <w:color w:val="2E74B5"/>
                <w:spacing w:val="-4"/>
                <w:sz w:val="24"/>
              </w:rPr>
              <w:t xml:space="preserve"> (upper)</w:t>
            </w:r>
          </w:p>
        </w:tc>
        <w:tc>
          <w:tcPr>
            <w:tcW w:w="1740" w:type="dxa"/>
          </w:tcPr>
          <w:p w:rsidR="0022526C" w:rsidRDefault="00000000">
            <w:pPr>
              <w:pStyle w:val="TableParagraph"/>
              <w:spacing w:line="272" w:lineRule="exact"/>
              <w:ind w:left="107"/>
              <w:rPr>
                <w:sz w:val="24"/>
              </w:rPr>
            </w:pPr>
            <w:r w:rsidRPr="00C44050">
              <w:rPr>
                <w:color w:val="2E74B5"/>
                <w:spacing w:val="-4"/>
                <w:sz w:val="24"/>
                <w:highlight w:val="yellow"/>
              </w:rPr>
              <w:t>Poor</w:t>
            </w:r>
            <w:r w:rsidR="00C44050">
              <w:rPr>
                <w:color w:val="2E74B5"/>
                <w:spacing w:val="-4"/>
                <w:sz w:val="24"/>
              </w:rPr>
              <w:t xml:space="preserve"> (lower)</w:t>
            </w:r>
          </w:p>
        </w:tc>
      </w:tr>
      <w:tr w:rsidR="0022526C">
        <w:trPr>
          <w:trHeight w:val="292"/>
        </w:trPr>
        <w:tc>
          <w:tcPr>
            <w:tcW w:w="2102" w:type="dxa"/>
            <w:shd w:val="clear" w:color="auto" w:fill="DEEAF6"/>
          </w:tcPr>
          <w:p w:rsidR="0022526C" w:rsidRDefault="00000000">
            <w:pPr>
              <w:pStyle w:val="TableParagraph"/>
              <w:spacing w:line="272" w:lineRule="exact"/>
              <w:ind w:left="107"/>
              <w:rPr>
                <w:b/>
                <w:sz w:val="24"/>
              </w:rPr>
            </w:pPr>
            <w:r>
              <w:rPr>
                <w:b/>
                <w:color w:val="2E74B5"/>
                <w:sz w:val="24"/>
              </w:rPr>
              <w:t xml:space="preserve">Physical </w:t>
            </w:r>
            <w:r>
              <w:rPr>
                <w:b/>
                <w:color w:val="2E74B5"/>
                <w:spacing w:val="-2"/>
                <w:sz w:val="24"/>
              </w:rPr>
              <w:t>Activity</w:t>
            </w:r>
          </w:p>
        </w:tc>
        <w:tc>
          <w:tcPr>
            <w:tcW w:w="1876" w:type="dxa"/>
            <w:shd w:val="clear" w:color="auto" w:fill="DEEAF6"/>
          </w:tcPr>
          <w:p w:rsidR="0022526C" w:rsidRDefault="00000000">
            <w:pPr>
              <w:pStyle w:val="TableParagraph"/>
              <w:spacing w:line="272" w:lineRule="exact"/>
              <w:ind w:left="105"/>
              <w:rPr>
                <w:sz w:val="24"/>
              </w:rPr>
            </w:pPr>
            <w:r>
              <w:rPr>
                <w:color w:val="2E74B5"/>
                <w:spacing w:val="-2"/>
                <w:sz w:val="24"/>
              </w:rPr>
              <w:t>Often</w:t>
            </w:r>
          </w:p>
        </w:tc>
        <w:tc>
          <w:tcPr>
            <w:tcW w:w="1888" w:type="dxa"/>
            <w:shd w:val="clear" w:color="auto" w:fill="DEEAF6"/>
          </w:tcPr>
          <w:p w:rsidR="0022526C" w:rsidRDefault="00000000">
            <w:pPr>
              <w:pStyle w:val="TableParagraph"/>
              <w:spacing w:line="272" w:lineRule="exact"/>
              <w:ind w:left="109"/>
              <w:rPr>
                <w:sz w:val="24"/>
              </w:rPr>
            </w:pPr>
            <w:r>
              <w:rPr>
                <w:color w:val="2E74B5"/>
                <w:spacing w:val="-2"/>
                <w:sz w:val="24"/>
              </w:rPr>
              <w:t>Sometimes</w:t>
            </w:r>
          </w:p>
        </w:tc>
        <w:tc>
          <w:tcPr>
            <w:tcW w:w="1742" w:type="dxa"/>
            <w:shd w:val="clear" w:color="auto" w:fill="DEEAF6"/>
          </w:tcPr>
          <w:p w:rsidR="0022526C" w:rsidRDefault="00000000">
            <w:pPr>
              <w:pStyle w:val="TableParagraph"/>
              <w:spacing w:line="272" w:lineRule="exact"/>
              <w:ind w:left="109"/>
              <w:rPr>
                <w:sz w:val="24"/>
              </w:rPr>
            </w:pPr>
            <w:r w:rsidRPr="00C44050">
              <w:rPr>
                <w:color w:val="2E74B5"/>
                <w:spacing w:val="-2"/>
                <w:sz w:val="24"/>
                <w:highlight w:val="yellow"/>
              </w:rPr>
              <w:t>Seldom</w:t>
            </w:r>
          </w:p>
        </w:tc>
        <w:tc>
          <w:tcPr>
            <w:tcW w:w="1740" w:type="dxa"/>
            <w:shd w:val="clear" w:color="auto" w:fill="DEEAF6"/>
          </w:tcPr>
          <w:p w:rsidR="0022526C" w:rsidRDefault="00000000">
            <w:pPr>
              <w:pStyle w:val="TableParagraph"/>
              <w:spacing w:line="272" w:lineRule="exact"/>
              <w:ind w:left="107"/>
              <w:rPr>
                <w:sz w:val="24"/>
              </w:rPr>
            </w:pPr>
            <w:r>
              <w:rPr>
                <w:color w:val="2E74B5"/>
                <w:spacing w:val="-4"/>
                <w:sz w:val="24"/>
              </w:rPr>
              <w:t>Never</w:t>
            </w:r>
          </w:p>
        </w:tc>
      </w:tr>
      <w:tr w:rsidR="0022526C">
        <w:trPr>
          <w:trHeight w:val="587"/>
        </w:trPr>
        <w:tc>
          <w:tcPr>
            <w:tcW w:w="2102" w:type="dxa"/>
          </w:tcPr>
          <w:p w:rsidR="0022526C" w:rsidRDefault="00000000">
            <w:pPr>
              <w:pStyle w:val="TableParagraph"/>
              <w:spacing w:line="292" w:lineRule="exact"/>
              <w:ind w:left="107"/>
              <w:rPr>
                <w:b/>
                <w:sz w:val="24"/>
              </w:rPr>
            </w:pPr>
            <w:r>
              <w:rPr>
                <w:b/>
                <w:color w:val="2E74B5"/>
                <w:spacing w:val="-2"/>
                <w:sz w:val="24"/>
              </w:rPr>
              <w:t>Muscle</w:t>
            </w:r>
          </w:p>
          <w:p w:rsidR="0022526C" w:rsidRDefault="00000000">
            <w:pPr>
              <w:pStyle w:val="TableParagraph"/>
              <w:spacing w:line="275" w:lineRule="exact"/>
              <w:ind w:left="107"/>
              <w:rPr>
                <w:b/>
                <w:sz w:val="24"/>
              </w:rPr>
            </w:pPr>
            <w:r>
              <w:rPr>
                <w:b/>
                <w:color w:val="2E74B5"/>
                <w:spacing w:val="-2"/>
                <w:sz w:val="24"/>
              </w:rPr>
              <w:t>performance</w:t>
            </w:r>
          </w:p>
        </w:tc>
        <w:tc>
          <w:tcPr>
            <w:tcW w:w="1876" w:type="dxa"/>
          </w:tcPr>
          <w:p w:rsidR="0022526C" w:rsidRDefault="00000000">
            <w:pPr>
              <w:pStyle w:val="TableParagraph"/>
              <w:spacing w:line="292" w:lineRule="exact"/>
              <w:ind w:left="105"/>
              <w:rPr>
                <w:sz w:val="24"/>
              </w:rPr>
            </w:pPr>
            <w:r>
              <w:rPr>
                <w:color w:val="2E74B5"/>
                <w:spacing w:val="-2"/>
                <w:sz w:val="24"/>
              </w:rPr>
              <w:t>Strength</w:t>
            </w:r>
          </w:p>
        </w:tc>
        <w:tc>
          <w:tcPr>
            <w:tcW w:w="1888" w:type="dxa"/>
          </w:tcPr>
          <w:p w:rsidR="0022526C" w:rsidRDefault="00000000">
            <w:pPr>
              <w:pStyle w:val="TableParagraph"/>
              <w:spacing w:line="292" w:lineRule="exact"/>
              <w:ind w:left="109"/>
              <w:rPr>
                <w:sz w:val="24"/>
              </w:rPr>
            </w:pPr>
            <w:r>
              <w:rPr>
                <w:color w:val="2E74B5"/>
                <w:spacing w:val="-4"/>
                <w:sz w:val="24"/>
              </w:rPr>
              <w:t>Power</w:t>
            </w:r>
          </w:p>
        </w:tc>
        <w:tc>
          <w:tcPr>
            <w:tcW w:w="1742" w:type="dxa"/>
          </w:tcPr>
          <w:p w:rsidR="0022526C" w:rsidRDefault="00000000">
            <w:pPr>
              <w:pStyle w:val="TableParagraph"/>
              <w:spacing w:line="292" w:lineRule="exact"/>
              <w:ind w:left="109"/>
              <w:rPr>
                <w:sz w:val="24"/>
              </w:rPr>
            </w:pPr>
            <w:r>
              <w:rPr>
                <w:color w:val="2E74B5"/>
                <w:spacing w:val="-2"/>
                <w:sz w:val="24"/>
              </w:rPr>
              <w:t>Endurance</w:t>
            </w:r>
          </w:p>
        </w:tc>
        <w:tc>
          <w:tcPr>
            <w:tcW w:w="1740" w:type="dxa"/>
          </w:tcPr>
          <w:p w:rsidR="0022526C" w:rsidRDefault="00000000">
            <w:pPr>
              <w:pStyle w:val="TableParagraph"/>
              <w:spacing w:line="292" w:lineRule="exact"/>
              <w:ind w:left="107"/>
              <w:rPr>
                <w:sz w:val="24"/>
              </w:rPr>
            </w:pPr>
            <w:r w:rsidRPr="00C44050">
              <w:rPr>
                <w:color w:val="2E74B5"/>
                <w:spacing w:val="-2"/>
                <w:sz w:val="24"/>
                <w:highlight w:val="yellow"/>
              </w:rPr>
              <w:t>Impairment</w:t>
            </w:r>
          </w:p>
        </w:tc>
      </w:tr>
      <w:tr w:rsidR="0022526C">
        <w:trPr>
          <w:trHeight w:val="292"/>
        </w:trPr>
        <w:tc>
          <w:tcPr>
            <w:tcW w:w="2102" w:type="dxa"/>
            <w:shd w:val="clear" w:color="auto" w:fill="DEEAF6"/>
          </w:tcPr>
          <w:p w:rsidR="0022526C" w:rsidRDefault="00000000">
            <w:pPr>
              <w:pStyle w:val="TableParagraph"/>
              <w:spacing w:line="272" w:lineRule="exact"/>
              <w:ind w:left="107"/>
              <w:rPr>
                <w:b/>
                <w:sz w:val="24"/>
              </w:rPr>
            </w:pPr>
            <w:r>
              <w:rPr>
                <w:b/>
                <w:color w:val="2E74B5"/>
                <w:spacing w:val="-2"/>
                <w:sz w:val="24"/>
              </w:rPr>
              <w:t>Breathing</w:t>
            </w:r>
          </w:p>
        </w:tc>
        <w:tc>
          <w:tcPr>
            <w:tcW w:w="1876" w:type="dxa"/>
            <w:shd w:val="clear" w:color="auto" w:fill="DEEAF6"/>
          </w:tcPr>
          <w:p w:rsidR="0022526C" w:rsidRDefault="00000000">
            <w:pPr>
              <w:pStyle w:val="TableParagraph"/>
              <w:spacing w:line="272" w:lineRule="exact"/>
              <w:ind w:left="105"/>
              <w:rPr>
                <w:sz w:val="24"/>
              </w:rPr>
            </w:pPr>
            <w:r>
              <w:rPr>
                <w:color w:val="2E74B5"/>
                <w:spacing w:val="-4"/>
                <w:sz w:val="24"/>
              </w:rPr>
              <w:t>Deep</w:t>
            </w:r>
          </w:p>
        </w:tc>
        <w:tc>
          <w:tcPr>
            <w:tcW w:w="1888" w:type="dxa"/>
            <w:shd w:val="clear" w:color="auto" w:fill="DEEAF6"/>
          </w:tcPr>
          <w:p w:rsidR="0022526C" w:rsidRDefault="00000000">
            <w:pPr>
              <w:pStyle w:val="TableParagraph"/>
              <w:spacing w:line="272" w:lineRule="exact"/>
              <w:ind w:left="109"/>
              <w:rPr>
                <w:sz w:val="24"/>
              </w:rPr>
            </w:pPr>
            <w:r w:rsidRPr="00C44050">
              <w:rPr>
                <w:color w:val="2E74B5"/>
                <w:spacing w:val="-2"/>
                <w:sz w:val="24"/>
                <w:highlight w:val="yellow"/>
              </w:rPr>
              <w:t>Shallow</w:t>
            </w:r>
          </w:p>
        </w:tc>
        <w:tc>
          <w:tcPr>
            <w:tcW w:w="1742" w:type="dxa"/>
            <w:shd w:val="clear" w:color="auto" w:fill="DEEAF6"/>
          </w:tcPr>
          <w:p w:rsidR="0022526C" w:rsidRDefault="00000000">
            <w:pPr>
              <w:pStyle w:val="TableParagraph"/>
              <w:spacing w:line="272" w:lineRule="exact"/>
              <w:ind w:left="109"/>
              <w:rPr>
                <w:sz w:val="24"/>
              </w:rPr>
            </w:pPr>
            <w:r>
              <w:rPr>
                <w:color w:val="2E74B5"/>
                <w:spacing w:val="-2"/>
                <w:sz w:val="24"/>
              </w:rPr>
              <w:t>Reverse</w:t>
            </w:r>
          </w:p>
        </w:tc>
        <w:tc>
          <w:tcPr>
            <w:tcW w:w="1740" w:type="dxa"/>
            <w:shd w:val="clear" w:color="auto" w:fill="DEEAF6"/>
          </w:tcPr>
          <w:p w:rsidR="0022526C" w:rsidRDefault="00000000">
            <w:pPr>
              <w:pStyle w:val="TableParagraph"/>
              <w:spacing w:line="272" w:lineRule="exact"/>
              <w:ind w:left="107"/>
              <w:rPr>
                <w:sz w:val="24"/>
              </w:rPr>
            </w:pPr>
            <w:r w:rsidRPr="00C44050">
              <w:rPr>
                <w:color w:val="2E74B5"/>
                <w:spacing w:val="-2"/>
                <w:sz w:val="24"/>
                <w:highlight w:val="yellow"/>
              </w:rPr>
              <w:t>Winded</w:t>
            </w:r>
          </w:p>
        </w:tc>
      </w:tr>
    </w:tbl>
    <w:p w:rsidR="0022526C" w:rsidRDefault="00000000">
      <w:pPr>
        <w:pStyle w:val="BodyText"/>
        <w:spacing w:before="209"/>
        <w:rPr>
          <w:b/>
          <w:sz w:val="20"/>
        </w:rPr>
      </w:pPr>
      <w:r>
        <w:rPr>
          <w:noProof/>
        </w:rPr>
        <mc:AlternateContent>
          <mc:Choice Requires="wps">
            <w:drawing>
              <wp:anchor distT="0" distB="0" distL="0" distR="0" simplePos="0" relativeHeight="487588352" behindDoc="1" locked="0" layoutInCell="1" allowOverlap="1">
                <wp:simplePos x="0" y="0"/>
                <wp:positionH relativeFrom="page">
                  <wp:posOffset>914400</wp:posOffset>
                </wp:positionH>
                <wp:positionV relativeFrom="paragraph">
                  <wp:posOffset>303149</wp:posOffset>
                </wp:positionV>
                <wp:extent cx="593788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885" cy="6350"/>
                        </a:xfrm>
                        <a:custGeom>
                          <a:avLst/>
                          <a:gdLst/>
                          <a:ahLst/>
                          <a:cxnLst/>
                          <a:rect l="l" t="t" r="r" b="b"/>
                          <a:pathLst>
                            <a:path w="5937885" h="6350">
                              <a:moveTo>
                                <a:pt x="5937504" y="0"/>
                              </a:moveTo>
                              <a:lnTo>
                                <a:pt x="0" y="0"/>
                              </a:lnTo>
                              <a:lnTo>
                                <a:pt x="0" y="6095"/>
                              </a:lnTo>
                              <a:lnTo>
                                <a:pt x="5937504" y="6095"/>
                              </a:lnTo>
                              <a:lnTo>
                                <a:pt x="5937504" y="0"/>
                              </a:lnTo>
                              <a:close/>
                            </a:path>
                          </a:pathLst>
                        </a:custGeom>
                        <a:solidFill>
                          <a:srgbClr val="9CC2E5"/>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pt;margin-top:23.870001pt;width:467.52pt;height:.48pt;mso-position-horizontal-relative:page;mso-position-vertical-relative:paragraph;z-index:-15728128;mso-wrap-distance-left:0;mso-wrap-distance-right:0" id="docshape2" filled="true" fillcolor="#9cc2e5" stroked="false">
                <v:fill type="solid"/>
                <w10:wrap type="topAndBottom"/>
              </v:rect>
            </w:pict>
          </mc:Fallback>
        </mc:AlternateContent>
      </w:r>
    </w:p>
    <w:p w:rsidR="0022526C" w:rsidRDefault="00000000">
      <w:pPr>
        <w:ind w:left="768"/>
        <w:rPr>
          <w:spacing w:val="-2"/>
          <w:sz w:val="24"/>
        </w:rPr>
      </w:pPr>
      <w:r>
        <w:rPr>
          <w:b/>
          <w:spacing w:val="-2"/>
          <w:sz w:val="24"/>
        </w:rPr>
        <w:t>Notes</w:t>
      </w:r>
      <w:r>
        <w:rPr>
          <w:spacing w:val="-2"/>
          <w:sz w:val="24"/>
        </w:rPr>
        <w:t>:</w:t>
      </w:r>
      <w:r w:rsidR="00C44050">
        <w:rPr>
          <w:spacing w:val="-2"/>
          <w:sz w:val="24"/>
        </w:rPr>
        <w:t xml:space="preserve">  </w:t>
      </w:r>
      <w:r w:rsidR="006A3C42">
        <w:rPr>
          <w:spacing w:val="-2"/>
          <w:sz w:val="24"/>
        </w:rPr>
        <w:t xml:space="preserve">During the pandemic PAM stayed in her </w:t>
      </w:r>
      <w:r w:rsidR="00C44050">
        <w:rPr>
          <w:spacing w:val="-2"/>
          <w:sz w:val="24"/>
        </w:rPr>
        <w:t xml:space="preserve">cottage home </w:t>
      </w:r>
      <w:r w:rsidR="006A3C42">
        <w:rPr>
          <w:spacing w:val="-2"/>
          <w:sz w:val="24"/>
        </w:rPr>
        <w:t>almost</w:t>
      </w:r>
      <w:r w:rsidR="00C44050">
        <w:rPr>
          <w:spacing w:val="-2"/>
          <w:sz w:val="24"/>
        </w:rPr>
        <w:t xml:space="preserve"> never le</w:t>
      </w:r>
      <w:r w:rsidR="006A3C42">
        <w:rPr>
          <w:spacing w:val="-2"/>
          <w:sz w:val="24"/>
        </w:rPr>
        <w:t xml:space="preserve">aving </w:t>
      </w:r>
      <w:r w:rsidR="00C44050">
        <w:rPr>
          <w:spacing w:val="-2"/>
          <w:sz w:val="24"/>
        </w:rPr>
        <w:t>the house</w:t>
      </w:r>
      <w:r w:rsidR="006A3C42">
        <w:rPr>
          <w:spacing w:val="-2"/>
          <w:sz w:val="24"/>
        </w:rPr>
        <w:t>. She expressed</w:t>
      </w:r>
      <w:r w:rsidR="00C44050">
        <w:rPr>
          <w:spacing w:val="-2"/>
          <w:sz w:val="24"/>
        </w:rPr>
        <w:t xml:space="preserve"> fearful</w:t>
      </w:r>
      <w:r w:rsidR="006A3C42">
        <w:rPr>
          <w:spacing w:val="-2"/>
          <w:sz w:val="24"/>
        </w:rPr>
        <w:t>ness</w:t>
      </w:r>
      <w:r w:rsidR="00181714">
        <w:rPr>
          <w:spacing w:val="-2"/>
          <w:sz w:val="24"/>
        </w:rPr>
        <w:t>, her</w:t>
      </w:r>
      <w:r w:rsidR="00C44050">
        <w:rPr>
          <w:spacing w:val="-2"/>
          <w:sz w:val="24"/>
        </w:rPr>
        <w:t xml:space="preserve"> muscles atrophied and lumbar deterioration occurred. </w:t>
      </w:r>
      <w:r w:rsidR="00181714">
        <w:rPr>
          <w:spacing w:val="-2"/>
          <w:sz w:val="24"/>
        </w:rPr>
        <w:t xml:space="preserve">Client can only walk with durable medical equipment </w:t>
      </w:r>
      <w:r w:rsidR="00A67169">
        <w:rPr>
          <w:spacing w:val="-2"/>
          <w:sz w:val="24"/>
        </w:rPr>
        <w:t xml:space="preserve">(DME) </w:t>
      </w:r>
      <w:r w:rsidR="00181714">
        <w:rPr>
          <w:spacing w:val="-2"/>
          <w:sz w:val="24"/>
        </w:rPr>
        <w:t xml:space="preserve">or with her spouse’s assistance. </w:t>
      </w:r>
      <w:r w:rsidR="006A3C42">
        <w:rPr>
          <w:spacing w:val="-2"/>
          <w:sz w:val="24"/>
        </w:rPr>
        <w:t xml:space="preserve"> </w:t>
      </w:r>
    </w:p>
    <w:p w:rsidR="006A3C42" w:rsidRDefault="006A3C42">
      <w:pPr>
        <w:ind w:left="768"/>
        <w:rPr>
          <w:spacing w:val="-2"/>
          <w:sz w:val="24"/>
        </w:rPr>
      </w:pPr>
    </w:p>
    <w:p w:rsidR="006A3C42" w:rsidRPr="006A3C42" w:rsidRDefault="006A3C42" w:rsidP="006A3C42">
      <w:pPr>
        <w:ind w:left="768"/>
        <w:rPr>
          <w:sz w:val="24"/>
        </w:rPr>
      </w:pPr>
      <w:r w:rsidRPr="006A3C42">
        <w:rPr>
          <w:sz w:val="24"/>
        </w:rPr>
        <w:t xml:space="preserve">PAM is seeing a variety of medical professionals. I do not have permission to speak directly with them but she is conveying information between us.  I will assist in the implementation and correctness of movements in collaboration with her physical therapist and pain doctor. </w:t>
      </w:r>
    </w:p>
    <w:p w:rsidR="006A3C42" w:rsidRPr="006A3C42" w:rsidRDefault="006A3C42" w:rsidP="006A3C42">
      <w:pPr>
        <w:ind w:left="768"/>
        <w:rPr>
          <w:sz w:val="24"/>
        </w:rPr>
      </w:pPr>
    </w:p>
    <w:p w:rsidR="006A3C42" w:rsidRDefault="006A3C42">
      <w:pPr>
        <w:rPr>
          <w:sz w:val="24"/>
        </w:rPr>
      </w:pPr>
      <w:r>
        <w:rPr>
          <w:sz w:val="24"/>
        </w:rPr>
        <w:br w:type="page"/>
      </w:r>
    </w:p>
    <w:p w:rsidR="006A3C42" w:rsidRPr="006A3C42" w:rsidRDefault="00181714" w:rsidP="006A3C42">
      <w:pPr>
        <w:ind w:left="768"/>
        <w:rPr>
          <w:sz w:val="24"/>
        </w:rPr>
      </w:pPr>
      <w:r>
        <w:rPr>
          <w:sz w:val="24"/>
        </w:rPr>
        <w:lastRenderedPageBreak/>
        <w:t>Based on the gathered information, the plan is to begin e</w:t>
      </w:r>
      <w:r w:rsidR="006A3C42" w:rsidRPr="006A3C42">
        <w:rPr>
          <w:sz w:val="24"/>
        </w:rPr>
        <w:t>ach session with a check-in.  During this time, I will listen</w:t>
      </w:r>
      <w:r>
        <w:rPr>
          <w:sz w:val="24"/>
        </w:rPr>
        <w:t xml:space="preserve">, </w:t>
      </w:r>
      <w:r w:rsidR="006A3C42" w:rsidRPr="006A3C42">
        <w:rPr>
          <w:sz w:val="24"/>
        </w:rPr>
        <w:t xml:space="preserve">subjectively and objectively note the client’s status and findings, respectively. Next, I will </w:t>
      </w:r>
      <w:r>
        <w:rPr>
          <w:sz w:val="24"/>
        </w:rPr>
        <w:t xml:space="preserve">briefly </w:t>
      </w:r>
      <w:r w:rsidR="006A3C42" w:rsidRPr="006A3C42">
        <w:rPr>
          <w:sz w:val="24"/>
        </w:rPr>
        <w:t xml:space="preserve">introduce the </w:t>
      </w:r>
      <w:r>
        <w:rPr>
          <w:sz w:val="24"/>
        </w:rPr>
        <w:t xml:space="preserve">title of the </w:t>
      </w:r>
      <w:r w:rsidR="006A3C42" w:rsidRPr="006A3C42">
        <w:rPr>
          <w:sz w:val="24"/>
        </w:rPr>
        <w:t>planned scripted Yoga Nidra</w:t>
      </w:r>
      <w:r>
        <w:rPr>
          <w:sz w:val="24"/>
        </w:rPr>
        <w:t xml:space="preserve">.  I will weave in references to the selected Patanjali Sutra, and </w:t>
      </w:r>
      <w:proofErr w:type="spellStart"/>
      <w:r>
        <w:rPr>
          <w:sz w:val="24"/>
        </w:rPr>
        <w:t>Yamas</w:t>
      </w:r>
      <w:proofErr w:type="spellEnd"/>
      <w:r>
        <w:rPr>
          <w:sz w:val="24"/>
        </w:rPr>
        <w:t xml:space="preserve"> or </w:t>
      </w:r>
      <w:proofErr w:type="spellStart"/>
      <w:r>
        <w:rPr>
          <w:sz w:val="24"/>
        </w:rPr>
        <w:t>Niyamas</w:t>
      </w:r>
      <w:proofErr w:type="spellEnd"/>
      <w:r w:rsidR="006A3C42" w:rsidRPr="006A3C42">
        <w:rPr>
          <w:sz w:val="24"/>
        </w:rPr>
        <w:t xml:space="preserve">.  </w:t>
      </w:r>
      <w:r>
        <w:rPr>
          <w:sz w:val="24"/>
        </w:rPr>
        <w:t>I will</w:t>
      </w:r>
      <w:r w:rsidR="006A3C42" w:rsidRPr="006A3C42">
        <w:rPr>
          <w:sz w:val="24"/>
        </w:rPr>
        <w:t xml:space="preserve"> expand</w:t>
      </w:r>
      <w:r>
        <w:rPr>
          <w:sz w:val="24"/>
        </w:rPr>
        <w:t xml:space="preserve"> on yogic philosophy </w:t>
      </w:r>
      <w:r w:rsidR="006A3C42" w:rsidRPr="006A3C42">
        <w:rPr>
          <w:sz w:val="24"/>
        </w:rPr>
        <w:t xml:space="preserve">as much or as little as seems appropriate at the time. </w:t>
      </w:r>
    </w:p>
    <w:p w:rsidR="006A3C42" w:rsidRPr="006A3C42" w:rsidRDefault="006A3C42" w:rsidP="006A3C42">
      <w:pPr>
        <w:ind w:left="768"/>
        <w:rPr>
          <w:sz w:val="24"/>
        </w:rPr>
      </w:pPr>
    </w:p>
    <w:p w:rsidR="006A3C42" w:rsidRDefault="006A3C42" w:rsidP="006A3C42">
      <w:pPr>
        <w:ind w:left="768"/>
        <w:rPr>
          <w:sz w:val="24"/>
        </w:rPr>
      </w:pPr>
      <w:r w:rsidRPr="006A3C42">
        <w:rPr>
          <w:sz w:val="24"/>
        </w:rPr>
        <w:t>The client will receive a brief (H)Om(e) practice each week.</w:t>
      </w:r>
    </w:p>
    <w:p w:rsidR="006A3C42" w:rsidRPr="006A3C42" w:rsidRDefault="006A3C42" w:rsidP="006A3C42">
      <w:pPr>
        <w:ind w:left="768"/>
        <w:rPr>
          <w:sz w:val="24"/>
        </w:rPr>
      </w:pPr>
    </w:p>
    <w:p w:rsidR="006A3C42" w:rsidRDefault="006A3C42" w:rsidP="006A3C42">
      <w:pPr>
        <w:ind w:left="768"/>
        <w:rPr>
          <w:sz w:val="24"/>
        </w:rPr>
      </w:pPr>
      <w:r w:rsidRPr="006A3C42">
        <w:rPr>
          <w:sz w:val="24"/>
        </w:rPr>
        <w:t xml:space="preserve">The client can only stand for a few minutes at a time, even with wall or chair support. The Care Plan incorporates first the practice of a guided systematic centering the body, mind, and breath while seated in a chair.  Next, several joint loosening movements will be introduced, moving from the </w:t>
      </w:r>
      <w:r>
        <w:rPr>
          <w:sz w:val="24"/>
        </w:rPr>
        <w:t xml:space="preserve">neck </w:t>
      </w:r>
      <w:r w:rsidRPr="006A3C42">
        <w:rPr>
          <w:sz w:val="24"/>
        </w:rPr>
        <w:t xml:space="preserve">to the </w:t>
      </w:r>
      <w:r>
        <w:rPr>
          <w:sz w:val="24"/>
        </w:rPr>
        <w:t>toes</w:t>
      </w:r>
      <w:r w:rsidRPr="006A3C42">
        <w:rPr>
          <w:sz w:val="24"/>
        </w:rPr>
        <w:t>.  These movements assist in awakening the joints and ligaments while eliminating blocked energy in said joints. Gentle chair backbends and core asanas will be initiated with the intent of toning and strengthening the back, stomach, and leg muscles. When possible, the practice of a few wall and/or standing asanas with chair support will be introduced to allow the client to stretch and release tension in the entire body.</w:t>
      </w:r>
      <w:r>
        <w:rPr>
          <w:sz w:val="24"/>
          <w:vertAlign w:val="superscript"/>
        </w:rPr>
        <w:t xml:space="preserve"> </w:t>
      </w:r>
      <w:r>
        <w:rPr>
          <w:sz w:val="24"/>
        </w:rPr>
        <w:t xml:space="preserve"> </w:t>
      </w:r>
      <w:r w:rsidRPr="006A3C42">
        <w:rPr>
          <w:sz w:val="24"/>
        </w:rPr>
        <w:t xml:space="preserve">These postures </w:t>
      </w:r>
      <w:r w:rsidR="00181714">
        <w:rPr>
          <w:sz w:val="24"/>
        </w:rPr>
        <w:t>may</w:t>
      </w:r>
      <w:r w:rsidRPr="006A3C42">
        <w:rPr>
          <w:sz w:val="24"/>
        </w:rPr>
        <w:t xml:space="preserve"> also address posture and balance.</w:t>
      </w:r>
    </w:p>
    <w:p w:rsidR="006A3C42" w:rsidRPr="006A3C42" w:rsidRDefault="006A3C42" w:rsidP="006A3C42">
      <w:pPr>
        <w:ind w:left="768"/>
        <w:rPr>
          <w:sz w:val="24"/>
        </w:rPr>
      </w:pPr>
    </w:p>
    <w:p w:rsidR="006A3C42" w:rsidRPr="006A3C42" w:rsidRDefault="006A3C42" w:rsidP="00A67169">
      <w:pPr>
        <w:ind w:left="768"/>
        <w:rPr>
          <w:sz w:val="24"/>
        </w:rPr>
      </w:pPr>
      <w:r w:rsidRPr="006A3C42">
        <w:rPr>
          <w:sz w:val="24"/>
        </w:rPr>
        <w:t xml:space="preserve">Moving back to a seated position on the chair and over time, the benefits and practice of a variety of breathing techniques will be introduced and implemented.  Diaphragmatic breathing, </w:t>
      </w:r>
      <w:proofErr w:type="spellStart"/>
      <w:r w:rsidR="00181714">
        <w:rPr>
          <w:sz w:val="24"/>
        </w:rPr>
        <w:t>Bhramari</w:t>
      </w:r>
      <w:proofErr w:type="spellEnd"/>
      <w:r w:rsidR="00181714">
        <w:rPr>
          <w:sz w:val="24"/>
        </w:rPr>
        <w:t xml:space="preserve">, </w:t>
      </w:r>
      <w:r w:rsidRPr="006A3C42">
        <w:rPr>
          <w:sz w:val="24"/>
        </w:rPr>
        <w:t xml:space="preserve">and alternate nostril breathing </w:t>
      </w:r>
      <w:r w:rsidR="00A67169">
        <w:rPr>
          <w:sz w:val="24"/>
        </w:rPr>
        <w:t xml:space="preserve">will be introduced </w:t>
      </w:r>
      <w:r w:rsidRPr="006A3C42">
        <w:rPr>
          <w:sz w:val="24"/>
        </w:rPr>
        <w:t xml:space="preserve">to enhance the proper functioning of </w:t>
      </w:r>
      <w:r w:rsidR="00A67169">
        <w:rPr>
          <w:sz w:val="24"/>
        </w:rPr>
        <w:t xml:space="preserve">the client’s </w:t>
      </w:r>
      <w:r w:rsidRPr="006A3C42">
        <w:rPr>
          <w:sz w:val="24"/>
        </w:rPr>
        <w:t>second sheath. Regulation of the breath may help to balance and calm the client.  The plan is to enable the client to know how to revert to breathing techniques to meet each moment with peace and well-being, no matter the challenge.</w:t>
      </w:r>
    </w:p>
    <w:p w:rsidR="006A3C42" w:rsidRPr="006A3C42" w:rsidRDefault="006A3C42" w:rsidP="006A3C42">
      <w:pPr>
        <w:ind w:left="768"/>
        <w:rPr>
          <w:sz w:val="24"/>
        </w:rPr>
      </w:pPr>
    </w:p>
    <w:p w:rsidR="006A3C42" w:rsidRPr="006A3C42" w:rsidRDefault="006A3C42" w:rsidP="006A3C42">
      <w:pPr>
        <w:ind w:left="768"/>
        <w:rPr>
          <w:sz w:val="24"/>
        </w:rPr>
      </w:pPr>
      <w:r w:rsidRPr="006A3C42">
        <w:rPr>
          <w:sz w:val="24"/>
        </w:rPr>
        <w:t xml:space="preserve">Based on the intake, I believe Yoga Nidra will be beneficial. </w:t>
      </w:r>
      <w:r w:rsidR="00A67169">
        <w:rPr>
          <w:sz w:val="24"/>
        </w:rPr>
        <w:t xml:space="preserve">The client also requested it for each session. </w:t>
      </w:r>
      <w:r w:rsidRPr="006A3C42">
        <w:rPr>
          <w:sz w:val="24"/>
        </w:rPr>
        <w:t>Th</w:t>
      </w:r>
      <w:r w:rsidR="00A67169">
        <w:rPr>
          <w:sz w:val="24"/>
        </w:rPr>
        <w:t>us, the</w:t>
      </w:r>
      <w:r w:rsidRPr="006A3C42">
        <w:rPr>
          <w:sz w:val="24"/>
        </w:rPr>
        <w:t xml:space="preserve"> final stage of the practice will focus on meditation, ahimsa and </w:t>
      </w:r>
      <w:proofErr w:type="spellStart"/>
      <w:r w:rsidR="00A67169">
        <w:rPr>
          <w:sz w:val="24"/>
        </w:rPr>
        <w:t>s</w:t>
      </w:r>
      <w:r w:rsidR="00A67169" w:rsidRPr="00A67169">
        <w:rPr>
          <w:sz w:val="24"/>
        </w:rPr>
        <w:t>wadhyana</w:t>
      </w:r>
      <w:proofErr w:type="spellEnd"/>
      <w:r w:rsidRPr="006A3C42">
        <w:rPr>
          <w:sz w:val="24"/>
        </w:rPr>
        <w:t>. The plan will include a variety of Yoga Nidra experiences such as progressive deep relaxation, mindbody sensing, and systemic stretching, on topics such as chronic pain, loving kindness, and anxiety.  The intent is to allow the client to experience letting go in a safe environment and to experience the health benefits of a releasing tension and pain while balancing the central nervous system</w:t>
      </w:r>
      <w:r w:rsidR="00A67169">
        <w:rPr>
          <w:sz w:val="24"/>
        </w:rPr>
        <w:t xml:space="preserve">. </w:t>
      </w:r>
      <w:r w:rsidRPr="006A3C42">
        <w:rPr>
          <w:sz w:val="24"/>
        </w:rPr>
        <w:t xml:space="preserve">The process of meeting one’s pain with an awareness at different levels – not only physical but also breath, sensation, energy, emotions and cognition - is a skill I hope to teach through scripted somatic meditation. </w:t>
      </w:r>
    </w:p>
    <w:p w:rsidR="006A3C42" w:rsidRPr="006A3C42" w:rsidRDefault="006A3C42" w:rsidP="006A3C42">
      <w:pPr>
        <w:ind w:left="768"/>
        <w:rPr>
          <w:sz w:val="24"/>
        </w:rPr>
      </w:pPr>
    </w:p>
    <w:p w:rsidR="006A3C42" w:rsidRPr="006A3C42" w:rsidRDefault="006A3C42" w:rsidP="006A3C42">
      <w:pPr>
        <w:ind w:left="768"/>
        <w:rPr>
          <w:sz w:val="24"/>
        </w:rPr>
      </w:pPr>
      <w:r w:rsidRPr="006A3C42">
        <w:rPr>
          <w:sz w:val="24"/>
        </w:rPr>
        <w:t xml:space="preserve">Through a balanced yogic practice, I hope to introduce not only the physical and energetic benefits to the client but also the intellectual and joyful ones, too. </w:t>
      </w:r>
    </w:p>
    <w:p w:rsidR="006A3C42" w:rsidRPr="006A3C42" w:rsidRDefault="006A3C42" w:rsidP="006A3C42">
      <w:pPr>
        <w:ind w:left="768"/>
        <w:rPr>
          <w:sz w:val="24"/>
        </w:rPr>
      </w:pPr>
    </w:p>
    <w:p w:rsidR="006A3C42" w:rsidRDefault="006A3C42">
      <w:pPr>
        <w:ind w:left="768"/>
        <w:rPr>
          <w:sz w:val="24"/>
        </w:rPr>
      </w:pPr>
    </w:p>
    <w:p w:rsidR="0022526C" w:rsidRDefault="0022526C">
      <w:pPr>
        <w:pStyle w:val="BodyText"/>
        <w:rPr>
          <w:sz w:val="20"/>
        </w:rPr>
      </w:pPr>
    </w:p>
    <w:p w:rsidR="0022526C" w:rsidRDefault="0022526C">
      <w:pPr>
        <w:pStyle w:val="BodyText"/>
        <w:rPr>
          <w:sz w:val="20"/>
        </w:rPr>
      </w:pPr>
    </w:p>
    <w:p w:rsidR="0022526C" w:rsidRDefault="0022526C">
      <w:pPr>
        <w:pStyle w:val="BodyText"/>
        <w:rPr>
          <w:sz w:val="20"/>
        </w:rPr>
      </w:pPr>
    </w:p>
    <w:p w:rsidR="0022526C" w:rsidRDefault="0022526C">
      <w:pPr>
        <w:pStyle w:val="BodyText"/>
        <w:rPr>
          <w:sz w:val="20"/>
        </w:rPr>
      </w:pPr>
    </w:p>
    <w:p w:rsidR="0022526C" w:rsidRDefault="0022526C">
      <w:pPr>
        <w:pStyle w:val="BodyText"/>
        <w:rPr>
          <w:sz w:val="20"/>
        </w:rPr>
      </w:pPr>
    </w:p>
    <w:p w:rsidR="0022526C" w:rsidRDefault="0022526C">
      <w:pPr>
        <w:pStyle w:val="BodyText"/>
        <w:rPr>
          <w:sz w:val="20"/>
        </w:rPr>
      </w:pPr>
    </w:p>
    <w:p w:rsidR="0022526C" w:rsidRDefault="0022526C">
      <w:pPr>
        <w:pStyle w:val="BodyText"/>
        <w:rPr>
          <w:sz w:val="20"/>
        </w:rPr>
      </w:pPr>
    </w:p>
    <w:p w:rsidR="0022526C" w:rsidRDefault="00000000">
      <w:pPr>
        <w:pStyle w:val="BodyText"/>
        <w:spacing w:before="74"/>
        <w:rPr>
          <w:sz w:val="20"/>
        </w:rPr>
      </w:pPr>
      <w:r>
        <w:rPr>
          <w:noProof/>
        </w:rPr>
        <mc:AlternateContent>
          <mc:Choice Requires="wps">
            <w:drawing>
              <wp:anchor distT="0" distB="0" distL="0" distR="0" simplePos="0" relativeHeight="487588864" behindDoc="1" locked="0" layoutInCell="1" allowOverlap="1">
                <wp:simplePos x="0" y="0"/>
                <wp:positionH relativeFrom="page">
                  <wp:posOffset>905255</wp:posOffset>
                </wp:positionH>
                <wp:positionV relativeFrom="paragraph">
                  <wp:posOffset>217259</wp:posOffset>
                </wp:positionV>
                <wp:extent cx="594677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6775" cy="6350"/>
                        </a:xfrm>
                        <a:custGeom>
                          <a:avLst/>
                          <a:gdLst/>
                          <a:ahLst/>
                          <a:cxnLst/>
                          <a:rect l="l" t="t" r="r" b="b"/>
                          <a:pathLst>
                            <a:path w="5946775" h="6350">
                              <a:moveTo>
                                <a:pt x="5946648" y="0"/>
                              </a:moveTo>
                              <a:lnTo>
                                <a:pt x="0" y="0"/>
                              </a:lnTo>
                              <a:lnTo>
                                <a:pt x="0" y="6096"/>
                              </a:lnTo>
                              <a:lnTo>
                                <a:pt x="5946648" y="6096"/>
                              </a:lnTo>
                              <a:lnTo>
                                <a:pt x="5946648" y="0"/>
                              </a:lnTo>
                              <a:close/>
                            </a:path>
                          </a:pathLst>
                        </a:custGeom>
                        <a:solidFill>
                          <a:srgbClr val="9CC2E5"/>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1.279999pt;margin-top:17.107031pt;width:468.24pt;height:.48pt;mso-position-horizontal-relative:page;mso-position-vertical-relative:paragraph;z-index:-15727616;mso-wrap-distance-left:0;mso-wrap-distance-right:0" id="docshape3" filled="true" fillcolor="#9cc2e5" stroked="false">
                <v:fill type="solid"/>
                <w10:wrap type="topAndBottom"/>
              </v:rect>
            </w:pict>
          </mc:Fallback>
        </mc:AlternateContent>
      </w:r>
    </w:p>
    <w:p w:rsidR="0022526C" w:rsidRDefault="0022526C">
      <w:pPr>
        <w:rPr>
          <w:sz w:val="20"/>
        </w:rPr>
        <w:sectPr w:rsidR="0022526C">
          <w:type w:val="continuous"/>
          <w:pgSz w:w="12240" w:h="15840"/>
          <w:pgMar w:top="820" w:right="1020" w:bottom="280" w:left="780" w:header="720" w:footer="720" w:gutter="0"/>
          <w:cols w:space="720"/>
        </w:sectPr>
      </w:pPr>
    </w:p>
    <w:p w:rsidR="0022526C" w:rsidRDefault="00000000">
      <w:pPr>
        <w:pStyle w:val="BodyText"/>
        <w:spacing w:before="90"/>
        <w:ind w:left="681"/>
      </w:pPr>
      <w:r>
        <w:rPr>
          <w:rFonts w:ascii="Arial"/>
          <w:color w:val="4472C4"/>
          <w:w w:val="90"/>
        </w:rPr>
        <w:lastRenderedPageBreak/>
        <w:t>Tia</w:t>
      </w:r>
      <w:r>
        <w:rPr>
          <w:rFonts w:ascii="Arial"/>
          <w:color w:val="4472C4"/>
          <w:spacing w:val="32"/>
        </w:rPr>
        <w:t xml:space="preserve"> </w:t>
      </w:r>
      <w:r>
        <w:rPr>
          <w:rFonts w:ascii="Arial"/>
          <w:color w:val="4472C4"/>
          <w:w w:val="90"/>
        </w:rPr>
        <w:t>Marsili,</w:t>
      </w:r>
      <w:r>
        <w:rPr>
          <w:rFonts w:ascii="Arial"/>
          <w:color w:val="4472C4"/>
          <w:spacing w:val="20"/>
        </w:rPr>
        <w:t xml:space="preserve"> </w:t>
      </w:r>
      <w:r>
        <w:rPr>
          <w:color w:val="4472C4"/>
          <w:w w:val="90"/>
        </w:rPr>
        <w:t>E-RYT-500,</w:t>
      </w:r>
      <w:r>
        <w:rPr>
          <w:color w:val="4472C4"/>
          <w:spacing w:val="18"/>
        </w:rPr>
        <w:t xml:space="preserve"> </w:t>
      </w:r>
      <w:r>
        <w:rPr>
          <w:color w:val="4472C4"/>
          <w:w w:val="90"/>
        </w:rPr>
        <w:t>IYT</w:t>
      </w:r>
      <w:r>
        <w:rPr>
          <w:color w:val="4472C4"/>
          <w:spacing w:val="19"/>
        </w:rPr>
        <w:t xml:space="preserve"> </w:t>
      </w:r>
      <w:r>
        <w:rPr>
          <w:color w:val="4472C4"/>
          <w:spacing w:val="-2"/>
          <w:w w:val="90"/>
        </w:rPr>
        <w:t>Trainee</w:t>
      </w:r>
    </w:p>
    <w:p w:rsidR="0022526C" w:rsidRDefault="00000000">
      <w:pPr>
        <w:pStyle w:val="BodyText"/>
        <w:spacing w:before="44"/>
        <w:ind w:left="681"/>
        <w:rPr>
          <w:rFonts w:ascii="Arial"/>
        </w:rPr>
      </w:pPr>
      <w:r>
        <w:rPr>
          <w:rFonts w:ascii="Arial"/>
          <w:color w:val="4472C4"/>
          <w:w w:val="85"/>
        </w:rPr>
        <w:t>1128</w:t>
      </w:r>
      <w:r>
        <w:rPr>
          <w:rFonts w:ascii="Arial"/>
          <w:color w:val="4472C4"/>
          <w:spacing w:val="23"/>
        </w:rPr>
        <w:t xml:space="preserve"> </w:t>
      </w:r>
      <w:r>
        <w:rPr>
          <w:rFonts w:ascii="Arial"/>
          <w:color w:val="4472C4"/>
          <w:w w:val="85"/>
        </w:rPr>
        <w:t>Fairway</w:t>
      </w:r>
      <w:r>
        <w:rPr>
          <w:rFonts w:ascii="Arial"/>
          <w:color w:val="4472C4"/>
          <w:spacing w:val="14"/>
        </w:rPr>
        <w:t xml:space="preserve"> </w:t>
      </w:r>
      <w:r>
        <w:rPr>
          <w:rFonts w:ascii="Arial"/>
          <w:color w:val="4472C4"/>
          <w:w w:val="85"/>
        </w:rPr>
        <w:t>Dr</w:t>
      </w:r>
      <w:r>
        <w:rPr>
          <w:rFonts w:ascii="Arial"/>
          <w:color w:val="4472C4"/>
          <w:spacing w:val="18"/>
        </w:rPr>
        <w:t xml:space="preserve"> </w:t>
      </w:r>
      <w:r>
        <w:rPr>
          <w:rFonts w:ascii="Arial"/>
          <w:color w:val="4472C4"/>
          <w:spacing w:val="-5"/>
          <w:w w:val="85"/>
        </w:rPr>
        <w:t>NE</w:t>
      </w:r>
    </w:p>
    <w:p w:rsidR="0022526C" w:rsidRDefault="00000000">
      <w:pPr>
        <w:pStyle w:val="BodyText"/>
        <w:spacing w:before="56"/>
        <w:ind w:left="682"/>
        <w:rPr>
          <w:rFonts w:ascii="Arial"/>
        </w:rPr>
      </w:pPr>
      <w:r>
        <w:rPr>
          <w:rFonts w:ascii="Arial"/>
          <w:color w:val="4472C4"/>
          <w:w w:val="85"/>
        </w:rPr>
        <w:t>Vienna,</w:t>
      </w:r>
      <w:r>
        <w:rPr>
          <w:rFonts w:ascii="Arial"/>
          <w:color w:val="4472C4"/>
          <w:spacing w:val="4"/>
        </w:rPr>
        <w:t xml:space="preserve"> </w:t>
      </w:r>
      <w:r>
        <w:rPr>
          <w:rFonts w:ascii="Arial"/>
          <w:color w:val="4472C4"/>
          <w:w w:val="85"/>
        </w:rPr>
        <w:t>VA</w:t>
      </w:r>
      <w:r>
        <w:rPr>
          <w:rFonts w:ascii="Arial"/>
          <w:color w:val="4472C4"/>
          <w:spacing w:val="57"/>
        </w:rPr>
        <w:t xml:space="preserve"> </w:t>
      </w:r>
      <w:r>
        <w:rPr>
          <w:rFonts w:ascii="Arial"/>
          <w:color w:val="4472C4"/>
          <w:spacing w:val="-2"/>
          <w:w w:val="85"/>
        </w:rPr>
        <w:t>22180</w:t>
      </w:r>
    </w:p>
    <w:p w:rsidR="0022526C" w:rsidRDefault="00000000">
      <w:pPr>
        <w:pStyle w:val="BodyText"/>
        <w:spacing w:before="56"/>
        <w:ind w:left="681"/>
        <w:rPr>
          <w:rFonts w:ascii="Arial"/>
        </w:rPr>
      </w:pPr>
      <w:r>
        <w:rPr>
          <w:rFonts w:ascii="Arial"/>
          <w:color w:val="4472C4"/>
          <w:w w:val="90"/>
        </w:rPr>
        <w:t>703-606-</w:t>
      </w:r>
      <w:r>
        <w:rPr>
          <w:rFonts w:ascii="Arial"/>
          <w:color w:val="4472C4"/>
          <w:spacing w:val="-4"/>
          <w:w w:val="90"/>
        </w:rPr>
        <w:t>1698</w:t>
      </w:r>
    </w:p>
    <w:p w:rsidR="0022526C" w:rsidRDefault="0022526C">
      <w:pPr>
        <w:pStyle w:val="BodyText"/>
        <w:spacing w:before="24"/>
        <w:rPr>
          <w:rFonts w:ascii="Arial"/>
        </w:rPr>
      </w:pPr>
    </w:p>
    <w:p w:rsidR="0022526C" w:rsidRDefault="00000000">
      <w:pPr>
        <w:pStyle w:val="Heading1"/>
        <w:spacing w:before="1"/>
        <w:ind w:left="681"/>
      </w:pPr>
      <w:r>
        <w:t>CLIENT</w:t>
      </w:r>
      <w:r>
        <w:rPr>
          <w:spacing w:val="1"/>
        </w:rPr>
        <w:t xml:space="preserve"> </w:t>
      </w:r>
      <w:r>
        <w:rPr>
          <w:spacing w:val="-5"/>
        </w:rPr>
        <w:t>ID:</w:t>
      </w:r>
      <w:r w:rsidR="00C44050">
        <w:rPr>
          <w:spacing w:val="-5"/>
        </w:rPr>
        <w:t xml:space="preserve"> PAM</w:t>
      </w:r>
    </w:p>
    <w:p w:rsidR="0022526C" w:rsidRDefault="00000000" w:rsidP="00396847">
      <w:pPr>
        <w:spacing w:before="219" w:line="441" w:lineRule="auto"/>
        <w:ind w:left="681" w:right="812"/>
        <w:rPr>
          <w:rFonts w:ascii="Arial"/>
          <w:sz w:val="24"/>
        </w:rPr>
      </w:pPr>
      <w:r>
        <w:rPr>
          <w:rFonts w:ascii="Arial"/>
          <w:w w:val="95"/>
          <w:sz w:val="24"/>
        </w:rPr>
        <w:t>Notes</w:t>
      </w:r>
      <w:r>
        <w:rPr>
          <w:rFonts w:ascii="Arial"/>
          <w:spacing w:val="-14"/>
          <w:w w:val="95"/>
          <w:sz w:val="24"/>
        </w:rPr>
        <w:t xml:space="preserve"> </w:t>
      </w:r>
      <w:r>
        <w:rPr>
          <w:rFonts w:ascii="Arial"/>
          <w:w w:val="95"/>
          <w:sz w:val="24"/>
        </w:rPr>
        <w:t xml:space="preserve">(cont.) </w:t>
      </w:r>
      <w:r w:rsidR="00396847">
        <w:rPr>
          <w:rFonts w:ascii="Arial"/>
          <w:w w:val="95"/>
          <w:sz w:val="24"/>
        </w:rPr>
        <w:t xml:space="preserve">Baseline </w:t>
      </w:r>
      <w:r>
        <w:rPr>
          <w:rFonts w:ascii="Arial"/>
          <w:spacing w:val="-2"/>
          <w:w w:val="75"/>
          <w:sz w:val="24"/>
        </w:rPr>
        <w:t>A</w:t>
      </w:r>
      <w:r w:rsidR="00396847">
        <w:rPr>
          <w:rFonts w:ascii="Arial"/>
          <w:spacing w:val="-2"/>
          <w:w w:val="75"/>
          <w:sz w:val="24"/>
        </w:rPr>
        <w:t>ssessment</w:t>
      </w:r>
    </w:p>
    <w:p w:rsidR="0022526C" w:rsidRDefault="00000000">
      <w:pPr>
        <w:spacing w:before="43"/>
        <w:ind w:right="3489"/>
        <w:jc w:val="center"/>
        <w:rPr>
          <w:b/>
          <w:sz w:val="24"/>
        </w:rPr>
      </w:pPr>
      <w:r>
        <w:br w:type="column"/>
      </w:r>
      <w:r>
        <w:rPr>
          <w:b/>
          <w:color w:val="4472C4"/>
          <w:spacing w:val="-2"/>
          <w:sz w:val="24"/>
        </w:rPr>
        <w:t>Assessment</w:t>
      </w:r>
    </w:p>
    <w:p w:rsidR="0022526C" w:rsidRDefault="00000000" w:rsidP="00C44050">
      <w:pPr>
        <w:pStyle w:val="BodyText"/>
        <w:spacing w:before="6"/>
        <w:ind w:right="3489"/>
        <w:jc w:val="center"/>
        <w:rPr>
          <w:rFonts w:ascii="Arial"/>
        </w:rPr>
      </w:pPr>
      <w:r>
        <w:rPr>
          <w:noProof/>
        </w:rPr>
        <w:drawing>
          <wp:anchor distT="0" distB="0" distL="0" distR="0" simplePos="0" relativeHeight="15730688" behindDoc="0" locked="0" layoutInCell="1" allowOverlap="1">
            <wp:simplePos x="0" y="0"/>
            <wp:positionH relativeFrom="page">
              <wp:posOffset>5687324</wp:posOffset>
            </wp:positionH>
            <wp:positionV relativeFrom="paragraph">
              <wp:posOffset>-182860</wp:posOffset>
            </wp:positionV>
            <wp:extent cx="1093012" cy="871688"/>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1093012" cy="871688"/>
                    </a:xfrm>
                    <a:prstGeom prst="rect">
                      <a:avLst/>
                    </a:prstGeom>
                  </pic:spPr>
                </pic:pic>
              </a:graphicData>
            </a:graphic>
          </wp:anchor>
        </w:drawing>
      </w:r>
      <w:r w:rsidR="00C44050">
        <w:rPr>
          <w:rFonts w:ascii="Arial"/>
          <w:color w:val="4472C4"/>
          <w:spacing w:val="2"/>
          <w:w w:val="80"/>
        </w:rPr>
        <w:t>PAM</w:t>
      </w:r>
    </w:p>
    <w:p w:rsidR="0022526C" w:rsidRDefault="00000000">
      <w:pPr>
        <w:pStyle w:val="BodyText"/>
        <w:spacing w:before="16"/>
        <w:ind w:right="3489"/>
        <w:jc w:val="center"/>
        <w:rPr>
          <w:rFonts w:ascii="Arial"/>
        </w:rPr>
      </w:pPr>
      <w:r>
        <w:rPr>
          <w:noProof/>
        </w:rPr>
        <mc:AlternateContent>
          <mc:Choice Requires="wps">
            <w:drawing>
              <wp:anchor distT="0" distB="0" distL="0" distR="0" simplePos="0" relativeHeight="15731200" behindDoc="0" locked="0" layoutInCell="1" allowOverlap="1">
                <wp:simplePos x="0" y="0"/>
                <wp:positionH relativeFrom="page">
                  <wp:posOffset>6780809</wp:posOffset>
                </wp:positionH>
                <wp:positionV relativeFrom="paragraph">
                  <wp:posOffset>81428</wp:posOffset>
                </wp:positionV>
                <wp:extent cx="76200" cy="18859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88595"/>
                        </a:xfrm>
                        <a:prstGeom prst="rect">
                          <a:avLst/>
                        </a:prstGeom>
                      </wps:spPr>
                      <wps:txbx>
                        <w:txbxContent>
                          <w:p w:rsidR="0022526C" w:rsidRDefault="00000000">
                            <w:pPr>
                              <w:spacing w:before="4"/>
                              <w:rPr>
                                <w:rFonts w:ascii="Arial"/>
                                <w:sz w:val="24"/>
                              </w:rPr>
                            </w:pPr>
                            <w:r>
                              <w:rPr>
                                <w:rFonts w:ascii="Arial"/>
                                <w:color w:val="4472C4"/>
                                <w:spacing w:val="-10"/>
                                <w:w w:val="85"/>
                                <w:sz w:val="24"/>
                              </w:rPr>
                              <w:t>2</w:t>
                            </w:r>
                          </w:p>
                        </w:txbxContent>
                      </wps:txbx>
                      <wps:bodyPr wrap="square" lIns="0" tIns="0" rIns="0" bIns="0" rtlCol="0">
                        <a:noAutofit/>
                      </wps:bodyPr>
                    </wps:wsp>
                  </a:graphicData>
                </a:graphic>
              </wp:anchor>
            </w:drawing>
          </mc:Choice>
          <mc:Fallback>
            <w:pict>
              <v:shape id="Textbox 7" o:spid="_x0000_s1027" type="#_x0000_t202" style="position:absolute;left:0;text-align:left;margin-left:533.9pt;margin-top:6.4pt;width:6pt;height:14.8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" filled="f" stroked="f">
                <v:textbox inset="0,0,0,0">
                  <w:txbxContent>
                    <w:p w:rsidR="0022526C" w:rsidRDefault="00000000">
                      <w:pPr>
                        <w:spacing w:before="4"/>
                        <w:rPr>
                          <w:rFonts w:ascii="Arial"/>
                          <w:sz w:val="24"/>
                        </w:rPr>
                      </w:pPr>
                      <w:r>
                        <w:rPr>
                          <w:rFonts w:ascii="Arial"/>
                          <w:color w:val="4472C4"/>
                          <w:spacing w:val="-10"/>
                          <w:w w:val="85"/>
                          <w:sz w:val="24"/>
                        </w:rPr>
                        <w:t>2</w:t>
                      </w:r>
                    </w:p>
                  </w:txbxContent>
                </v:textbox>
                <w10:wrap anchorx="page"/>
              </v:shape>
            </w:pict>
          </mc:Fallback>
        </mc:AlternateContent>
      </w:r>
      <w:r w:rsidR="00C44050">
        <w:rPr>
          <w:rFonts w:ascii="Arial"/>
          <w:color w:val="4472C4"/>
          <w:spacing w:val="-2"/>
          <w:w w:val="90"/>
        </w:rPr>
        <w:t>24.01.16</w:t>
      </w:r>
    </w:p>
    <w:p w:rsidR="0022526C" w:rsidRDefault="0022526C">
      <w:pPr>
        <w:jc w:val="center"/>
        <w:sectPr w:rsidR="0022526C">
          <w:pgSz w:w="12240" w:h="15840"/>
          <w:pgMar w:top="240" w:right="1020" w:bottom="280" w:left="780" w:header="720" w:footer="720" w:gutter="0"/>
          <w:cols w:num="2" w:space="720" w:equalWidth="0">
            <w:col w:w="3692" w:space="40"/>
            <w:col w:w="6708"/>
          </w:cols>
        </w:sectPr>
      </w:pPr>
    </w:p>
    <w:p w:rsidR="0022526C" w:rsidRDefault="0022526C">
      <w:pPr>
        <w:pStyle w:val="BodyText"/>
        <w:rPr>
          <w:sz w:val="20"/>
        </w:rPr>
      </w:pPr>
    </w:p>
    <w:tbl>
      <w:tblPr>
        <w:tblpPr w:leftFromText="180" w:rightFromText="180" w:vertAnchor="text" w:horzAnchor="margin" w:tblpXSpec="center" w:tblpY="84"/>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CellMar>
          <w:left w:w="0" w:type="dxa"/>
          <w:right w:w="0" w:type="dxa"/>
        </w:tblCellMar>
        <w:tblLook w:val="01E0" w:firstRow="1" w:lastRow="1" w:firstColumn="1" w:lastColumn="1" w:noHBand="0" w:noVBand="0"/>
      </w:tblPr>
      <w:tblGrid>
        <w:gridCol w:w="2338"/>
        <w:gridCol w:w="2338"/>
        <w:gridCol w:w="2338"/>
        <w:gridCol w:w="2338"/>
      </w:tblGrid>
      <w:tr w:rsidR="003C4666" w:rsidTr="003C4666">
        <w:trPr>
          <w:trHeight w:val="294"/>
        </w:trPr>
        <w:tc>
          <w:tcPr>
            <w:tcW w:w="2338" w:type="dxa"/>
            <w:tcBorders>
              <w:bottom w:val="single" w:sz="12" w:space="0" w:color="9CC2E5"/>
            </w:tcBorders>
          </w:tcPr>
          <w:p w:rsidR="003C4666" w:rsidRDefault="003C4666" w:rsidP="003C4666">
            <w:pPr>
              <w:pStyle w:val="TableParagraph"/>
              <w:spacing w:line="271" w:lineRule="exact"/>
              <w:ind w:left="86"/>
              <w:rPr>
                <w:rFonts w:ascii="Arial" w:hAnsi="Arial"/>
                <w:sz w:val="24"/>
              </w:rPr>
            </w:pPr>
            <w:r>
              <w:rPr>
                <w:rFonts w:ascii="Arial" w:hAnsi="Arial"/>
                <w:color w:val="2E74B5"/>
                <w:w w:val="90"/>
                <w:sz w:val="24"/>
              </w:rPr>
              <w:t>Client’s</w:t>
            </w:r>
            <w:r>
              <w:rPr>
                <w:rFonts w:ascii="Arial" w:hAnsi="Arial"/>
                <w:color w:val="2E74B5"/>
                <w:spacing w:val="10"/>
                <w:sz w:val="24"/>
              </w:rPr>
              <w:t xml:space="preserve"> </w:t>
            </w:r>
            <w:r>
              <w:rPr>
                <w:rFonts w:ascii="Arial" w:hAnsi="Arial"/>
                <w:color w:val="2E74B5"/>
                <w:spacing w:val="-2"/>
                <w:sz w:val="24"/>
              </w:rPr>
              <w:t>wants:</w:t>
            </w:r>
          </w:p>
        </w:tc>
        <w:tc>
          <w:tcPr>
            <w:tcW w:w="2338" w:type="dxa"/>
            <w:tcBorders>
              <w:bottom w:val="single" w:sz="12" w:space="0" w:color="9CC2E5"/>
            </w:tcBorders>
          </w:tcPr>
          <w:p w:rsidR="003C4666" w:rsidRDefault="003C4666" w:rsidP="003C4666">
            <w:pPr>
              <w:pStyle w:val="TableParagraph"/>
              <w:spacing w:before="5" w:line="269" w:lineRule="exact"/>
              <w:ind w:left="116"/>
              <w:rPr>
                <w:rFonts w:ascii="Arial"/>
                <w:sz w:val="24"/>
              </w:rPr>
            </w:pPr>
            <w:r>
              <w:rPr>
                <w:rFonts w:ascii="Arial"/>
                <w:color w:val="2E74B5"/>
                <w:spacing w:val="-2"/>
                <w:sz w:val="24"/>
              </w:rPr>
              <w:t>Motivated</w:t>
            </w:r>
          </w:p>
        </w:tc>
        <w:tc>
          <w:tcPr>
            <w:tcW w:w="2338" w:type="dxa"/>
            <w:tcBorders>
              <w:bottom w:val="single" w:sz="12" w:space="0" w:color="9CC2E5"/>
            </w:tcBorders>
          </w:tcPr>
          <w:p w:rsidR="003C4666" w:rsidRDefault="003C4666" w:rsidP="003C4666">
            <w:pPr>
              <w:pStyle w:val="TableParagraph"/>
              <w:spacing w:before="5" w:line="269" w:lineRule="exact"/>
              <w:ind w:left="111"/>
              <w:rPr>
                <w:rFonts w:ascii="Arial"/>
                <w:sz w:val="24"/>
              </w:rPr>
            </w:pPr>
            <w:r>
              <w:rPr>
                <w:rFonts w:ascii="Arial"/>
                <w:color w:val="2E74B5"/>
                <w:spacing w:val="-2"/>
                <w:sz w:val="24"/>
              </w:rPr>
              <w:t>Neutral</w:t>
            </w:r>
          </w:p>
        </w:tc>
        <w:tc>
          <w:tcPr>
            <w:tcW w:w="2338" w:type="dxa"/>
            <w:tcBorders>
              <w:bottom w:val="single" w:sz="12" w:space="0" w:color="9CC2E5"/>
            </w:tcBorders>
          </w:tcPr>
          <w:p w:rsidR="003C4666" w:rsidRDefault="003C4666" w:rsidP="003C4666">
            <w:pPr>
              <w:pStyle w:val="TableParagraph"/>
              <w:spacing w:before="5" w:line="269" w:lineRule="exact"/>
              <w:ind w:left="113"/>
              <w:rPr>
                <w:rFonts w:ascii="Arial"/>
                <w:sz w:val="24"/>
              </w:rPr>
            </w:pPr>
            <w:r>
              <w:rPr>
                <w:rFonts w:ascii="Arial"/>
                <w:color w:val="2E74B5"/>
                <w:spacing w:val="-4"/>
                <w:sz w:val="24"/>
              </w:rPr>
              <w:t>Wary</w:t>
            </w:r>
          </w:p>
        </w:tc>
      </w:tr>
      <w:tr w:rsidR="003C4666" w:rsidTr="003C4666">
        <w:trPr>
          <w:trHeight w:val="584"/>
        </w:trPr>
        <w:tc>
          <w:tcPr>
            <w:tcW w:w="2338" w:type="dxa"/>
            <w:tcBorders>
              <w:top w:val="single" w:sz="12" w:space="0" w:color="9CC2E5"/>
            </w:tcBorders>
            <w:shd w:val="clear" w:color="auto" w:fill="DEEAF6"/>
          </w:tcPr>
          <w:p w:rsidR="003C4666" w:rsidRDefault="003C4666" w:rsidP="003C4666">
            <w:pPr>
              <w:pStyle w:val="TableParagraph"/>
              <w:spacing w:before="2"/>
              <w:ind w:left="107"/>
              <w:rPr>
                <w:rFonts w:ascii="Arial"/>
                <w:sz w:val="24"/>
              </w:rPr>
            </w:pPr>
            <w:r>
              <w:rPr>
                <w:rFonts w:ascii="Arial"/>
                <w:color w:val="2E74B5"/>
                <w:spacing w:val="-2"/>
                <w:sz w:val="24"/>
              </w:rPr>
              <w:t>Description</w:t>
            </w:r>
          </w:p>
        </w:tc>
        <w:tc>
          <w:tcPr>
            <w:tcW w:w="2338" w:type="dxa"/>
            <w:tcBorders>
              <w:top w:val="single" w:sz="12" w:space="0" w:color="9CC2E5"/>
            </w:tcBorders>
            <w:shd w:val="clear" w:color="auto" w:fill="DEEAF6"/>
          </w:tcPr>
          <w:p w:rsidR="003C4666" w:rsidRDefault="003C4666" w:rsidP="003C4666">
            <w:pPr>
              <w:pStyle w:val="TableParagraph"/>
              <w:rPr>
                <w:rFonts w:ascii="Times New Roman"/>
              </w:rPr>
            </w:pPr>
          </w:p>
        </w:tc>
        <w:tc>
          <w:tcPr>
            <w:tcW w:w="2338" w:type="dxa"/>
            <w:tcBorders>
              <w:top w:val="single" w:sz="12" w:space="0" w:color="9CC2E5"/>
            </w:tcBorders>
            <w:shd w:val="clear" w:color="auto" w:fill="DEEAF6"/>
          </w:tcPr>
          <w:p w:rsidR="003C4666" w:rsidRPr="00A67169" w:rsidRDefault="003C4666" w:rsidP="003C4666">
            <w:pPr>
              <w:pStyle w:val="TableParagraph"/>
              <w:rPr>
                <w:rFonts w:asciiTheme="minorHAnsi" w:hAnsiTheme="minorHAnsi" w:cstheme="minorHAnsi"/>
              </w:rPr>
            </w:pPr>
            <w:r w:rsidRPr="00A67169">
              <w:rPr>
                <w:rFonts w:asciiTheme="minorHAnsi" w:hAnsiTheme="minorHAnsi" w:cstheme="minorHAnsi"/>
                <w:color w:val="0070C0"/>
              </w:rPr>
              <w:t>Says she is usually all-in then peters out</w:t>
            </w:r>
          </w:p>
        </w:tc>
        <w:tc>
          <w:tcPr>
            <w:tcW w:w="2338" w:type="dxa"/>
            <w:tcBorders>
              <w:top w:val="single" w:sz="12" w:space="0" w:color="9CC2E5"/>
            </w:tcBorders>
            <w:shd w:val="clear" w:color="auto" w:fill="DEEAF6"/>
          </w:tcPr>
          <w:p w:rsidR="003C4666" w:rsidRDefault="003C4666" w:rsidP="003C4666">
            <w:pPr>
              <w:pStyle w:val="TableParagraph"/>
              <w:rPr>
                <w:rFonts w:ascii="Times New Roman"/>
              </w:rPr>
            </w:pPr>
          </w:p>
        </w:tc>
      </w:tr>
      <w:tr w:rsidR="003C4666" w:rsidTr="003C4666">
        <w:trPr>
          <w:trHeight w:val="587"/>
        </w:trPr>
        <w:tc>
          <w:tcPr>
            <w:tcW w:w="2338" w:type="dxa"/>
          </w:tcPr>
          <w:p w:rsidR="003C4666" w:rsidRDefault="003C4666" w:rsidP="003C4666">
            <w:pPr>
              <w:pStyle w:val="TableParagraph"/>
              <w:spacing w:line="292" w:lineRule="exact"/>
              <w:ind w:left="107"/>
              <w:rPr>
                <w:b/>
                <w:sz w:val="24"/>
              </w:rPr>
            </w:pPr>
            <w:r>
              <w:rPr>
                <w:rFonts w:ascii="Arial"/>
                <w:color w:val="2E74B5"/>
                <w:spacing w:val="-6"/>
                <w:sz w:val="24"/>
              </w:rPr>
              <w:t>Short-term</w:t>
            </w:r>
            <w:r>
              <w:rPr>
                <w:rFonts w:ascii="Arial"/>
                <w:color w:val="2E74B5"/>
                <w:spacing w:val="-8"/>
                <w:sz w:val="24"/>
              </w:rPr>
              <w:t xml:space="preserve"> </w:t>
            </w:r>
            <w:r>
              <w:rPr>
                <w:b/>
                <w:color w:val="2E74B5"/>
                <w:spacing w:val="-6"/>
                <w:sz w:val="24"/>
              </w:rPr>
              <w:t>Objectives</w:t>
            </w:r>
          </w:p>
        </w:tc>
        <w:tc>
          <w:tcPr>
            <w:tcW w:w="2338" w:type="dxa"/>
          </w:tcPr>
          <w:p w:rsidR="003C4666" w:rsidRPr="00A67169" w:rsidRDefault="003C4666" w:rsidP="003C4666">
            <w:pPr>
              <w:pStyle w:val="TableParagraph"/>
              <w:rPr>
                <w:rFonts w:asciiTheme="minorHAnsi" w:hAnsiTheme="minorHAnsi" w:cstheme="minorHAnsi"/>
              </w:rPr>
            </w:pPr>
            <w:r w:rsidRPr="00A67169">
              <w:rPr>
                <w:rFonts w:asciiTheme="minorHAnsi" w:hAnsiTheme="minorHAnsi" w:cstheme="minorHAnsi"/>
                <w:color w:val="0070C0"/>
              </w:rPr>
              <w:t>To be pain free</w:t>
            </w:r>
          </w:p>
        </w:tc>
        <w:tc>
          <w:tcPr>
            <w:tcW w:w="2338" w:type="dxa"/>
          </w:tcPr>
          <w:p w:rsidR="003C4666" w:rsidRDefault="003C4666" w:rsidP="003C4666">
            <w:pPr>
              <w:pStyle w:val="TableParagraph"/>
              <w:rPr>
                <w:rFonts w:ascii="Times New Roman"/>
              </w:rPr>
            </w:pPr>
          </w:p>
        </w:tc>
        <w:tc>
          <w:tcPr>
            <w:tcW w:w="2338" w:type="dxa"/>
          </w:tcPr>
          <w:p w:rsidR="003C4666" w:rsidRDefault="003C4666" w:rsidP="003C4666">
            <w:pPr>
              <w:pStyle w:val="TableParagraph"/>
              <w:rPr>
                <w:rFonts w:ascii="Times New Roman"/>
              </w:rPr>
            </w:pPr>
          </w:p>
        </w:tc>
      </w:tr>
      <w:tr w:rsidR="003C4666" w:rsidTr="003C4666">
        <w:trPr>
          <w:trHeight w:val="585"/>
        </w:trPr>
        <w:tc>
          <w:tcPr>
            <w:tcW w:w="2338" w:type="dxa"/>
            <w:shd w:val="clear" w:color="auto" w:fill="DEEAF6"/>
          </w:tcPr>
          <w:p w:rsidR="003C4666" w:rsidRDefault="003C4666" w:rsidP="003C4666">
            <w:pPr>
              <w:pStyle w:val="TableParagraph"/>
              <w:spacing w:line="292" w:lineRule="exact"/>
              <w:ind w:left="107"/>
              <w:rPr>
                <w:rFonts w:ascii="Arial"/>
                <w:sz w:val="24"/>
              </w:rPr>
            </w:pPr>
            <w:r>
              <w:rPr>
                <w:rFonts w:ascii="Arial"/>
                <w:color w:val="2E74B5"/>
                <w:w w:val="90"/>
                <w:sz w:val="24"/>
              </w:rPr>
              <w:t>Long-term</w:t>
            </w:r>
            <w:r>
              <w:rPr>
                <w:rFonts w:ascii="Arial"/>
                <w:color w:val="2E74B5"/>
                <w:spacing w:val="18"/>
                <w:sz w:val="24"/>
              </w:rPr>
              <w:t xml:space="preserve"> </w:t>
            </w:r>
            <w:r>
              <w:rPr>
                <w:b/>
                <w:color w:val="2E74B5"/>
                <w:spacing w:val="-2"/>
                <w:w w:val="90"/>
                <w:sz w:val="24"/>
              </w:rPr>
              <w:t>Goal</w:t>
            </w:r>
            <w:r>
              <w:rPr>
                <w:rFonts w:ascii="Arial"/>
                <w:color w:val="2E74B5"/>
                <w:spacing w:val="-2"/>
                <w:w w:val="90"/>
                <w:sz w:val="24"/>
              </w:rPr>
              <w:t>s</w:t>
            </w:r>
          </w:p>
        </w:tc>
        <w:tc>
          <w:tcPr>
            <w:tcW w:w="2338" w:type="dxa"/>
            <w:shd w:val="clear" w:color="auto" w:fill="DEEAF6"/>
          </w:tcPr>
          <w:p w:rsidR="003C4666" w:rsidRPr="00A67169" w:rsidRDefault="003C4666" w:rsidP="003C4666">
            <w:pPr>
              <w:pStyle w:val="TableParagraph"/>
              <w:rPr>
                <w:rFonts w:asciiTheme="minorHAnsi" w:hAnsiTheme="minorHAnsi" w:cstheme="minorHAnsi"/>
              </w:rPr>
            </w:pPr>
            <w:r w:rsidRPr="00A67169">
              <w:rPr>
                <w:rFonts w:asciiTheme="minorHAnsi" w:hAnsiTheme="minorHAnsi" w:cstheme="minorHAnsi"/>
                <w:color w:val="0070C0"/>
              </w:rPr>
              <w:t>Increase flexibility, better quality of life; pain-free</w:t>
            </w:r>
          </w:p>
        </w:tc>
        <w:tc>
          <w:tcPr>
            <w:tcW w:w="2338" w:type="dxa"/>
            <w:shd w:val="clear" w:color="auto" w:fill="DEEAF6"/>
          </w:tcPr>
          <w:p w:rsidR="003C4666" w:rsidRDefault="003C4666" w:rsidP="003C4666">
            <w:pPr>
              <w:pStyle w:val="TableParagraph"/>
              <w:rPr>
                <w:rFonts w:ascii="Times New Roman"/>
              </w:rPr>
            </w:pPr>
          </w:p>
        </w:tc>
        <w:tc>
          <w:tcPr>
            <w:tcW w:w="2338" w:type="dxa"/>
            <w:shd w:val="clear" w:color="auto" w:fill="DEEAF6"/>
          </w:tcPr>
          <w:p w:rsidR="003C4666" w:rsidRDefault="003C4666" w:rsidP="003C4666">
            <w:pPr>
              <w:pStyle w:val="TableParagraph"/>
              <w:rPr>
                <w:rFonts w:ascii="Times New Roman"/>
              </w:rPr>
            </w:pPr>
          </w:p>
        </w:tc>
      </w:tr>
      <w:tr w:rsidR="003C4666" w:rsidTr="003C4666">
        <w:trPr>
          <w:trHeight w:val="292"/>
        </w:trPr>
        <w:tc>
          <w:tcPr>
            <w:tcW w:w="2338" w:type="dxa"/>
          </w:tcPr>
          <w:p w:rsidR="003C4666" w:rsidRDefault="003C4666" w:rsidP="003C4666">
            <w:pPr>
              <w:pStyle w:val="TableParagraph"/>
              <w:rPr>
                <w:rFonts w:ascii="Times New Roman"/>
                <w:sz w:val="20"/>
              </w:rPr>
            </w:pPr>
          </w:p>
        </w:tc>
        <w:tc>
          <w:tcPr>
            <w:tcW w:w="2338" w:type="dxa"/>
          </w:tcPr>
          <w:p w:rsidR="003C4666" w:rsidRDefault="003C4666" w:rsidP="003C4666">
            <w:pPr>
              <w:pStyle w:val="TableParagraph"/>
              <w:rPr>
                <w:rFonts w:ascii="Times New Roman"/>
                <w:sz w:val="20"/>
              </w:rPr>
            </w:pPr>
          </w:p>
        </w:tc>
        <w:tc>
          <w:tcPr>
            <w:tcW w:w="2338" w:type="dxa"/>
          </w:tcPr>
          <w:p w:rsidR="003C4666" w:rsidRDefault="003C4666" w:rsidP="003C4666">
            <w:pPr>
              <w:pStyle w:val="TableParagraph"/>
              <w:rPr>
                <w:rFonts w:ascii="Times New Roman"/>
                <w:sz w:val="20"/>
              </w:rPr>
            </w:pPr>
          </w:p>
        </w:tc>
        <w:tc>
          <w:tcPr>
            <w:tcW w:w="2338" w:type="dxa"/>
          </w:tcPr>
          <w:p w:rsidR="003C4666" w:rsidRDefault="003C4666" w:rsidP="003C4666">
            <w:pPr>
              <w:pStyle w:val="TableParagraph"/>
              <w:rPr>
                <w:rFonts w:ascii="Times New Roman"/>
                <w:sz w:val="20"/>
              </w:rPr>
            </w:pPr>
          </w:p>
        </w:tc>
      </w:tr>
    </w:tbl>
    <w:p w:rsidR="0022526C" w:rsidRDefault="0022526C">
      <w:pPr>
        <w:pStyle w:val="BodyText"/>
        <w:rPr>
          <w:sz w:val="20"/>
        </w:rPr>
      </w:pPr>
    </w:p>
    <w:p w:rsidR="0022526C" w:rsidRPr="00396847" w:rsidRDefault="00000000" w:rsidP="003C4666">
      <w:pPr>
        <w:spacing w:before="5"/>
        <w:ind w:left="702"/>
        <w:rPr>
          <w:sz w:val="24"/>
        </w:rPr>
      </w:pPr>
      <w:r w:rsidRPr="00396847">
        <w:rPr>
          <w:spacing w:val="-2"/>
          <w:sz w:val="24"/>
        </w:rPr>
        <w:t>Narrative:</w:t>
      </w:r>
      <w:r w:rsidR="00C44050" w:rsidRPr="00396847">
        <w:rPr>
          <w:spacing w:val="-2"/>
          <w:sz w:val="24"/>
        </w:rPr>
        <w:t xml:space="preserve">  Client shared a history of starting new activities with a burst of energy and enthusiasm only to lose interest then stop all-together. </w:t>
      </w:r>
      <w:r w:rsidR="00A67169">
        <w:rPr>
          <w:spacing w:val="-2"/>
          <w:sz w:val="24"/>
        </w:rPr>
        <w:t xml:space="preserve">PAM is </w:t>
      </w:r>
      <w:r w:rsidR="00C44050" w:rsidRPr="00396847">
        <w:rPr>
          <w:spacing w:val="-2"/>
          <w:sz w:val="24"/>
        </w:rPr>
        <w:t xml:space="preserve">concerned that she can no longer walk or move about without a cane.  </w:t>
      </w:r>
      <w:r w:rsidR="00A67169">
        <w:rPr>
          <w:spacing w:val="-2"/>
          <w:sz w:val="24"/>
        </w:rPr>
        <w:t>The h</w:t>
      </w:r>
      <w:r w:rsidR="00C44050" w:rsidRPr="00396847">
        <w:rPr>
          <w:spacing w:val="-2"/>
          <w:sz w:val="24"/>
        </w:rPr>
        <w:t xml:space="preserve">ouse is small and the bed-, bath-, living-, dining-rooms, and kitchen are on ground level so she can </w:t>
      </w:r>
      <w:r w:rsidR="00A67169">
        <w:rPr>
          <w:spacing w:val="-2"/>
          <w:sz w:val="24"/>
        </w:rPr>
        <w:t xml:space="preserve">currently </w:t>
      </w:r>
      <w:r w:rsidR="00C44050" w:rsidRPr="00396847">
        <w:rPr>
          <w:spacing w:val="-2"/>
          <w:sz w:val="24"/>
        </w:rPr>
        <w:t>navigate it</w:t>
      </w:r>
      <w:r w:rsidR="00A67169">
        <w:rPr>
          <w:spacing w:val="-2"/>
          <w:sz w:val="24"/>
        </w:rPr>
        <w:t xml:space="preserve"> with DME or her spouse’s help</w:t>
      </w:r>
      <w:r w:rsidR="00C44050" w:rsidRPr="00396847">
        <w:rPr>
          <w:spacing w:val="-2"/>
          <w:sz w:val="24"/>
        </w:rPr>
        <w:t xml:space="preserve">. </w:t>
      </w:r>
      <w:r w:rsidR="00A67169">
        <w:rPr>
          <w:spacing w:val="-2"/>
          <w:sz w:val="24"/>
        </w:rPr>
        <w:t>The c</w:t>
      </w:r>
      <w:r w:rsidR="00C44050" w:rsidRPr="00396847">
        <w:rPr>
          <w:spacing w:val="-2"/>
          <w:sz w:val="24"/>
        </w:rPr>
        <w:t xml:space="preserve">ottage on a steep hillside with </w:t>
      </w:r>
      <w:r w:rsidR="00A67169">
        <w:rPr>
          <w:spacing w:val="-2"/>
          <w:sz w:val="24"/>
        </w:rPr>
        <w:t xml:space="preserve">the garage </w:t>
      </w:r>
      <w:r w:rsidR="00C44050" w:rsidRPr="00396847">
        <w:rPr>
          <w:spacing w:val="-2"/>
          <w:sz w:val="24"/>
        </w:rPr>
        <w:t xml:space="preserve">at </w:t>
      </w:r>
      <w:r w:rsidR="00A67169">
        <w:rPr>
          <w:spacing w:val="-2"/>
          <w:sz w:val="24"/>
        </w:rPr>
        <w:t xml:space="preserve">the </w:t>
      </w:r>
      <w:r w:rsidR="00C44050" w:rsidRPr="00396847">
        <w:rPr>
          <w:spacing w:val="-2"/>
          <w:sz w:val="24"/>
        </w:rPr>
        <w:t xml:space="preserve">top of hill; </w:t>
      </w:r>
      <w:r w:rsidR="00A67169">
        <w:rPr>
          <w:spacing w:val="-2"/>
          <w:sz w:val="24"/>
        </w:rPr>
        <w:t xml:space="preserve">the </w:t>
      </w:r>
      <w:r w:rsidR="00C44050" w:rsidRPr="00396847">
        <w:rPr>
          <w:spacing w:val="-2"/>
          <w:sz w:val="24"/>
        </w:rPr>
        <w:t>laundry room is in the basement</w:t>
      </w:r>
      <w:r w:rsidR="006151CA" w:rsidRPr="00396847">
        <w:rPr>
          <w:spacing w:val="-2"/>
          <w:sz w:val="24"/>
        </w:rPr>
        <w:t>.</w:t>
      </w:r>
    </w:p>
    <w:p w:rsidR="0022526C" w:rsidRPr="00396847" w:rsidRDefault="0022526C">
      <w:pPr>
        <w:pStyle w:val="BodyText"/>
        <w:spacing w:before="261"/>
        <w:rPr>
          <w:sz w:val="24"/>
        </w:rPr>
      </w:pPr>
    </w:p>
    <w:p w:rsidR="0022526C" w:rsidRPr="00396847" w:rsidRDefault="00000000">
      <w:pPr>
        <w:spacing w:before="1"/>
        <w:ind w:left="702"/>
        <w:rPr>
          <w:sz w:val="24"/>
        </w:rPr>
      </w:pPr>
      <w:r w:rsidRPr="00396847">
        <w:rPr>
          <w:spacing w:val="4"/>
          <w:w w:val="80"/>
          <w:sz w:val="24"/>
          <w:u w:val="single"/>
        </w:rPr>
        <w:t>Client’s</w:t>
      </w:r>
      <w:r w:rsidRPr="00396847">
        <w:rPr>
          <w:spacing w:val="38"/>
          <w:sz w:val="24"/>
          <w:u w:val="single"/>
        </w:rPr>
        <w:t xml:space="preserve"> </w:t>
      </w:r>
      <w:r w:rsidRPr="00396847">
        <w:rPr>
          <w:spacing w:val="4"/>
          <w:w w:val="80"/>
          <w:sz w:val="24"/>
          <w:u w:val="single"/>
        </w:rPr>
        <w:t>Long-term</w:t>
      </w:r>
      <w:r w:rsidRPr="00396847">
        <w:rPr>
          <w:spacing w:val="45"/>
          <w:sz w:val="24"/>
          <w:u w:val="single"/>
        </w:rPr>
        <w:t xml:space="preserve"> </w:t>
      </w:r>
      <w:r w:rsidRPr="00396847">
        <w:rPr>
          <w:spacing w:val="4"/>
          <w:w w:val="80"/>
          <w:sz w:val="24"/>
          <w:u w:val="single"/>
        </w:rPr>
        <w:t>Goals</w:t>
      </w:r>
      <w:r w:rsidRPr="00396847">
        <w:rPr>
          <w:spacing w:val="35"/>
          <w:sz w:val="24"/>
          <w:u w:val="single"/>
        </w:rPr>
        <w:t xml:space="preserve"> </w:t>
      </w:r>
      <w:r w:rsidRPr="00396847">
        <w:rPr>
          <w:spacing w:val="-2"/>
          <w:w w:val="80"/>
          <w:sz w:val="24"/>
          <w:u w:val="single"/>
        </w:rPr>
        <w:t>(Outcome):</w:t>
      </w:r>
    </w:p>
    <w:p w:rsidR="0022526C" w:rsidRPr="00396847" w:rsidRDefault="00000000">
      <w:pPr>
        <w:pStyle w:val="ListParagraph"/>
        <w:numPr>
          <w:ilvl w:val="0"/>
          <w:numId w:val="3"/>
        </w:numPr>
        <w:tabs>
          <w:tab w:val="left" w:pos="1018"/>
        </w:tabs>
        <w:spacing w:before="181"/>
        <w:ind w:left="1018" w:hanging="359"/>
        <w:rPr>
          <w:sz w:val="24"/>
        </w:rPr>
      </w:pPr>
      <w:r w:rsidRPr="00396847">
        <w:rPr>
          <w:sz w:val="24"/>
        </w:rPr>
        <w:t>SMART</w:t>
      </w:r>
      <w:r w:rsidRPr="00396847">
        <w:rPr>
          <w:spacing w:val="-2"/>
          <w:sz w:val="24"/>
        </w:rPr>
        <w:t xml:space="preserve"> Goal:</w:t>
      </w:r>
      <w:r w:rsidR="006151CA" w:rsidRPr="00396847">
        <w:rPr>
          <w:spacing w:val="-2"/>
          <w:sz w:val="24"/>
        </w:rPr>
        <w:t xml:space="preserve"> To be able to freely navigate her home and hillside with little to no pain and with no durable medical equipment through the practice of a bi-weekly guided yoga therapy program.</w:t>
      </w:r>
    </w:p>
    <w:p w:rsidR="0022526C" w:rsidRPr="00396847" w:rsidRDefault="00000000">
      <w:pPr>
        <w:pStyle w:val="ListParagraph"/>
        <w:numPr>
          <w:ilvl w:val="1"/>
          <w:numId w:val="3"/>
        </w:numPr>
        <w:tabs>
          <w:tab w:val="left" w:pos="1378"/>
        </w:tabs>
        <w:ind w:left="1378" w:hanging="359"/>
        <w:rPr>
          <w:sz w:val="24"/>
        </w:rPr>
      </w:pPr>
      <w:r w:rsidRPr="00396847">
        <w:rPr>
          <w:spacing w:val="-2"/>
          <w:w w:val="90"/>
          <w:sz w:val="24"/>
        </w:rPr>
        <w:t>Baseline</w:t>
      </w:r>
      <w:r w:rsidR="006151CA" w:rsidRPr="00396847">
        <w:rPr>
          <w:spacing w:val="-2"/>
          <w:w w:val="90"/>
          <w:sz w:val="24"/>
        </w:rPr>
        <w:t>:  When awake, stays in a chair at a table or moves with a cane or spouse’s assistance 100% of the time.  Perseverati</w:t>
      </w:r>
      <w:r w:rsidR="002A4311" w:rsidRPr="00396847">
        <w:rPr>
          <w:spacing w:val="-2"/>
          <w:w w:val="90"/>
          <w:sz w:val="24"/>
        </w:rPr>
        <w:t>on of</w:t>
      </w:r>
      <w:r w:rsidR="006151CA" w:rsidRPr="00396847">
        <w:rPr>
          <w:spacing w:val="-2"/>
          <w:w w:val="90"/>
          <w:sz w:val="24"/>
        </w:rPr>
        <w:t xml:space="preserve"> low to moderate</w:t>
      </w:r>
      <w:r w:rsidR="002A4311" w:rsidRPr="00396847">
        <w:rPr>
          <w:spacing w:val="-2"/>
          <w:w w:val="90"/>
          <w:sz w:val="24"/>
        </w:rPr>
        <w:t xml:space="preserve"> </w:t>
      </w:r>
      <w:r w:rsidR="006151CA" w:rsidRPr="00396847">
        <w:rPr>
          <w:spacing w:val="-2"/>
          <w:w w:val="90"/>
          <w:sz w:val="24"/>
        </w:rPr>
        <w:t>pain in lower back, hips, legs, buttocks.</w:t>
      </w:r>
    </w:p>
    <w:p w:rsidR="0022526C" w:rsidRPr="00396847" w:rsidRDefault="0022526C">
      <w:pPr>
        <w:pStyle w:val="BodyText"/>
        <w:spacing w:before="12"/>
        <w:rPr>
          <w:sz w:val="24"/>
        </w:rPr>
      </w:pPr>
    </w:p>
    <w:p w:rsidR="0022526C" w:rsidRPr="00396847" w:rsidRDefault="00000000">
      <w:pPr>
        <w:pStyle w:val="ListParagraph"/>
        <w:numPr>
          <w:ilvl w:val="0"/>
          <w:numId w:val="3"/>
        </w:numPr>
        <w:tabs>
          <w:tab w:val="left" w:pos="1018"/>
        </w:tabs>
        <w:ind w:left="1018" w:hanging="359"/>
        <w:rPr>
          <w:sz w:val="24"/>
        </w:rPr>
      </w:pPr>
      <w:r w:rsidRPr="00396847">
        <w:rPr>
          <w:sz w:val="24"/>
        </w:rPr>
        <w:t>SMART</w:t>
      </w:r>
      <w:r w:rsidRPr="00396847">
        <w:rPr>
          <w:spacing w:val="-2"/>
          <w:sz w:val="24"/>
        </w:rPr>
        <w:t xml:space="preserve"> Goal:</w:t>
      </w:r>
      <w:r w:rsidR="006151CA" w:rsidRPr="00396847">
        <w:rPr>
          <w:spacing w:val="-2"/>
          <w:sz w:val="24"/>
        </w:rPr>
        <w:t xml:space="preserve"> To practice daily pranayama and meditation </w:t>
      </w:r>
      <w:r w:rsidR="002A4311" w:rsidRPr="00396847">
        <w:rPr>
          <w:spacing w:val="-2"/>
          <w:sz w:val="24"/>
        </w:rPr>
        <w:t xml:space="preserve">for </w:t>
      </w:r>
      <w:r w:rsidR="006151CA" w:rsidRPr="00396847">
        <w:rPr>
          <w:spacing w:val="-2"/>
          <w:sz w:val="24"/>
        </w:rPr>
        <w:t xml:space="preserve">at least 10 minutes to </w:t>
      </w:r>
      <w:r w:rsidR="002A4311" w:rsidRPr="00396847">
        <w:rPr>
          <w:spacing w:val="-2"/>
          <w:sz w:val="24"/>
        </w:rPr>
        <w:t>relieve</w:t>
      </w:r>
      <w:r w:rsidR="006151CA" w:rsidRPr="00396847">
        <w:rPr>
          <w:spacing w:val="-2"/>
          <w:sz w:val="24"/>
        </w:rPr>
        <w:t xml:space="preserve"> pain and improve mental well-being.</w:t>
      </w:r>
    </w:p>
    <w:p w:rsidR="0022526C" w:rsidRPr="00396847" w:rsidRDefault="00000000">
      <w:pPr>
        <w:pStyle w:val="ListParagraph"/>
        <w:numPr>
          <w:ilvl w:val="1"/>
          <w:numId w:val="3"/>
        </w:numPr>
        <w:tabs>
          <w:tab w:val="left" w:pos="1378"/>
        </w:tabs>
        <w:ind w:left="1378" w:hanging="359"/>
        <w:rPr>
          <w:sz w:val="24"/>
        </w:rPr>
      </w:pPr>
      <w:r w:rsidRPr="00396847">
        <w:rPr>
          <w:spacing w:val="-2"/>
          <w:w w:val="90"/>
          <w:sz w:val="24"/>
        </w:rPr>
        <w:t>Baseline</w:t>
      </w:r>
      <w:r w:rsidR="006151CA" w:rsidRPr="00396847">
        <w:rPr>
          <w:spacing w:val="-2"/>
          <w:w w:val="90"/>
          <w:sz w:val="24"/>
        </w:rPr>
        <w:t xml:space="preserve">:  Meditates 3x/week; no pranayama practice; </w:t>
      </w:r>
      <w:r w:rsidR="00FC4831" w:rsidRPr="00396847">
        <w:rPr>
          <w:spacing w:val="-2"/>
          <w:w w:val="90"/>
          <w:sz w:val="24"/>
        </w:rPr>
        <w:t xml:space="preserve">mental health oscillates </w:t>
      </w:r>
      <w:r w:rsidR="00C403F3" w:rsidRPr="00396847">
        <w:rPr>
          <w:spacing w:val="-2"/>
          <w:w w:val="90"/>
          <w:sz w:val="24"/>
        </w:rPr>
        <w:t xml:space="preserve">daily </w:t>
      </w:r>
      <w:r w:rsidR="00FC4831" w:rsidRPr="00396847">
        <w:rPr>
          <w:spacing w:val="-2"/>
          <w:w w:val="90"/>
          <w:sz w:val="24"/>
        </w:rPr>
        <w:t>between happiness and sadness, and anxiety</w:t>
      </w:r>
      <w:r w:rsidR="00C403F3" w:rsidRPr="00396847">
        <w:rPr>
          <w:spacing w:val="-2"/>
          <w:w w:val="90"/>
          <w:sz w:val="24"/>
        </w:rPr>
        <w:t>.</w:t>
      </w:r>
    </w:p>
    <w:p w:rsidR="0022526C" w:rsidRPr="00396847" w:rsidRDefault="0022526C">
      <w:pPr>
        <w:pStyle w:val="BodyText"/>
        <w:rPr>
          <w:sz w:val="24"/>
        </w:rPr>
      </w:pPr>
    </w:p>
    <w:p w:rsidR="0022526C" w:rsidRPr="00396847" w:rsidRDefault="0022526C">
      <w:pPr>
        <w:pStyle w:val="BodyText"/>
        <w:spacing w:before="22"/>
        <w:rPr>
          <w:sz w:val="24"/>
        </w:rPr>
      </w:pPr>
    </w:p>
    <w:p w:rsidR="0022526C" w:rsidRPr="00396847" w:rsidRDefault="00FC4831">
      <w:pPr>
        <w:ind w:left="624"/>
        <w:rPr>
          <w:sz w:val="24"/>
        </w:rPr>
      </w:pPr>
      <w:r w:rsidRPr="00396847">
        <w:rPr>
          <w:sz w:val="24"/>
          <w:u w:val="single"/>
        </w:rPr>
        <w:t>Notes</w:t>
      </w:r>
      <w:r w:rsidRPr="00396847">
        <w:rPr>
          <w:sz w:val="24"/>
        </w:rPr>
        <w:t xml:space="preserve">: </w:t>
      </w:r>
    </w:p>
    <w:p w:rsidR="0022526C" w:rsidRPr="00396847" w:rsidRDefault="0022526C">
      <w:pPr>
        <w:rPr>
          <w:sz w:val="24"/>
        </w:rPr>
      </w:pPr>
    </w:p>
    <w:p w:rsidR="00396847" w:rsidRPr="00396847" w:rsidRDefault="00396847">
      <w:pPr>
        <w:rPr>
          <w:sz w:val="24"/>
        </w:rPr>
        <w:sectPr w:rsidR="00396847" w:rsidRPr="00396847">
          <w:type w:val="continuous"/>
          <w:pgSz w:w="12240" w:h="15840"/>
          <w:pgMar w:top="820" w:right="1020" w:bottom="280" w:left="780" w:header="720" w:footer="720" w:gutter="0"/>
          <w:cols w:space="720"/>
        </w:sectPr>
      </w:pPr>
      <w:r w:rsidRPr="00396847">
        <w:rPr>
          <w:sz w:val="24"/>
        </w:rPr>
        <w:tab/>
        <w:t xml:space="preserve">Scheduled first six sessions at 90 minutes each when Client asked for meditation at each session. </w:t>
      </w:r>
    </w:p>
    <w:p w:rsidR="0022526C" w:rsidRDefault="0022526C">
      <w:pPr>
        <w:rPr>
          <w:sz w:val="24"/>
        </w:rPr>
        <w:sectPr w:rsidR="0022526C">
          <w:type w:val="continuous"/>
          <w:pgSz w:w="12240" w:h="15840"/>
          <w:pgMar w:top="820" w:right="1020" w:bottom="280" w:left="780" w:header="720" w:footer="720" w:gutter="0"/>
          <w:cols w:num="2" w:space="720" w:equalWidth="0">
            <w:col w:w="1399" w:space="13"/>
            <w:col w:w="9028"/>
          </w:cols>
        </w:sectPr>
      </w:pPr>
    </w:p>
    <w:p w:rsidR="0022526C" w:rsidRDefault="00000000">
      <w:pPr>
        <w:spacing w:before="141"/>
        <w:ind w:left="100" w:right="9360"/>
        <w:rPr>
          <w:rFonts w:ascii="Century Schoolbook Bold"/>
          <w:b/>
          <w:sz w:val="24"/>
        </w:rPr>
      </w:pPr>
      <w:r>
        <w:rPr>
          <w:noProof/>
        </w:rPr>
        <w:lastRenderedPageBreak/>
        <w:drawing>
          <wp:anchor distT="0" distB="0" distL="0" distR="0" simplePos="0" relativeHeight="15732224" behindDoc="0" locked="0" layoutInCell="1" allowOverlap="1">
            <wp:simplePos x="0" y="0"/>
            <wp:positionH relativeFrom="page">
              <wp:posOffset>8290559</wp:posOffset>
            </wp:positionH>
            <wp:positionV relativeFrom="paragraph">
              <wp:posOffset>-2538</wp:posOffset>
            </wp:positionV>
            <wp:extent cx="1278187" cy="1014728"/>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1278187" cy="1014728"/>
                    </a:xfrm>
                    <a:prstGeom prst="rect">
                      <a:avLst/>
                    </a:prstGeom>
                  </pic:spPr>
                </pic:pic>
              </a:graphicData>
            </a:graphic>
          </wp:anchor>
        </w:drawing>
      </w:r>
      <w:r>
        <w:rPr>
          <w:noProof/>
        </w:rPr>
        <mc:AlternateContent>
          <mc:Choice Requires="wps">
            <w:drawing>
              <wp:anchor distT="0" distB="0" distL="0" distR="0" simplePos="0" relativeHeight="15732736" behindDoc="0" locked="0" layoutInCell="1" allowOverlap="1">
                <wp:simplePos x="0" y="0"/>
                <wp:positionH relativeFrom="page">
                  <wp:posOffset>3547109</wp:posOffset>
                </wp:positionH>
                <wp:positionV relativeFrom="paragraph">
                  <wp:posOffset>359105</wp:posOffset>
                </wp:positionV>
                <wp:extent cx="3558540" cy="6502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8540" cy="650240"/>
                        </a:xfrm>
                        <a:prstGeom prst="rect">
                          <a:avLst/>
                        </a:prstGeom>
                        <a:ln w="9525">
                          <a:solidFill>
                            <a:srgbClr val="000000"/>
                          </a:solidFill>
                          <a:prstDash val="solid"/>
                        </a:ln>
                      </wps:spPr>
                      <wps:txbx>
                        <w:txbxContent>
                          <w:p w:rsidR="0022526C" w:rsidRDefault="00000000">
                            <w:pPr>
                              <w:spacing w:before="135"/>
                              <w:jc w:val="center"/>
                              <w:rPr>
                                <w:rFonts w:ascii="Century Schoolbook Bold"/>
                                <w:b/>
                                <w:sz w:val="32"/>
                              </w:rPr>
                            </w:pPr>
                            <w:r>
                              <w:rPr>
                                <w:rFonts w:ascii="Century Schoolbook Bold"/>
                                <w:b/>
                                <w:color w:val="4472C4"/>
                                <w:sz w:val="32"/>
                              </w:rPr>
                              <w:t>Plan</w:t>
                            </w:r>
                            <w:r>
                              <w:rPr>
                                <w:rFonts w:ascii="Century Schoolbook Bold"/>
                                <w:b/>
                                <w:color w:val="4472C4"/>
                                <w:spacing w:val="-3"/>
                                <w:sz w:val="32"/>
                              </w:rPr>
                              <w:t xml:space="preserve"> </w:t>
                            </w:r>
                            <w:r>
                              <w:rPr>
                                <w:rFonts w:ascii="Century Schoolbook Bold"/>
                                <w:b/>
                                <w:color w:val="4472C4"/>
                                <w:sz w:val="32"/>
                              </w:rPr>
                              <w:t>of</w:t>
                            </w:r>
                            <w:r>
                              <w:rPr>
                                <w:rFonts w:ascii="Century Schoolbook Bold"/>
                                <w:b/>
                                <w:color w:val="4472C4"/>
                                <w:spacing w:val="-3"/>
                                <w:sz w:val="32"/>
                              </w:rPr>
                              <w:t xml:space="preserve"> </w:t>
                            </w:r>
                            <w:r>
                              <w:rPr>
                                <w:rFonts w:ascii="Century Schoolbook Bold"/>
                                <w:b/>
                                <w:color w:val="4472C4"/>
                                <w:spacing w:val="-4"/>
                                <w:sz w:val="32"/>
                              </w:rPr>
                              <w:t>Care</w:t>
                            </w:r>
                          </w:p>
                          <w:p w:rsidR="0022526C" w:rsidRDefault="00E9235F">
                            <w:pPr>
                              <w:spacing w:before="199"/>
                              <w:jc w:val="center"/>
                              <w:rPr>
                                <w:rFonts w:ascii="Century Schoolbook Bold"/>
                                <w:b/>
                              </w:rPr>
                            </w:pPr>
                            <w:r>
                              <w:rPr>
                                <w:rFonts w:ascii="Century Schoolbook Bold"/>
                                <w:b/>
                                <w:color w:val="4472C4"/>
                              </w:rPr>
                              <w:t>PAM 24.01.16</w:t>
                            </w:r>
                          </w:p>
                        </w:txbxContent>
                      </wps:txbx>
                      <wps:bodyPr wrap="square" lIns="0" tIns="0" rIns="0" bIns="0" rtlCol="0">
                        <a:noAutofit/>
                      </wps:bodyPr>
                    </wps:wsp>
                  </a:graphicData>
                </a:graphic>
              </wp:anchor>
            </w:drawing>
          </mc:Choice>
          <mc:Fallback>
            <w:pict>
              <v:shape id="Textbox 9" o:spid="_x0000_s1028" type="#_x0000_t202" style="position:absolute;left:0;text-align:left;margin-left:279.3pt;margin-top:28.3pt;width:280.2pt;height:51.2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" filled="f">
                <v:path arrowok="t"/>
                <v:textbox inset="0,0,0,0">
                  <w:txbxContent>
                    <w:p w:rsidR="0022526C" w:rsidRDefault="00000000">
                      <w:pPr>
                        <w:spacing w:before="135"/>
                        <w:jc w:val="center"/>
                        <w:rPr>
                          <w:rFonts w:ascii="Century Schoolbook Bold"/>
                          <w:b/>
                          <w:sz w:val="32"/>
                        </w:rPr>
                      </w:pPr>
                      <w:r>
                        <w:rPr>
                          <w:rFonts w:ascii="Century Schoolbook Bold"/>
                          <w:b/>
                          <w:color w:val="4472C4"/>
                          <w:sz w:val="32"/>
                        </w:rPr>
                        <w:t>Plan</w:t>
                      </w:r>
                      <w:r>
                        <w:rPr>
                          <w:rFonts w:ascii="Century Schoolbook Bold"/>
                          <w:b/>
                          <w:color w:val="4472C4"/>
                          <w:spacing w:val="-3"/>
                          <w:sz w:val="32"/>
                        </w:rPr>
                        <w:t xml:space="preserve"> </w:t>
                      </w:r>
                      <w:r>
                        <w:rPr>
                          <w:rFonts w:ascii="Century Schoolbook Bold"/>
                          <w:b/>
                          <w:color w:val="4472C4"/>
                          <w:sz w:val="32"/>
                        </w:rPr>
                        <w:t>of</w:t>
                      </w:r>
                      <w:r>
                        <w:rPr>
                          <w:rFonts w:ascii="Century Schoolbook Bold"/>
                          <w:b/>
                          <w:color w:val="4472C4"/>
                          <w:spacing w:val="-3"/>
                          <w:sz w:val="32"/>
                        </w:rPr>
                        <w:t xml:space="preserve"> </w:t>
                      </w:r>
                      <w:r>
                        <w:rPr>
                          <w:rFonts w:ascii="Century Schoolbook Bold"/>
                          <w:b/>
                          <w:color w:val="4472C4"/>
                          <w:spacing w:val="-4"/>
                          <w:sz w:val="32"/>
                        </w:rPr>
                        <w:t>Care</w:t>
                      </w:r>
                    </w:p>
                    <w:p w:rsidR="0022526C" w:rsidRDefault="00E9235F">
                      <w:pPr>
                        <w:spacing w:before="199"/>
                        <w:jc w:val="center"/>
                        <w:rPr>
                          <w:rFonts w:ascii="Century Schoolbook Bold"/>
                          <w:b/>
                        </w:rPr>
                      </w:pPr>
                      <w:r>
                        <w:rPr>
                          <w:rFonts w:ascii="Century Schoolbook Bold"/>
                          <w:b/>
                          <w:color w:val="4472C4"/>
                        </w:rPr>
                        <w:t>PAM 24.01.16</w:t>
                      </w:r>
                    </w:p>
                  </w:txbxContent>
                </v:textbox>
                <w10:wrap anchorx="page"/>
              </v:shape>
            </w:pict>
          </mc:Fallback>
        </mc:AlternateContent>
      </w:r>
      <w:r>
        <w:rPr>
          <w:rFonts w:ascii="Century Schoolbook Bold"/>
          <w:b/>
          <w:color w:val="4472C5"/>
          <w:sz w:val="24"/>
        </w:rPr>
        <w:t>Tia</w:t>
      </w:r>
      <w:r>
        <w:rPr>
          <w:rFonts w:ascii="Century Schoolbook Bold"/>
          <w:b/>
          <w:color w:val="4472C5"/>
          <w:spacing w:val="-11"/>
          <w:sz w:val="24"/>
        </w:rPr>
        <w:t xml:space="preserve"> </w:t>
      </w:r>
      <w:r>
        <w:rPr>
          <w:rFonts w:ascii="Century Schoolbook Bold"/>
          <w:b/>
          <w:color w:val="4472C5"/>
          <w:sz w:val="24"/>
        </w:rPr>
        <w:t>Marsili,</w:t>
      </w:r>
      <w:r>
        <w:rPr>
          <w:rFonts w:ascii="Century Schoolbook Bold"/>
          <w:b/>
          <w:color w:val="4472C5"/>
          <w:spacing w:val="-10"/>
          <w:sz w:val="24"/>
        </w:rPr>
        <w:t xml:space="preserve"> </w:t>
      </w:r>
      <w:r>
        <w:rPr>
          <w:rFonts w:ascii="Century Schoolbook Bold"/>
          <w:b/>
          <w:color w:val="4472C5"/>
          <w:sz w:val="24"/>
        </w:rPr>
        <w:t>E-RYT-500,</w:t>
      </w:r>
      <w:r>
        <w:rPr>
          <w:rFonts w:ascii="Century Schoolbook Bold"/>
          <w:b/>
          <w:color w:val="4472C5"/>
          <w:spacing w:val="-10"/>
          <w:sz w:val="24"/>
        </w:rPr>
        <w:t xml:space="preserve"> </w:t>
      </w:r>
      <w:r>
        <w:rPr>
          <w:rFonts w:ascii="Century Schoolbook Bold"/>
          <w:b/>
          <w:color w:val="4472C5"/>
          <w:sz w:val="24"/>
        </w:rPr>
        <w:t>IYT</w:t>
      </w:r>
      <w:r>
        <w:rPr>
          <w:rFonts w:ascii="Century Schoolbook Bold"/>
          <w:b/>
          <w:color w:val="4472C5"/>
          <w:spacing w:val="-11"/>
          <w:sz w:val="24"/>
        </w:rPr>
        <w:t xml:space="preserve"> </w:t>
      </w:r>
      <w:r>
        <w:rPr>
          <w:rFonts w:ascii="Century Schoolbook Bold"/>
          <w:b/>
          <w:color w:val="4472C5"/>
          <w:sz w:val="24"/>
        </w:rPr>
        <w:t>Trainee 1128 Fairway Dr NE</w:t>
      </w:r>
    </w:p>
    <w:p w:rsidR="0022526C" w:rsidRDefault="00000000">
      <w:pPr>
        <w:spacing w:line="287" w:lineRule="exact"/>
        <w:ind w:left="100"/>
        <w:rPr>
          <w:rFonts w:ascii="Century Schoolbook Bold"/>
          <w:b/>
          <w:sz w:val="24"/>
        </w:rPr>
      </w:pPr>
      <w:r>
        <w:rPr>
          <w:rFonts w:ascii="Century Schoolbook Bold"/>
          <w:b/>
          <w:color w:val="4472C5"/>
          <w:sz w:val="24"/>
        </w:rPr>
        <w:t>Vienna,</w:t>
      </w:r>
      <w:r>
        <w:rPr>
          <w:rFonts w:ascii="Century Schoolbook Bold"/>
          <w:b/>
          <w:color w:val="4472C5"/>
          <w:spacing w:val="-1"/>
          <w:sz w:val="24"/>
        </w:rPr>
        <w:t xml:space="preserve"> </w:t>
      </w:r>
      <w:r>
        <w:rPr>
          <w:rFonts w:ascii="Century Schoolbook Bold"/>
          <w:b/>
          <w:color w:val="4472C5"/>
          <w:sz w:val="24"/>
        </w:rPr>
        <w:t>VA</w:t>
      </w:r>
      <w:r>
        <w:rPr>
          <w:rFonts w:ascii="Century Schoolbook Bold"/>
          <w:b/>
          <w:color w:val="4472C5"/>
          <w:spacing w:val="-2"/>
          <w:sz w:val="24"/>
        </w:rPr>
        <w:t xml:space="preserve"> </w:t>
      </w:r>
      <w:r>
        <w:rPr>
          <w:rFonts w:ascii="Century Schoolbook Bold"/>
          <w:b/>
          <w:color w:val="4472C5"/>
          <w:spacing w:val="-4"/>
          <w:sz w:val="24"/>
        </w:rPr>
        <w:t>22180</w:t>
      </w:r>
    </w:p>
    <w:p w:rsidR="0022526C" w:rsidRDefault="00000000">
      <w:pPr>
        <w:spacing w:before="2"/>
        <w:ind w:left="100"/>
        <w:rPr>
          <w:rFonts w:ascii="Century Schoolbook Bold"/>
          <w:b/>
          <w:sz w:val="24"/>
        </w:rPr>
      </w:pPr>
      <w:r>
        <w:rPr>
          <w:rFonts w:ascii="Century Schoolbook Bold"/>
          <w:b/>
          <w:color w:val="4472C5"/>
          <w:spacing w:val="-2"/>
          <w:sz w:val="24"/>
        </w:rPr>
        <w:t>703-606-</w:t>
      </w:r>
      <w:r>
        <w:rPr>
          <w:rFonts w:ascii="Century Schoolbook Bold"/>
          <w:b/>
          <w:color w:val="4472C5"/>
          <w:spacing w:val="-4"/>
          <w:sz w:val="24"/>
        </w:rPr>
        <w:t>1698</w:t>
      </w:r>
    </w:p>
    <w:p w:rsidR="0022526C" w:rsidRDefault="0022526C">
      <w:pPr>
        <w:pStyle w:val="BodyText"/>
        <w:spacing w:before="125"/>
        <w:rPr>
          <w:rFonts w:ascii="Century Schoolbook Bold"/>
          <w:b/>
          <w:sz w:val="20"/>
        </w:rPr>
      </w:pPr>
    </w:p>
    <w:tbl>
      <w:tblPr>
        <w:tblW w:w="0" w:type="auto"/>
        <w:tblCellSpacing w:w="4" w:type="dxa"/>
        <w:tblInd w:w="173" w:type="dxa"/>
        <w:tblLayout w:type="fixed"/>
        <w:tblCellMar>
          <w:left w:w="0" w:type="dxa"/>
          <w:right w:w="0" w:type="dxa"/>
        </w:tblCellMar>
        <w:tblLook w:val="01E0" w:firstRow="1" w:lastRow="1" w:firstColumn="1" w:lastColumn="1" w:noHBand="0" w:noVBand="0"/>
      </w:tblPr>
      <w:tblGrid>
        <w:gridCol w:w="1529"/>
        <w:gridCol w:w="1978"/>
        <w:gridCol w:w="2158"/>
        <w:gridCol w:w="2067"/>
        <w:gridCol w:w="2249"/>
        <w:gridCol w:w="2158"/>
        <w:gridCol w:w="1994"/>
      </w:tblGrid>
      <w:tr w:rsidR="0022526C">
        <w:trPr>
          <w:trHeight w:val="268"/>
          <w:tblCellSpacing w:w="4" w:type="dxa"/>
        </w:trPr>
        <w:tc>
          <w:tcPr>
            <w:tcW w:w="14117" w:type="dxa"/>
            <w:gridSpan w:val="7"/>
            <w:tcBorders>
              <w:top w:val="nil"/>
              <w:left w:val="nil"/>
              <w:right w:val="nil"/>
            </w:tcBorders>
            <w:shd w:val="clear" w:color="auto" w:fill="5B9BD5"/>
          </w:tcPr>
          <w:p w:rsidR="0022526C" w:rsidRDefault="00E9235F">
            <w:pPr>
              <w:pStyle w:val="TableParagraph"/>
              <w:spacing w:line="249" w:lineRule="exact"/>
              <w:ind w:right="145"/>
              <w:jc w:val="right"/>
              <w:rPr>
                <w:b/>
              </w:rPr>
            </w:pPr>
            <w:r>
              <w:rPr>
                <w:b/>
                <w:color w:val="FFFFFF"/>
                <w:spacing w:val="-2"/>
              </w:rPr>
              <w:t>Lumbar Spinal Stenosis &amp; Anxiety</w:t>
            </w:r>
          </w:p>
        </w:tc>
      </w:tr>
      <w:tr w:rsidR="0022526C">
        <w:trPr>
          <w:trHeight w:val="537"/>
          <w:tblCellSpacing w:w="4" w:type="dxa"/>
        </w:trPr>
        <w:tc>
          <w:tcPr>
            <w:tcW w:w="1517" w:type="dxa"/>
            <w:tcBorders>
              <w:left w:val="nil"/>
            </w:tcBorders>
            <w:shd w:val="clear" w:color="auto" w:fill="5B9BD5"/>
          </w:tcPr>
          <w:p w:rsidR="0022526C" w:rsidRDefault="00000000">
            <w:pPr>
              <w:pStyle w:val="TableParagraph"/>
              <w:spacing w:line="268" w:lineRule="exact"/>
              <w:ind w:left="12"/>
              <w:rPr>
                <w:b/>
              </w:rPr>
            </w:pPr>
            <w:r>
              <w:rPr>
                <w:b/>
                <w:color w:val="FFFFFF"/>
                <w:spacing w:val="-2"/>
              </w:rPr>
              <w:t>KOSHAS</w:t>
            </w:r>
          </w:p>
        </w:tc>
        <w:tc>
          <w:tcPr>
            <w:tcW w:w="1970" w:type="dxa"/>
            <w:shd w:val="clear" w:color="auto" w:fill="BDD6EE"/>
          </w:tcPr>
          <w:p w:rsidR="0022526C" w:rsidRDefault="00000000">
            <w:pPr>
              <w:pStyle w:val="TableParagraph"/>
              <w:spacing w:line="268" w:lineRule="exact"/>
              <w:ind w:left="2" w:right="92"/>
              <w:jc w:val="center"/>
              <w:rPr>
                <w:b/>
              </w:rPr>
            </w:pPr>
            <w:r>
              <w:rPr>
                <w:b/>
              </w:rPr>
              <w:t>Session</w:t>
            </w:r>
            <w:r>
              <w:rPr>
                <w:b/>
                <w:spacing w:val="-4"/>
              </w:rPr>
              <w:t xml:space="preserve"> </w:t>
            </w:r>
            <w:r>
              <w:rPr>
                <w:b/>
                <w:spacing w:val="-5"/>
              </w:rPr>
              <w:t>#1</w:t>
            </w:r>
          </w:p>
          <w:p w:rsidR="0022526C" w:rsidRDefault="00E9235F">
            <w:pPr>
              <w:pStyle w:val="TableParagraph"/>
              <w:spacing w:line="249" w:lineRule="exact"/>
              <w:ind w:right="92"/>
              <w:jc w:val="center"/>
              <w:rPr>
                <w:b/>
              </w:rPr>
            </w:pPr>
            <w:r>
              <w:rPr>
                <w:b/>
                <w:spacing w:val="-2"/>
              </w:rPr>
              <w:t>24.01.16</w:t>
            </w:r>
          </w:p>
        </w:tc>
        <w:tc>
          <w:tcPr>
            <w:tcW w:w="2150" w:type="dxa"/>
            <w:shd w:val="clear" w:color="auto" w:fill="BDD6EE"/>
          </w:tcPr>
          <w:p w:rsidR="0022526C" w:rsidRDefault="00000000">
            <w:pPr>
              <w:pStyle w:val="TableParagraph"/>
              <w:spacing w:line="268" w:lineRule="exact"/>
              <w:ind w:left="3" w:right="90"/>
              <w:jc w:val="center"/>
              <w:rPr>
                <w:b/>
              </w:rPr>
            </w:pPr>
            <w:r>
              <w:rPr>
                <w:b/>
                <w:spacing w:val="-5"/>
              </w:rPr>
              <w:t>#2</w:t>
            </w:r>
          </w:p>
          <w:p w:rsidR="0022526C" w:rsidRDefault="00210676">
            <w:pPr>
              <w:pStyle w:val="TableParagraph"/>
              <w:spacing w:line="249" w:lineRule="exact"/>
              <w:ind w:right="90"/>
              <w:jc w:val="center"/>
              <w:rPr>
                <w:b/>
              </w:rPr>
            </w:pPr>
            <w:r>
              <w:rPr>
                <w:b/>
                <w:spacing w:val="-2"/>
              </w:rPr>
              <w:t>24.01.30</w:t>
            </w:r>
          </w:p>
        </w:tc>
        <w:tc>
          <w:tcPr>
            <w:tcW w:w="2059" w:type="dxa"/>
            <w:shd w:val="clear" w:color="auto" w:fill="BDD6EE"/>
          </w:tcPr>
          <w:p w:rsidR="0022526C" w:rsidRDefault="00000000">
            <w:pPr>
              <w:pStyle w:val="TableParagraph"/>
              <w:spacing w:line="268" w:lineRule="exact"/>
              <w:ind w:left="2" w:right="90"/>
              <w:jc w:val="center"/>
              <w:rPr>
                <w:b/>
              </w:rPr>
            </w:pPr>
            <w:r>
              <w:rPr>
                <w:b/>
                <w:spacing w:val="-5"/>
              </w:rPr>
              <w:t>#3</w:t>
            </w:r>
          </w:p>
          <w:p w:rsidR="0022526C" w:rsidRDefault="00210676">
            <w:pPr>
              <w:pStyle w:val="TableParagraph"/>
              <w:spacing w:line="249" w:lineRule="exact"/>
              <w:ind w:right="90"/>
              <w:jc w:val="center"/>
              <w:rPr>
                <w:b/>
              </w:rPr>
            </w:pPr>
            <w:r>
              <w:rPr>
                <w:b/>
                <w:spacing w:val="-2"/>
              </w:rPr>
              <w:t>24.02.01</w:t>
            </w:r>
          </w:p>
        </w:tc>
        <w:tc>
          <w:tcPr>
            <w:tcW w:w="2241" w:type="dxa"/>
            <w:shd w:val="clear" w:color="auto" w:fill="BDD6EE"/>
          </w:tcPr>
          <w:p w:rsidR="0022526C" w:rsidRDefault="00000000">
            <w:pPr>
              <w:pStyle w:val="TableParagraph"/>
              <w:spacing w:line="268" w:lineRule="exact"/>
              <w:ind w:left="3" w:right="95"/>
              <w:jc w:val="center"/>
              <w:rPr>
                <w:b/>
              </w:rPr>
            </w:pPr>
            <w:r>
              <w:rPr>
                <w:b/>
                <w:spacing w:val="-5"/>
              </w:rPr>
              <w:t>#4</w:t>
            </w:r>
          </w:p>
          <w:p w:rsidR="0022526C" w:rsidRDefault="00210676">
            <w:pPr>
              <w:pStyle w:val="TableParagraph"/>
              <w:spacing w:line="249" w:lineRule="exact"/>
              <w:ind w:right="95"/>
              <w:jc w:val="center"/>
              <w:rPr>
                <w:b/>
              </w:rPr>
            </w:pPr>
            <w:r>
              <w:rPr>
                <w:b/>
                <w:spacing w:val="-2"/>
              </w:rPr>
              <w:t>24.02.08</w:t>
            </w:r>
          </w:p>
        </w:tc>
        <w:tc>
          <w:tcPr>
            <w:tcW w:w="2150" w:type="dxa"/>
            <w:shd w:val="clear" w:color="auto" w:fill="BDD6EE"/>
          </w:tcPr>
          <w:p w:rsidR="0022526C" w:rsidRDefault="00000000">
            <w:pPr>
              <w:pStyle w:val="TableParagraph"/>
              <w:spacing w:line="268" w:lineRule="exact"/>
              <w:ind w:left="3" w:right="90"/>
              <w:jc w:val="center"/>
              <w:rPr>
                <w:b/>
              </w:rPr>
            </w:pPr>
            <w:r>
              <w:rPr>
                <w:b/>
                <w:spacing w:val="-5"/>
              </w:rPr>
              <w:t>#5</w:t>
            </w:r>
          </w:p>
          <w:p w:rsidR="0022526C" w:rsidRDefault="00FA66B4">
            <w:pPr>
              <w:pStyle w:val="TableParagraph"/>
              <w:spacing w:line="249" w:lineRule="exact"/>
              <w:ind w:right="90"/>
              <w:jc w:val="center"/>
              <w:rPr>
                <w:b/>
              </w:rPr>
            </w:pPr>
            <w:r>
              <w:rPr>
                <w:b/>
                <w:spacing w:val="-2"/>
              </w:rPr>
              <w:t>24.02.13</w:t>
            </w:r>
          </w:p>
        </w:tc>
        <w:tc>
          <w:tcPr>
            <w:tcW w:w="1970" w:type="dxa"/>
            <w:tcBorders>
              <w:right w:val="nil"/>
            </w:tcBorders>
            <w:shd w:val="clear" w:color="auto" w:fill="BDD6EE"/>
          </w:tcPr>
          <w:p w:rsidR="0022526C" w:rsidRDefault="00000000">
            <w:pPr>
              <w:pStyle w:val="TableParagraph"/>
              <w:spacing w:line="268" w:lineRule="exact"/>
              <w:ind w:left="2" w:right="92"/>
              <w:jc w:val="center"/>
              <w:rPr>
                <w:b/>
              </w:rPr>
            </w:pPr>
            <w:r>
              <w:rPr>
                <w:b/>
                <w:spacing w:val="-5"/>
              </w:rPr>
              <w:t>#6</w:t>
            </w:r>
          </w:p>
          <w:p w:rsidR="0022526C" w:rsidRDefault="00FA66B4">
            <w:pPr>
              <w:pStyle w:val="TableParagraph"/>
              <w:spacing w:line="249" w:lineRule="exact"/>
              <w:ind w:right="92"/>
              <w:jc w:val="center"/>
              <w:rPr>
                <w:b/>
              </w:rPr>
            </w:pPr>
            <w:r>
              <w:rPr>
                <w:b/>
                <w:spacing w:val="-2"/>
              </w:rPr>
              <w:t>24.02.20</w:t>
            </w:r>
          </w:p>
        </w:tc>
      </w:tr>
      <w:tr w:rsidR="0022526C">
        <w:trPr>
          <w:trHeight w:val="1074"/>
          <w:tblCellSpacing w:w="4" w:type="dxa"/>
        </w:trPr>
        <w:tc>
          <w:tcPr>
            <w:tcW w:w="1517" w:type="dxa"/>
            <w:tcBorders>
              <w:left w:val="nil"/>
            </w:tcBorders>
            <w:shd w:val="clear" w:color="auto" w:fill="5B9BD5"/>
          </w:tcPr>
          <w:p w:rsidR="0022526C" w:rsidRDefault="00000000">
            <w:pPr>
              <w:pStyle w:val="TableParagraph"/>
              <w:ind w:left="12"/>
              <w:rPr>
                <w:b/>
              </w:rPr>
            </w:pPr>
            <w:r>
              <w:rPr>
                <w:b/>
                <w:color w:val="FFFFFF"/>
                <w:spacing w:val="-2"/>
              </w:rPr>
              <w:t>Anamaya (physical)</w:t>
            </w:r>
          </w:p>
        </w:tc>
        <w:tc>
          <w:tcPr>
            <w:tcW w:w="1970" w:type="dxa"/>
            <w:shd w:val="clear" w:color="auto" w:fill="DEEAF6"/>
          </w:tcPr>
          <w:p w:rsidR="0022526C" w:rsidRDefault="00E9235F">
            <w:pPr>
              <w:pStyle w:val="TableParagraph"/>
              <w:rPr>
                <w:rFonts w:ascii="Times New Roman"/>
              </w:rPr>
            </w:pPr>
            <w:r>
              <w:rPr>
                <w:rFonts w:ascii="Times New Roman"/>
              </w:rPr>
              <w:t xml:space="preserve">Intake; gentle joint loosening chair practice, wall </w:t>
            </w:r>
            <w:r>
              <w:rPr>
                <w:rFonts w:ascii="Times New Roman"/>
              </w:rPr>
              <w:t>–</w:t>
            </w:r>
            <w:r>
              <w:rPr>
                <w:rFonts w:ascii="Times New Roman"/>
              </w:rPr>
              <w:t xml:space="preserve"> pelvic tilts; supported Tree</w:t>
            </w:r>
          </w:p>
        </w:tc>
        <w:tc>
          <w:tcPr>
            <w:tcW w:w="2150" w:type="dxa"/>
            <w:shd w:val="clear" w:color="auto" w:fill="DEEAF6"/>
          </w:tcPr>
          <w:p w:rsidR="00457EDA" w:rsidRPr="00457EDA" w:rsidRDefault="00E74BB0">
            <w:pPr>
              <w:pStyle w:val="TableParagraph"/>
              <w:rPr>
                <w:rFonts w:ascii="Times New Roman"/>
              </w:rPr>
            </w:pPr>
            <w:r w:rsidRPr="00457EDA">
              <w:rPr>
                <w:rFonts w:ascii="Times New Roman"/>
              </w:rPr>
              <w:t xml:space="preserve">Chair - centering, Tadasana, </w:t>
            </w:r>
            <w:r w:rsidR="00457EDA" w:rsidRPr="00457EDA">
              <w:rPr>
                <w:rFonts w:ascii="Times New Roman"/>
              </w:rPr>
              <w:t xml:space="preserve">Neck Rolls, </w:t>
            </w:r>
            <w:r w:rsidRPr="00457EDA">
              <w:rPr>
                <w:rFonts w:ascii="Times New Roman"/>
              </w:rPr>
              <w:t xml:space="preserve">Arm &amp; Neck Stretch, Cactus Arms, </w:t>
            </w:r>
            <w:r w:rsidR="00457EDA" w:rsidRPr="00457EDA">
              <w:rPr>
                <w:rFonts w:ascii="Times New Roman"/>
              </w:rPr>
              <w:t xml:space="preserve">Shoulder Rolls, Torso Rotations, </w:t>
            </w:r>
            <w:r w:rsidR="00457EDA" w:rsidRPr="00457EDA">
              <w:rPr>
                <w:rFonts w:ascii="Times New Roman"/>
              </w:rPr>
              <w:t>Cat/Cow,</w:t>
            </w:r>
            <w:r w:rsidR="00457EDA">
              <w:rPr>
                <w:rFonts w:ascii="Times New Roman"/>
              </w:rPr>
              <w:t xml:space="preserve"> </w:t>
            </w:r>
            <w:r w:rsidR="00457EDA" w:rsidRPr="00457EDA">
              <w:rPr>
                <w:rFonts w:ascii="Times New Roman"/>
              </w:rPr>
              <w:t xml:space="preserve">Spinal Twist, </w:t>
            </w:r>
            <w:r w:rsidR="00457EDA" w:rsidRPr="00457EDA">
              <w:rPr>
                <w:rFonts w:ascii="Times New Roman"/>
              </w:rPr>
              <w:t xml:space="preserve">Backbend, </w:t>
            </w:r>
            <w:r w:rsidRPr="00457EDA">
              <w:rPr>
                <w:rFonts w:ascii="Times New Roman"/>
              </w:rPr>
              <w:t>Leg Lifts</w:t>
            </w:r>
            <w:r w:rsidR="00457EDA" w:rsidRPr="00457EDA">
              <w:rPr>
                <w:rFonts w:ascii="Times New Roman"/>
              </w:rPr>
              <w:t>, Windshield Wipers.</w:t>
            </w:r>
            <w:r w:rsidR="00E90CA6">
              <w:rPr>
                <w:rFonts w:ascii="Times New Roman"/>
              </w:rPr>
              <w:t xml:space="preserve"> Heal Slides, </w:t>
            </w:r>
            <w:r w:rsidR="00457EDA">
              <w:rPr>
                <w:rFonts w:ascii="Times New Roman"/>
              </w:rPr>
              <w:t>Wall Tree</w:t>
            </w:r>
            <w:r w:rsidR="009678CE">
              <w:rPr>
                <w:rFonts w:ascii="Times New Roman"/>
              </w:rPr>
              <w:t>, Wall</w:t>
            </w:r>
            <w:r w:rsidR="00457EDA">
              <w:rPr>
                <w:rFonts w:ascii="Times New Roman"/>
              </w:rPr>
              <w:t xml:space="preserve"> Pelvic Tilts.</w:t>
            </w:r>
            <w:r w:rsidR="00457EDA">
              <w:rPr>
                <w:rStyle w:val="EndnoteReference"/>
                <w:rFonts w:ascii="Times New Roman"/>
              </w:rPr>
              <w:endnoteReference w:id="1"/>
            </w:r>
          </w:p>
        </w:tc>
        <w:tc>
          <w:tcPr>
            <w:tcW w:w="2059" w:type="dxa"/>
            <w:shd w:val="clear" w:color="auto" w:fill="DEEAF6"/>
          </w:tcPr>
          <w:p w:rsidR="00373D50" w:rsidRDefault="002A2011" w:rsidP="00373D50">
            <w:pPr>
              <w:pStyle w:val="TableParagraph"/>
              <w:rPr>
                <w:rFonts w:ascii="Times New Roman"/>
              </w:rPr>
            </w:pPr>
            <w:r>
              <w:rPr>
                <w:rFonts w:ascii="Times New Roman"/>
              </w:rPr>
              <w:t xml:space="preserve">Chair </w:t>
            </w:r>
            <w:r>
              <w:rPr>
                <w:rFonts w:ascii="Times New Roman"/>
              </w:rPr>
              <w:t>–</w:t>
            </w:r>
            <w:r>
              <w:rPr>
                <w:rFonts w:ascii="Times New Roman"/>
              </w:rPr>
              <w:t xml:space="preserve"> centering, Head </w:t>
            </w:r>
            <w:r w:rsidR="00457EDA">
              <w:rPr>
                <w:rFonts w:ascii="Times New Roman"/>
              </w:rPr>
              <w:t>Tilt</w:t>
            </w:r>
            <w:r>
              <w:rPr>
                <w:rFonts w:ascii="Times New Roman"/>
              </w:rPr>
              <w:t xml:space="preserve">, </w:t>
            </w:r>
            <w:r w:rsidR="00457EDA">
              <w:rPr>
                <w:rFonts w:ascii="Times New Roman"/>
              </w:rPr>
              <w:t>Dancing Cat,</w:t>
            </w:r>
            <w:r>
              <w:rPr>
                <w:rFonts w:ascii="Times New Roman"/>
              </w:rPr>
              <w:t xml:space="preserve"> </w:t>
            </w:r>
            <w:r w:rsidR="00457EDA">
              <w:rPr>
                <w:rFonts w:ascii="Times New Roman"/>
              </w:rPr>
              <w:t xml:space="preserve">Sun Salutation Arms, Side Leans with Arm Pulls, </w:t>
            </w:r>
            <w:r w:rsidR="00373D50">
              <w:rPr>
                <w:rFonts w:ascii="Times New Roman"/>
              </w:rPr>
              <w:t xml:space="preserve">Cat/Cow, Roll Downs, </w:t>
            </w:r>
            <w:r>
              <w:rPr>
                <w:rFonts w:ascii="Times New Roman"/>
              </w:rPr>
              <w:t xml:space="preserve">Forward Lean, </w:t>
            </w:r>
            <w:r w:rsidR="00373D50">
              <w:rPr>
                <w:rFonts w:ascii="Times New Roman"/>
              </w:rPr>
              <w:t xml:space="preserve">Windshield </w:t>
            </w:r>
          </w:p>
          <w:p w:rsidR="002A2011" w:rsidRDefault="00373D50" w:rsidP="00373D50">
            <w:pPr>
              <w:pStyle w:val="TableParagraph"/>
              <w:rPr>
                <w:rFonts w:ascii="Times New Roman"/>
              </w:rPr>
            </w:pPr>
            <w:r>
              <w:rPr>
                <w:rFonts w:ascii="Times New Roman"/>
              </w:rPr>
              <w:t>Wipers,</w:t>
            </w:r>
            <w:r>
              <w:rPr>
                <w:rFonts w:ascii="Times New Roman"/>
              </w:rPr>
              <w:t xml:space="preserve"> </w:t>
            </w:r>
            <w:r w:rsidR="007B3F91">
              <w:rPr>
                <w:rFonts w:ascii="Times New Roman"/>
              </w:rPr>
              <w:t xml:space="preserve">Toes/Heal Lifts, </w:t>
            </w:r>
            <w:r>
              <w:rPr>
                <w:rFonts w:ascii="Times New Roman"/>
              </w:rPr>
              <w:t xml:space="preserve">Squeeze/Spread Toes; Wall </w:t>
            </w:r>
            <w:r w:rsidR="006A3C42">
              <w:rPr>
                <w:rFonts w:ascii="Times New Roman"/>
              </w:rPr>
              <w:t>–</w:t>
            </w:r>
            <w:r w:rsidR="00E90CA6">
              <w:rPr>
                <w:rFonts w:ascii="Times New Roman"/>
              </w:rPr>
              <w:t xml:space="preserve"> </w:t>
            </w:r>
            <w:r>
              <w:rPr>
                <w:rFonts w:ascii="Times New Roman"/>
              </w:rPr>
              <w:t>Tree</w:t>
            </w:r>
          </w:p>
        </w:tc>
        <w:tc>
          <w:tcPr>
            <w:tcW w:w="2241" w:type="dxa"/>
            <w:shd w:val="clear" w:color="auto" w:fill="DEEAF6"/>
          </w:tcPr>
          <w:p w:rsidR="0022526C" w:rsidRDefault="007B3F91">
            <w:pPr>
              <w:pStyle w:val="TableParagraph"/>
              <w:rPr>
                <w:rFonts w:ascii="Times New Roman"/>
              </w:rPr>
            </w:pPr>
            <w:r>
              <w:rPr>
                <w:rFonts w:ascii="Times New Roman"/>
              </w:rPr>
              <w:t xml:space="preserve">Chair </w:t>
            </w:r>
            <w:r>
              <w:rPr>
                <w:rFonts w:ascii="Times New Roman"/>
              </w:rPr>
              <w:t>–</w:t>
            </w:r>
            <w:r>
              <w:rPr>
                <w:rFonts w:ascii="Times New Roman"/>
              </w:rPr>
              <w:t xml:space="preserve"> centering, </w:t>
            </w:r>
            <w:r>
              <w:rPr>
                <w:rFonts w:ascii="Times New Roman"/>
              </w:rPr>
              <w:t xml:space="preserve">Clasped-Hands Head Forward Bend, Back </w:t>
            </w:r>
            <w:r w:rsidR="003A0220">
              <w:rPr>
                <w:rFonts w:ascii="Times New Roman"/>
              </w:rPr>
              <w:t xml:space="preserve">Reverse Arm Hold, </w:t>
            </w:r>
            <w:r w:rsidR="009678CE">
              <w:rPr>
                <w:rFonts w:ascii="Times New Roman"/>
              </w:rPr>
              <w:t xml:space="preserve">Spinal Twist, </w:t>
            </w:r>
            <w:r w:rsidR="00E90CA6">
              <w:rPr>
                <w:rFonts w:ascii="Times New Roman"/>
              </w:rPr>
              <w:t xml:space="preserve">Backward Bend, </w:t>
            </w:r>
            <w:r w:rsidR="005B3065">
              <w:rPr>
                <w:rFonts w:ascii="Times New Roman"/>
              </w:rPr>
              <w:t>One-Legged Forward Fold</w:t>
            </w:r>
            <w:r w:rsidR="005E1DA0">
              <w:rPr>
                <w:rFonts w:ascii="Times New Roman"/>
              </w:rPr>
              <w:t>;</w:t>
            </w:r>
            <w:r w:rsidR="003A0220">
              <w:rPr>
                <w:rFonts w:ascii="Times New Roman"/>
              </w:rPr>
              <w:t xml:space="preserve"> (Janu </w:t>
            </w:r>
            <w:proofErr w:type="spellStart"/>
            <w:r>
              <w:rPr>
                <w:rFonts w:ascii="Times New Roman"/>
              </w:rPr>
              <w:t>S</w:t>
            </w:r>
            <w:r w:rsidR="003A0220">
              <w:rPr>
                <w:rFonts w:ascii="Times New Roman"/>
              </w:rPr>
              <w:t>irsasana</w:t>
            </w:r>
            <w:proofErr w:type="spellEnd"/>
            <w:r w:rsidR="003A0220">
              <w:rPr>
                <w:rFonts w:ascii="Times New Roman"/>
              </w:rPr>
              <w:t>)</w:t>
            </w:r>
            <w:r>
              <w:rPr>
                <w:rFonts w:ascii="Times New Roman"/>
              </w:rPr>
              <w:t xml:space="preserve">, </w:t>
            </w:r>
            <w:r w:rsidR="009678CE">
              <w:rPr>
                <w:rFonts w:ascii="Times New Roman"/>
              </w:rPr>
              <w:t xml:space="preserve">Leg Kicks, </w:t>
            </w:r>
            <w:r w:rsidR="00E90CA6">
              <w:rPr>
                <w:rFonts w:ascii="Times New Roman"/>
              </w:rPr>
              <w:t xml:space="preserve">Leg Raises, </w:t>
            </w:r>
            <w:r>
              <w:rPr>
                <w:rFonts w:ascii="Times New Roman"/>
              </w:rPr>
              <w:t>Chair Push-ups</w:t>
            </w:r>
            <w:r>
              <w:rPr>
                <w:rFonts w:ascii="Times New Roman"/>
              </w:rPr>
              <w:t xml:space="preserve">, </w:t>
            </w:r>
            <w:r w:rsidR="005E1DA0">
              <w:rPr>
                <w:rFonts w:ascii="Times New Roman"/>
              </w:rPr>
              <w:t xml:space="preserve">Wall Plank </w:t>
            </w:r>
          </w:p>
        </w:tc>
        <w:tc>
          <w:tcPr>
            <w:tcW w:w="2150" w:type="dxa"/>
            <w:shd w:val="clear" w:color="auto" w:fill="DEEAF6"/>
          </w:tcPr>
          <w:p w:rsidR="009678CE" w:rsidRDefault="007B3F91" w:rsidP="003A0220">
            <w:pPr>
              <w:pStyle w:val="TableParagraph"/>
              <w:rPr>
                <w:rFonts w:ascii="Times New Roman"/>
              </w:rPr>
            </w:pPr>
            <w:r>
              <w:rPr>
                <w:rFonts w:ascii="Times New Roman"/>
              </w:rPr>
              <w:t xml:space="preserve">Chair </w:t>
            </w:r>
            <w:r>
              <w:rPr>
                <w:rFonts w:ascii="Times New Roman"/>
              </w:rPr>
              <w:t>–</w:t>
            </w:r>
            <w:r>
              <w:rPr>
                <w:rFonts w:ascii="Times New Roman"/>
              </w:rPr>
              <w:t xml:space="preserve"> centering, </w:t>
            </w:r>
          </w:p>
          <w:p w:rsidR="0022526C" w:rsidRDefault="007B3F91" w:rsidP="003A0220">
            <w:pPr>
              <w:pStyle w:val="TableParagraph"/>
              <w:rPr>
                <w:rFonts w:ascii="Times New Roman"/>
              </w:rPr>
            </w:pPr>
            <w:r>
              <w:rPr>
                <w:rFonts w:ascii="Times New Roman"/>
              </w:rPr>
              <w:t>Chin Angle Ups</w:t>
            </w:r>
            <w:r w:rsidR="009678CE">
              <w:rPr>
                <w:rFonts w:ascii="Times New Roman"/>
              </w:rPr>
              <w:t xml:space="preserve"> </w:t>
            </w:r>
            <w:r>
              <w:rPr>
                <w:rFonts w:ascii="Times New Roman"/>
              </w:rPr>
              <w:t xml:space="preserve">/Downs, High Altar Arms, </w:t>
            </w:r>
            <w:r w:rsidR="005E1DA0" w:rsidRPr="005E1DA0">
              <w:rPr>
                <w:rFonts w:ascii="Times New Roman"/>
              </w:rPr>
              <w:t xml:space="preserve">Ankle </w:t>
            </w:r>
            <w:r>
              <w:rPr>
                <w:rFonts w:ascii="Times New Roman"/>
              </w:rPr>
              <w:t>P</w:t>
            </w:r>
            <w:r w:rsidR="005E1DA0" w:rsidRPr="005E1DA0">
              <w:rPr>
                <w:rFonts w:ascii="Times New Roman"/>
              </w:rPr>
              <w:t>umps</w:t>
            </w:r>
            <w:r w:rsidR="005E1DA0">
              <w:rPr>
                <w:rFonts w:ascii="Times New Roman"/>
              </w:rPr>
              <w:t xml:space="preserve">, </w:t>
            </w:r>
            <w:r w:rsidR="005E1DA0" w:rsidRPr="005E1DA0">
              <w:rPr>
                <w:rFonts w:ascii="Times New Roman"/>
              </w:rPr>
              <w:t xml:space="preserve">Thigh </w:t>
            </w:r>
            <w:r w:rsidR="005E1DA0">
              <w:rPr>
                <w:rFonts w:ascii="Times New Roman"/>
              </w:rPr>
              <w:t>S</w:t>
            </w:r>
            <w:r w:rsidR="005E1DA0" w:rsidRPr="005E1DA0">
              <w:rPr>
                <w:rFonts w:ascii="Times New Roman"/>
              </w:rPr>
              <w:t>queezes</w:t>
            </w:r>
            <w:r w:rsidR="005E1DA0">
              <w:rPr>
                <w:rFonts w:ascii="Times New Roman"/>
              </w:rPr>
              <w:t xml:space="preserve">, </w:t>
            </w:r>
            <w:r w:rsidR="005E1DA0" w:rsidRPr="005E1DA0">
              <w:rPr>
                <w:rFonts w:ascii="Times New Roman"/>
              </w:rPr>
              <w:t xml:space="preserve">Buttocks </w:t>
            </w:r>
            <w:r w:rsidR="005E1DA0">
              <w:rPr>
                <w:rFonts w:ascii="Times New Roman"/>
              </w:rPr>
              <w:t>S</w:t>
            </w:r>
            <w:r w:rsidR="005E1DA0" w:rsidRPr="005E1DA0">
              <w:rPr>
                <w:rFonts w:ascii="Times New Roman"/>
              </w:rPr>
              <w:t>queezes</w:t>
            </w:r>
            <w:r w:rsidR="005E1DA0">
              <w:rPr>
                <w:rFonts w:ascii="Times New Roman"/>
              </w:rPr>
              <w:t xml:space="preserve">, </w:t>
            </w:r>
            <w:r w:rsidR="005E1DA0" w:rsidRPr="005E1DA0">
              <w:rPr>
                <w:rFonts w:ascii="Times New Roman"/>
              </w:rPr>
              <w:t>He</w:t>
            </w:r>
            <w:r w:rsidR="009678CE">
              <w:rPr>
                <w:rFonts w:ascii="Times New Roman"/>
              </w:rPr>
              <w:t>a</w:t>
            </w:r>
            <w:r w:rsidR="005E1DA0" w:rsidRPr="005E1DA0">
              <w:rPr>
                <w:rFonts w:ascii="Times New Roman"/>
              </w:rPr>
              <w:t xml:space="preserve">l </w:t>
            </w:r>
            <w:r w:rsidR="009678CE">
              <w:rPr>
                <w:rFonts w:ascii="Times New Roman"/>
              </w:rPr>
              <w:t>S</w:t>
            </w:r>
            <w:r w:rsidR="005E1DA0" w:rsidRPr="005E1DA0">
              <w:rPr>
                <w:rFonts w:ascii="Times New Roman"/>
              </w:rPr>
              <w:t>lides (knee flexion)</w:t>
            </w:r>
            <w:r w:rsidR="005E1DA0">
              <w:rPr>
                <w:rFonts w:ascii="Times New Roman"/>
              </w:rPr>
              <w:t xml:space="preserve">, </w:t>
            </w:r>
            <w:r w:rsidR="005E1DA0" w:rsidRPr="005E1DA0">
              <w:rPr>
                <w:rFonts w:ascii="Times New Roman"/>
              </w:rPr>
              <w:t xml:space="preserve">Leg </w:t>
            </w:r>
            <w:r w:rsidR="005E1DA0">
              <w:rPr>
                <w:rFonts w:ascii="Times New Roman"/>
              </w:rPr>
              <w:t>S</w:t>
            </w:r>
            <w:r w:rsidR="005E1DA0" w:rsidRPr="005E1DA0">
              <w:rPr>
                <w:rFonts w:ascii="Times New Roman"/>
              </w:rPr>
              <w:t>lides (abduction</w:t>
            </w:r>
            <w:r w:rsidR="00615A51">
              <w:rPr>
                <w:rFonts w:ascii="Times New Roman"/>
              </w:rPr>
              <w:t xml:space="preserve"> </w:t>
            </w:r>
            <w:r w:rsidR="005E1DA0" w:rsidRPr="005E1DA0">
              <w:rPr>
                <w:rFonts w:ascii="Times New Roman"/>
              </w:rPr>
              <w:t>/adduction)</w:t>
            </w:r>
            <w:r w:rsidR="00615A51">
              <w:rPr>
                <w:rFonts w:ascii="Times New Roman"/>
              </w:rPr>
              <w:t xml:space="preserve">, </w:t>
            </w:r>
            <w:r w:rsidR="009678CE">
              <w:rPr>
                <w:rFonts w:ascii="Times New Roman"/>
              </w:rPr>
              <w:t>Wall Plank</w:t>
            </w:r>
            <w:r w:rsidR="00E90CA6">
              <w:rPr>
                <w:rFonts w:ascii="Times New Roman"/>
              </w:rPr>
              <w:t>, Tree</w:t>
            </w:r>
            <w:r w:rsidR="009678CE">
              <w:rPr>
                <w:rFonts w:ascii="Times New Roman"/>
              </w:rPr>
              <w:t>.</w:t>
            </w:r>
          </w:p>
        </w:tc>
        <w:tc>
          <w:tcPr>
            <w:tcW w:w="1970" w:type="dxa"/>
            <w:tcBorders>
              <w:right w:val="nil"/>
            </w:tcBorders>
            <w:shd w:val="clear" w:color="auto" w:fill="DEEAF6"/>
          </w:tcPr>
          <w:p w:rsidR="0022526C" w:rsidRDefault="007B3F91">
            <w:pPr>
              <w:pStyle w:val="TableParagraph"/>
              <w:rPr>
                <w:rFonts w:ascii="Times New Roman"/>
              </w:rPr>
            </w:pPr>
            <w:r>
              <w:rPr>
                <w:rFonts w:ascii="Times New Roman"/>
              </w:rPr>
              <w:t xml:space="preserve">Chair </w:t>
            </w:r>
            <w:r>
              <w:rPr>
                <w:rFonts w:ascii="Times New Roman"/>
              </w:rPr>
              <w:t>–</w:t>
            </w:r>
            <w:r>
              <w:rPr>
                <w:rFonts w:ascii="Times New Roman"/>
              </w:rPr>
              <w:t xml:space="preserve"> centering,</w:t>
            </w:r>
            <w:r>
              <w:rPr>
                <w:rFonts w:ascii="Times New Roman"/>
              </w:rPr>
              <w:t xml:space="preserve"> Semi-Circle Neck/Head)</w:t>
            </w:r>
            <w:r w:rsidR="009678CE">
              <w:rPr>
                <w:rFonts w:ascii="Times New Roman"/>
              </w:rPr>
              <w:t>,</w:t>
            </w:r>
            <w:r>
              <w:rPr>
                <w:rFonts w:ascii="Times New Roman"/>
              </w:rPr>
              <w:t xml:space="preserve"> Shoulder Shrugs, Eagle Arms, </w:t>
            </w:r>
            <w:r w:rsidR="009678CE">
              <w:rPr>
                <w:rFonts w:ascii="Times New Roman"/>
              </w:rPr>
              <w:t xml:space="preserve">Torso Rotations, </w:t>
            </w:r>
            <w:r w:rsidR="009678CE">
              <w:rPr>
                <w:rFonts w:ascii="Times New Roman"/>
              </w:rPr>
              <w:t>Cat/Cow, Leg K</w:t>
            </w:r>
            <w:r w:rsidR="009678CE" w:rsidRPr="005E1DA0">
              <w:rPr>
                <w:rFonts w:ascii="Times New Roman"/>
              </w:rPr>
              <w:t>icks</w:t>
            </w:r>
            <w:r w:rsidR="009678CE">
              <w:rPr>
                <w:rFonts w:ascii="Times New Roman"/>
              </w:rPr>
              <w:t xml:space="preserve">, </w:t>
            </w:r>
            <w:r w:rsidR="009678CE" w:rsidRPr="005E1DA0">
              <w:rPr>
                <w:rFonts w:ascii="Times New Roman"/>
              </w:rPr>
              <w:t xml:space="preserve">Straight </w:t>
            </w:r>
            <w:r w:rsidR="009678CE">
              <w:rPr>
                <w:rFonts w:ascii="Times New Roman"/>
              </w:rPr>
              <w:t>L</w:t>
            </w:r>
            <w:r w:rsidR="009678CE" w:rsidRPr="005E1DA0">
              <w:rPr>
                <w:rFonts w:ascii="Times New Roman"/>
              </w:rPr>
              <w:t xml:space="preserve">eg </w:t>
            </w:r>
            <w:r w:rsidR="009678CE">
              <w:rPr>
                <w:rFonts w:ascii="Times New Roman"/>
              </w:rPr>
              <w:t>Raises,</w:t>
            </w:r>
            <w:r>
              <w:rPr>
                <w:rFonts w:ascii="Times New Roman"/>
              </w:rPr>
              <w:t xml:space="preserve"> </w:t>
            </w:r>
            <w:r w:rsidR="009678CE">
              <w:rPr>
                <w:rFonts w:ascii="Times New Roman"/>
              </w:rPr>
              <w:t xml:space="preserve">Point Flex, Heel Raises, </w:t>
            </w:r>
            <w:r w:rsidR="00E90CA6">
              <w:rPr>
                <w:rFonts w:ascii="Times New Roman"/>
              </w:rPr>
              <w:t xml:space="preserve">Chair Push-ups, </w:t>
            </w:r>
            <w:r w:rsidR="009678CE">
              <w:rPr>
                <w:rFonts w:ascii="Times New Roman"/>
              </w:rPr>
              <w:t>Wall Plank</w:t>
            </w:r>
            <w:r w:rsidR="00E90CA6">
              <w:rPr>
                <w:rFonts w:ascii="Times New Roman"/>
              </w:rPr>
              <w:t>.</w:t>
            </w:r>
          </w:p>
        </w:tc>
      </w:tr>
      <w:tr w:rsidR="0022526C">
        <w:trPr>
          <w:trHeight w:val="1074"/>
          <w:tblCellSpacing w:w="4" w:type="dxa"/>
        </w:trPr>
        <w:tc>
          <w:tcPr>
            <w:tcW w:w="1517" w:type="dxa"/>
            <w:tcBorders>
              <w:left w:val="nil"/>
            </w:tcBorders>
            <w:shd w:val="clear" w:color="auto" w:fill="5B9BD5"/>
          </w:tcPr>
          <w:p w:rsidR="0022526C" w:rsidRDefault="00000000">
            <w:pPr>
              <w:pStyle w:val="TableParagraph"/>
              <w:ind w:left="12"/>
              <w:rPr>
                <w:b/>
              </w:rPr>
            </w:pPr>
            <w:proofErr w:type="spellStart"/>
            <w:r>
              <w:rPr>
                <w:b/>
                <w:color w:val="FFFFFF"/>
                <w:spacing w:val="-2"/>
              </w:rPr>
              <w:t>Pranamaya</w:t>
            </w:r>
            <w:proofErr w:type="spellEnd"/>
            <w:r>
              <w:rPr>
                <w:b/>
                <w:color w:val="FFFFFF"/>
                <w:spacing w:val="-2"/>
              </w:rPr>
              <w:t xml:space="preserve"> (breath)</w:t>
            </w:r>
          </w:p>
        </w:tc>
        <w:tc>
          <w:tcPr>
            <w:tcW w:w="1970" w:type="dxa"/>
            <w:shd w:val="clear" w:color="auto" w:fill="BDD6EE"/>
          </w:tcPr>
          <w:p w:rsidR="0022526C" w:rsidRDefault="00E9235F">
            <w:pPr>
              <w:pStyle w:val="TableParagraph"/>
              <w:rPr>
                <w:rFonts w:ascii="Times New Roman"/>
              </w:rPr>
            </w:pPr>
            <w:r>
              <w:rPr>
                <w:rFonts w:ascii="Times New Roman"/>
              </w:rPr>
              <w:t>Dirga</w:t>
            </w:r>
            <w:r w:rsidR="00EF2E14">
              <w:rPr>
                <w:rFonts w:ascii="Times New Roman"/>
              </w:rPr>
              <w:t xml:space="preserve"> </w:t>
            </w:r>
            <w:proofErr w:type="spellStart"/>
            <w:r>
              <w:rPr>
                <w:rFonts w:ascii="Times New Roman"/>
              </w:rPr>
              <w:t>swasam</w:t>
            </w:r>
            <w:proofErr w:type="spellEnd"/>
            <w:r>
              <w:rPr>
                <w:rFonts w:ascii="Times New Roman"/>
              </w:rPr>
              <w:t xml:space="preserve"> to introduce breath awareness</w:t>
            </w:r>
            <w:r w:rsidR="00EE6C3A">
              <w:rPr>
                <w:rFonts w:ascii="Times New Roman"/>
              </w:rPr>
              <w:t>, integrating breath w/ asanas</w:t>
            </w:r>
            <w:r w:rsidR="00EF2E14">
              <w:rPr>
                <w:rFonts w:ascii="Times New Roman"/>
              </w:rPr>
              <w:t xml:space="preserve">, its </w:t>
            </w:r>
            <w:proofErr w:type="spellStart"/>
            <w:r w:rsidR="00EF2E14">
              <w:rPr>
                <w:rFonts w:ascii="Times New Roman"/>
              </w:rPr>
              <w:t>importantce</w:t>
            </w:r>
            <w:proofErr w:type="spellEnd"/>
            <w:r w:rsidR="00A861E1">
              <w:rPr>
                <w:rFonts w:ascii="Times New Roman"/>
              </w:rPr>
              <w:t xml:space="preserve"> (Next sessions </w:t>
            </w:r>
            <w:r w:rsidR="00A861E1">
              <w:rPr>
                <w:rFonts w:ascii="Times New Roman"/>
              </w:rPr>
              <w:t>–</w:t>
            </w:r>
            <w:r w:rsidR="00A861E1">
              <w:rPr>
                <w:rFonts w:ascii="Times New Roman"/>
              </w:rPr>
              <w:t xml:space="preserve"> prompts as shared)</w:t>
            </w:r>
            <w:r w:rsidR="00EF2E14">
              <w:rPr>
                <w:rFonts w:ascii="Times New Roman"/>
              </w:rPr>
              <w:t>.</w:t>
            </w:r>
          </w:p>
        </w:tc>
        <w:tc>
          <w:tcPr>
            <w:tcW w:w="2150" w:type="dxa"/>
            <w:shd w:val="clear" w:color="auto" w:fill="BDD6EE"/>
          </w:tcPr>
          <w:p w:rsidR="00A861E1" w:rsidRDefault="00E74BB0">
            <w:pPr>
              <w:pStyle w:val="TableParagraph"/>
              <w:rPr>
                <w:rFonts w:ascii="Times New Roman"/>
              </w:rPr>
            </w:pPr>
            <w:r>
              <w:rPr>
                <w:rFonts w:ascii="Times New Roman"/>
              </w:rPr>
              <w:t>Dirga</w:t>
            </w:r>
            <w:r w:rsidR="00EF2E14">
              <w:rPr>
                <w:rFonts w:ascii="Times New Roman"/>
              </w:rPr>
              <w:t xml:space="preserve"> </w:t>
            </w:r>
            <w:proofErr w:type="spellStart"/>
            <w:r>
              <w:rPr>
                <w:rFonts w:ascii="Times New Roman"/>
              </w:rPr>
              <w:t>swasam</w:t>
            </w:r>
            <w:proofErr w:type="spellEnd"/>
            <w:r w:rsidR="00A861E1">
              <w:rPr>
                <w:rFonts w:ascii="Times New Roman"/>
              </w:rPr>
              <w:t xml:space="preserve"> </w:t>
            </w:r>
            <w:r w:rsidR="00A52025">
              <w:rPr>
                <w:rFonts w:ascii="Times New Roman"/>
              </w:rPr>
              <w:t>–</w:t>
            </w:r>
            <w:r w:rsidR="00A861E1">
              <w:rPr>
                <w:rFonts w:ascii="Times New Roman"/>
              </w:rPr>
              <w:t xml:space="preserve"> </w:t>
            </w:r>
            <w:r w:rsidR="00A52025">
              <w:rPr>
                <w:rFonts w:ascii="Times New Roman"/>
              </w:rPr>
              <w:t xml:space="preserve">Breath awareness; </w:t>
            </w:r>
            <w:r w:rsidR="00EE6C3A">
              <w:rPr>
                <w:rFonts w:ascii="Times New Roman"/>
              </w:rPr>
              <w:t>What is the most beautiful sight you have recently been able to experience?</w:t>
            </w:r>
            <w:r w:rsidR="00A861E1">
              <w:rPr>
                <w:rFonts w:ascii="Times New Roman"/>
              </w:rPr>
              <w:t xml:space="preserve">  </w:t>
            </w:r>
          </w:p>
          <w:p w:rsidR="0022526C" w:rsidRDefault="00A861E1">
            <w:pPr>
              <w:pStyle w:val="TableParagraph"/>
              <w:rPr>
                <w:rFonts w:ascii="Times New Roman"/>
              </w:rPr>
            </w:pPr>
            <w:r>
              <w:rPr>
                <w:rFonts w:ascii="Times New Roman"/>
              </w:rPr>
              <w:t>(talking/journaling/ thought prompts)</w:t>
            </w:r>
          </w:p>
        </w:tc>
        <w:tc>
          <w:tcPr>
            <w:tcW w:w="2059" w:type="dxa"/>
            <w:shd w:val="clear" w:color="auto" w:fill="BDD6EE"/>
          </w:tcPr>
          <w:p w:rsidR="00A861E1" w:rsidRDefault="00AF5300">
            <w:pPr>
              <w:pStyle w:val="TableParagraph"/>
              <w:rPr>
                <w:rFonts w:ascii="Times New Roman"/>
              </w:rPr>
            </w:pPr>
            <w:proofErr w:type="spellStart"/>
            <w:r>
              <w:rPr>
                <w:rFonts w:ascii="Times New Roman"/>
              </w:rPr>
              <w:t>B</w:t>
            </w:r>
            <w:r w:rsidR="00D0666F">
              <w:rPr>
                <w:rFonts w:ascii="Times New Roman"/>
              </w:rPr>
              <w:t>h</w:t>
            </w:r>
            <w:r>
              <w:rPr>
                <w:rFonts w:ascii="Times New Roman"/>
              </w:rPr>
              <w:t>ramari</w:t>
            </w:r>
            <w:proofErr w:type="spellEnd"/>
            <w:r w:rsidR="00EE6C3A">
              <w:rPr>
                <w:rFonts w:ascii="Times New Roman"/>
              </w:rPr>
              <w:t xml:space="preserve"> </w:t>
            </w:r>
            <w:r w:rsidR="005B59C7">
              <w:rPr>
                <w:rFonts w:ascii="Times New Roman"/>
              </w:rPr>
              <w:t xml:space="preserve">&amp; complete yogic breath </w:t>
            </w:r>
            <w:r w:rsidR="00EE6C3A">
              <w:rPr>
                <w:rFonts w:ascii="Times New Roman"/>
              </w:rPr>
              <w:t>–</w:t>
            </w:r>
            <w:r w:rsidR="00EE6C3A">
              <w:rPr>
                <w:rFonts w:ascii="Times New Roman"/>
              </w:rPr>
              <w:t xml:space="preserve"> Do you give yourself space to grieve loss? Why/why not?</w:t>
            </w:r>
          </w:p>
          <w:p w:rsidR="00A861E1" w:rsidRDefault="00A861E1">
            <w:pPr>
              <w:pStyle w:val="TableParagraph"/>
              <w:rPr>
                <w:rFonts w:ascii="Times New Roman"/>
              </w:rPr>
            </w:pPr>
            <w:r>
              <w:rPr>
                <w:rFonts w:ascii="Times New Roman"/>
              </w:rPr>
              <w:t>(talking/journaling/ thought prompts)</w:t>
            </w:r>
          </w:p>
        </w:tc>
        <w:tc>
          <w:tcPr>
            <w:tcW w:w="2241" w:type="dxa"/>
            <w:shd w:val="clear" w:color="auto" w:fill="BDD6EE"/>
          </w:tcPr>
          <w:p w:rsidR="00A861E1" w:rsidRDefault="00EE6C3A">
            <w:pPr>
              <w:pStyle w:val="TableParagraph"/>
              <w:rPr>
                <w:rFonts w:ascii="Times New Roman"/>
              </w:rPr>
            </w:pPr>
            <w:proofErr w:type="spellStart"/>
            <w:r>
              <w:rPr>
                <w:rFonts w:ascii="Times New Roman"/>
              </w:rPr>
              <w:t>Bhramari</w:t>
            </w:r>
            <w:proofErr w:type="spellEnd"/>
            <w:r>
              <w:rPr>
                <w:rFonts w:ascii="Times New Roman"/>
              </w:rPr>
              <w:t xml:space="preserve"> </w:t>
            </w:r>
            <w:r>
              <w:rPr>
                <w:rFonts w:ascii="Times New Roman"/>
              </w:rPr>
              <w:t>–</w:t>
            </w:r>
            <w:r>
              <w:rPr>
                <w:rFonts w:ascii="Times New Roman"/>
              </w:rPr>
              <w:t xml:space="preserve"> </w:t>
            </w:r>
            <w:r w:rsidR="00DD16D0">
              <w:rPr>
                <w:rFonts w:ascii="Times New Roman"/>
              </w:rPr>
              <w:t xml:space="preserve">How does it feel to block out the senses? </w:t>
            </w:r>
            <w:r>
              <w:rPr>
                <w:rFonts w:ascii="Times New Roman"/>
              </w:rPr>
              <w:t>What memories are you attached to?</w:t>
            </w:r>
          </w:p>
          <w:p w:rsidR="00A861E1" w:rsidRDefault="00A861E1">
            <w:pPr>
              <w:pStyle w:val="TableParagraph"/>
              <w:rPr>
                <w:rFonts w:ascii="Times New Roman"/>
              </w:rPr>
            </w:pPr>
          </w:p>
          <w:p w:rsidR="00A861E1" w:rsidRDefault="00A861E1">
            <w:pPr>
              <w:pStyle w:val="TableParagraph"/>
              <w:rPr>
                <w:rFonts w:ascii="Times New Roman"/>
              </w:rPr>
            </w:pPr>
            <w:r>
              <w:rPr>
                <w:rFonts w:ascii="Times New Roman"/>
              </w:rPr>
              <w:t>(talking/journaling/ thought prompts)</w:t>
            </w:r>
          </w:p>
        </w:tc>
        <w:tc>
          <w:tcPr>
            <w:tcW w:w="2150" w:type="dxa"/>
            <w:shd w:val="clear" w:color="auto" w:fill="BDD6EE"/>
          </w:tcPr>
          <w:p w:rsidR="0022526C" w:rsidRDefault="00EE6C3A">
            <w:pPr>
              <w:pStyle w:val="TableParagraph"/>
              <w:rPr>
                <w:rFonts w:ascii="Times New Roman"/>
              </w:rPr>
            </w:pPr>
            <w:r>
              <w:rPr>
                <w:rFonts w:ascii="Times New Roman"/>
              </w:rPr>
              <w:t xml:space="preserve">Nadi </w:t>
            </w:r>
            <w:proofErr w:type="spellStart"/>
            <w:r w:rsidR="00A861E1">
              <w:rPr>
                <w:rFonts w:ascii="Times New Roman"/>
              </w:rPr>
              <w:t>S</w:t>
            </w:r>
            <w:r>
              <w:rPr>
                <w:rFonts w:ascii="Times New Roman"/>
              </w:rPr>
              <w:t>uddhi</w:t>
            </w:r>
            <w:proofErr w:type="spellEnd"/>
            <w:r w:rsidR="00A861E1">
              <w:rPr>
                <w:rFonts w:ascii="Times New Roman"/>
              </w:rPr>
              <w:t xml:space="preserve"> </w:t>
            </w:r>
            <w:r w:rsidR="00A861E1">
              <w:rPr>
                <w:rFonts w:ascii="Times New Roman"/>
              </w:rPr>
              <w:t>–</w:t>
            </w:r>
            <w:r w:rsidR="00A861E1">
              <w:rPr>
                <w:rFonts w:ascii="Times New Roman"/>
              </w:rPr>
              <w:t xml:space="preserve"> How easy is it for you to integrate a new experience or lesson?</w:t>
            </w:r>
          </w:p>
          <w:p w:rsidR="00A861E1" w:rsidRDefault="00A861E1">
            <w:pPr>
              <w:pStyle w:val="TableParagraph"/>
              <w:rPr>
                <w:rFonts w:ascii="Times New Roman"/>
              </w:rPr>
            </w:pPr>
          </w:p>
          <w:p w:rsidR="00A861E1" w:rsidRDefault="00A861E1">
            <w:pPr>
              <w:pStyle w:val="TableParagraph"/>
              <w:rPr>
                <w:rFonts w:ascii="Times New Roman"/>
              </w:rPr>
            </w:pPr>
            <w:r>
              <w:rPr>
                <w:rFonts w:ascii="Times New Roman"/>
              </w:rPr>
              <w:t>(talking/journaling/ thought prompts)</w:t>
            </w:r>
          </w:p>
        </w:tc>
        <w:tc>
          <w:tcPr>
            <w:tcW w:w="1970" w:type="dxa"/>
            <w:tcBorders>
              <w:right w:val="nil"/>
            </w:tcBorders>
            <w:shd w:val="clear" w:color="auto" w:fill="BDD6EE"/>
          </w:tcPr>
          <w:p w:rsidR="00A861E1" w:rsidRDefault="00A861E1">
            <w:pPr>
              <w:pStyle w:val="TableParagraph"/>
              <w:rPr>
                <w:rFonts w:ascii="Times New Roman"/>
              </w:rPr>
            </w:pPr>
            <w:r>
              <w:rPr>
                <w:rFonts w:ascii="Times New Roman"/>
              </w:rPr>
              <w:t xml:space="preserve">Nadi </w:t>
            </w:r>
            <w:proofErr w:type="spellStart"/>
            <w:r>
              <w:rPr>
                <w:rFonts w:ascii="Times New Roman"/>
              </w:rPr>
              <w:t>Suddhi</w:t>
            </w:r>
            <w:proofErr w:type="spellEnd"/>
            <w:r>
              <w:rPr>
                <w:rFonts w:ascii="Times New Roman"/>
              </w:rPr>
              <w:t xml:space="preserve"> </w:t>
            </w:r>
            <w:r>
              <w:rPr>
                <w:rFonts w:ascii="Times New Roman"/>
              </w:rPr>
              <w:t>–</w:t>
            </w:r>
            <w:r>
              <w:rPr>
                <w:rFonts w:ascii="Times New Roman"/>
              </w:rPr>
              <w:t xml:space="preserve"> What is the most important lesson you feel you have learned this year? </w:t>
            </w:r>
            <w:r>
              <w:rPr>
                <w:rFonts w:ascii="Times New Roman"/>
              </w:rPr>
              <w:t>(talking</w:t>
            </w:r>
            <w:r>
              <w:rPr>
                <w:rFonts w:ascii="Times New Roman"/>
              </w:rPr>
              <w:t xml:space="preserve">/ </w:t>
            </w:r>
            <w:r>
              <w:rPr>
                <w:rFonts w:ascii="Times New Roman"/>
              </w:rPr>
              <w:t>/journaling/ thought prompts)</w:t>
            </w:r>
          </w:p>
        </w:tc>
      </w:tr>
      <w:tr w:rsidR="0022526C">
        <w:trPr>
          <w:trHeight w:val="1072"/>
          <w:tblCellSpacing w:w="4" w:type="dxa"/>
        </w:trPr>
        <w:tc>
          <w:tcPr>
            <w:tcW w:w="1517" w:type="dxa"/>
            <w:tcBorders>
              <w:left w:val="nil"/>
            </w:tcBorders>
            <w:shd w:val="clear" w:color="auto" w:fill="5B9BD5"/>
          </w:tcPr>
          <w:p w:rsidR="0022526C" w:rsidRDefault="00000000">
            <w:pPr>
              <w:pStyle w:val="TableParagraph"/>
              <w:ind w:left="12"/>
              <w:rPr>
                <w:b/>
              </w:rPr>
            </w:pPr>
            <w:proofErr w:type="spellStart"/>
            <w:r>
              <w:rPr>
                <w:b/>
                <w:color w:val="FFFFFF"/>
                <w:spacing w:val="-2"/>
              </w:rPr>
              <w:t>Manomaya</w:t>
            </w:r>
            <w:proofErr w:type="spellEnd"/>
            <w:r>
              <w:rPr>
                <w:b/>
                <w:color w:val="FFFFFF"/>
                <w:spacing w:val="-2"/>
              </w:rPr>
              <w:t xml:space="preserve"> (emotional)</w:t>
            </w:r>
          </w:p>
        </w:tc>
        <w:tc>
          <w:tcPr>
            <w:tcW w:w="1970" w:type="dxa"/>
            <w:shd w:val="clear" w:color="auto" w:fill="DEEAF6"/>
          </w:tcPr>
          <w:p w:rsidR="0022526C" w:rsidRDefault="00E9235F">
            <w:pPr>
              <w:pStyle w:val="TableParagraph"/>
              <w:rPr>
                <w:rFonts w:ascii="Times New Roman"/>
              </w:rPr>
            </w:pPr>
            <w:r>
              <w:rPr>
                <w:rFonts w:ascii="Times New Roman"/>
              </w:rPr>
              <w:t>Listened to client</w:t>
            </w:r>
            <w:r>
              <w:rPr>
                <w:rFonts w:ascii="Times New Roman"/>
              </w:rPr>
              <w:t>’</w:t>
            </w:r>
            <w:r>
              <w:rPr>
                <w:rFonts w:ascii="Times New Roman"/>
              </w:rPr>
              <w:t>s current state of anxiety, depression, happiness; state of the country - distressed</w:t>
            </w:r>
          </w:p>
        </w:tc>
        <w:tc>
          <w:tcPr>
            <w:tcW w:w="2150" w:type="dxa"/>
            <w:shd w:val="clear" w:color="auto" w:fill="DEEAF6"/>
          </w:tcPr>
          <w:p w:rsidR="0022526C" w:rsidRDefault="00E74BB0">
            <w:pPr>
              <w:pStyle w:val="TableParagraph"/>
              <w:rPr>
                <w:rFonts w:ascii="Times New Roman"/>
              </w:rPr>
            </w:pPr>
            <w:r w:rsidRPr="00DD16D0">
              <w:rPr>
                <w:rFonts w:ascii="Times New Roman"/>
                <w:i/>
                <w:iCs/>
              </w:rPr>
              <w:t>Somatic Medication</w:t>
            </w:r>
            <w:r w:rsidR="00A861E1" w:rsidRPr="00DD16D0">
              <w:rPr>
                <w:rFonts w:ascii="Times New Roman"/>
                <w:i/>
                <w:iCs/>
              </w:rPr>
              <w:t xml:space="preserve">: </w:t>
            </w:r>
            <w:proofErr w:type="spellStart"/>
            <w:r w:rsidR="00A861E1" w:rsidRPr="00DD16D0">
              <w:rPr>
                <w:rFonts w:ascii="Times New Roman"/>
                <w:i/>
                <w:iCs/>
              </w:rPr>
              <w:t>iRest</w:t>
            </w:r>
            <w:proofErr w:type="spellEnd"/>
            <w:r w:rsidR="00A861E1" w:rsidRPr="00DD16D0">
              <w:rPr>
                <w:rFonts w:ascii="Times New Roman"/>
                <w:i/>
                <w:iCs/>
              </w:rPr>
              <w:t xml:space="preserve"> Yoga Nidra Meditation</w:t>
            </w:r>
            <w:r w:rsidRPr="00DD16D0">
              <w:rPr>
                <w:rFonts w:ascii="Times New Roman"/>
                <w:i/>
                <w:iCs/>
              </w:rPr>
              <w:t xml:space="preserve"> for Chronic Pain </w:t>
            </w:r>
            <w:r w:rsidR="00A861E1" w:rsidRPr="00DD16D0">
              <w:rPr>
                <w:rFonts w:ascii="Times New Roman"/>
                <w:i/>
                <w:iCs/>
              </w:rPr>
              <w:t>Relief</w:t>
            </w:r>
            <w:r w:rsidR="00211814">
              <w:rPr>
                <w:rStyle w:val="EndnoteReference"/>
                <w:rFonts w:ascii="Times New Roman"/>
              </w:rPr>
              <w:endnoteReference w:id="2"/>
            </w:r>
            <w:r w:rsidR="00A52025">
              <w:rPr>
                <w:rFonts w:ascii="Times New Roman"/>
              </w:rPr>
              <w:t>; meeting pain w/ awareness of sensation, breath, energy, emotions &amp; cognitions</w:t>
            </w:r>
          </w:p>
        </w:tc>
        <w:tc>
          <w:tcPr>
            <w:tcW w:w="2059" w:type="dxa"/>
            <w:shd w:val="clear" w:color="auto" w:fill="DEEAF6"/>
          </w:tcPr>
          <w:p w:rsidR="0022526C" w:rsidRDefault="005B59C7">
            <w:pPr>
              <w:pStyle w:val="TableParagraph"/>
              <w:rPr>
                <w:rFonts w:ascii="Times New Roman"/>
              </w:rPr>
            </w:pPr>
            <w:r w:rsidRPr="00DD16D0">
              <w:rPr>
                <w:rFonts w:ascii="Times New Roman"/>
                <w:i/>
                <w:iCs/>
              </w:rPr>
              <w:t>I AM Yoga Nidra for Health and Healing</w:t>
            </w:r>
            <w:r w:rsidR="002A2011" w:rsidRPr="00DD16D0">
              <w:rPr>
                <w:rFonts w:ascii="Times New Roman"/>
                <w:i/>
                <w:iCs/>
              </w:rPr>
              <w:t xml:space="preserve"> Compassion</w:t>
            </w:r>
            <w:r>
              <w:rPr>
                <w:rStyle w:val="EndnoteReference"/>
                <w:rFonts w:ascii="Times New Roman"/>
              </w:rPr>
              <w:endnoteReference w:id="3"/>
            </w:r>
            <w:r>
              <w:rPr>
                <w:rFonts w:ascii="Times New Roman"/>
              </w:rPr>
              <w:t>; awareness of opposites; heavy &amp; light</w:t>
            </w:r>
          </w:p>
        </w:tc>
        <w:tc>
          <w:tcPr>
            <w:tcW w:w="2241" w:type="dxa"/>
            <w:shd w:val="clear" w:color="auto" w:fill="DEEAF6"/>
          </w:tcPr>
          <w:p w:rsidR="0022526C" w:rsidRDefault="00607E9E">
            <w:pPr>
              <w:pStyle w:val="TableParagraph"/>
              <w:rPr>
                <w:rFonts w:ascii="Times New Roman"/>
              </w:rPr>
            </w:pPr>
            <w:r w:rsidRPr="00DD16D0">
              <w:rPr>
                <w:rFonts w:ascii="Times New Roman"/>
                <w:i/>
                <w:iCs/>
              </w:rPr>
              <w:t>Melt Tension into Relaxation</w:t>
            </w:r>
            <w:r>
              <w:rPr>
                <w:rStyle w:val="EndnoteReference"/>
                <w:rFonts w:ascii="Times New Roman"/>
              </w:rPr>
              <w:endnoteReference w:id="4"/>
            </w:r>
            <w:r w:rsidR="00CB68F5">
              <w:rPr>
                <w:rFonts w:ascii="Times New Roman"/>
              </w:rPr>
              <w:t xml:space="preserve">; </w:t>
            </w:r>
            <w:r w:rsidR="00500596">
              <w:rPr>
                <w:rFonts w:ascii="Times New Roman"/>
              </w:rPr>
              <w:t>clearing</w:t>
            </w:r>
            <w:r w:rsidR="00CB68F5">
              <w:rPr>
                <w:rFonts w:ascii="Times New Roman"/>
              </w:rPr>
              <w:t xml:space="preserve"> tension in the body, mind and heart, transforming it into complete relaxation and </w:t>
            </w:r>
            <w:r w:rsidR="00500596">
              <w:rPr>
                <w:rFonts w:ascii="Times New Roman"/>
              </w:rPr>
              <w:t xml:space="preserve">a subtle energy </w:t>
            </w:r>
            <w:r w:rsidR="00CB68F5">
              <w:rPr>
                <w:rFonts w:ascii="Times New Roman"/>
              </w:rPr>
              <w:t>flow.</w:t>
            </w:r>
          </w:p>
        </w:tc>
        <w:tc>
          <w:tcPr>
            <w:tcW w:w="2150" w:type="dxa"/>
            <w:shd w:val="clear" w:color="auto" w:fill="DEEAF6"/>
          </w:tcPr>
          <w:p w:rsidR="0022526C" w:rsidRDefault="00CB68F5">
            <w:pPr>
              <w:pStyle w:val="TableParagraph"/>
              <w:rPr>
                <w:rFonts w:ascii="Times New Roman"/>
              </w:rPr>
            </w:pPr>
            <w:r w:rsidRPr="00DD16D0">
              <w:rPr>
                <w:rFonts w:ascii="Times New Roman"/>
                <w:i/>
                <w:iCs/>
              </w:rPr>
              <w:t>Yoga Nidra</w:t>
            </w:r>
            <w:r w:rsidR="00500596" w:rsidRPr="00DD16D0">
              <w:rPr>
                <w:rFonts w:ascii="Times New Roman"/>
                <w:i/>
                <w:iCs/>
              </w:rPr>
              <w:t xml:space="preserve"> for Restoring and Enhancing Health and Well-Being</w:t>
            </w:r>
            <w:r>
              <w:rPr>
                <w:rStyle w:val="EndnoteReference"/>
                <w:rFonts w:ascii="Times New Roman"/>
              </w:rPr>
              <w:endnoteReference w:id="5"/>
            </w:r>
            <w:r w:rsidR="00500596">
              <w:rPr>
                <w:rFonts w:ascii="Times New Roman"/>
              </w:rPr>
              <w:t>; Guided imagery for healing and well-being.</w:t>
            </w:r>
          </w:p>
        </w:tc>
        <w:tc>
          <w:tcPr>
            <w:tcW w:w="1970" w:type="dxa"/>
            <w:tcBorders>
              <w:right w:val="nil"/>
            </w:tcBorders>
            <w:shd w:val="clear" w:color="auto" w:fill="DEEAF6"/>
          </w:tcPr>
          <w:p w:rsidR="0022526C" w:rsidRPr="00943DE4" w:rsidRDefault="007764AA">
            <w:pPr>
              <w:pStyle w:val="TableParagraph"/>
              <w:rPr>
                <w:rFonts w:ascii="Times New Roman"/>
              </w:rPr>
            </w:pPr>
            <w:r>
              <w:rPr>
                <w:rFonts w:ascii="Times New Roman"/>
                <w:i/>
                <w:iCs/>
              </w:rPr>
              <w:t>Integral Yoga Guided Relaxation</w:t>
            </w:r>
            <w:r w:rsidR="00943DE4">
              <w:rPr>
                <w:rFonts w:ascii="Times New Roman"/>
              </w:rPr>
              <w:t>; Progressively relax the body and mind, observe and calm the breath</w:t>
            </w:r>
            <w:r w:rsidR="00E4135A">
              <w:rPr>
                <w:rFonts w:ascii="Times New Roman"/>
              </w:rPr>
              <w:t>.</w:t>
            </w:r>
          </w:p>
        </w:tc>
      </w:tr>
      <w:tr w:rsidR="0022526C">
        <w:trPr>
          <w:trHeight w:val="1074"/>
          <w:tblCellSpacing w:w="4" w:type="dxa"/>
        </w:trPr>
        <w:tc>
          <w:tcPr>
            <w:tcW w:w="1517" w:type="dxa"/>
            <w:tcBorders>
              <w:left w:val="nil"/>
            </w:tcBorders>
            <w:shd w:val="clear" w:color="auto" w:fill="5B9BD5"/>
          </w:tcPr>
          <w:p w:rsidR="0022526C" w:rsidRDefault="00000000">
            <w:pPr>
              <w:pStyle w:val="TableParagraph"/>
              <w:ind w:left="12" w:right="154"/>
              <w:rPr>
                <w:b/>
              </w:rPr>
            </w:pPr>
            <w:proofErr w:type="spellStart"/>
            <w:r>
              <w:rPr>
                <w:b/>
                <w:color w:val="FFFFFF"/>
                <w:spacing w:val="-2"/>
              </w:rPr>
              <w:t>Vijnjanamaya</w:t>
            </w:r>
            <w:proofErr w:type="spellEnd"/>
            <w:r>
              <w:rPr>
                <w:b/>
                <w:color w:val="FFFFFF"/>
                <w:spacing w:val="-2"/>
              </w:rPr>
              <w:t xml:space="preserve"> </w:t>
            </w:r>
            <w:r>
              <w:rPr>
                <w:b/>
                <w:color w:val="FFFFFF"/>
              </w:rPr>
              <w:t>(witness</w:t>
            </w:r>
            <w:r>
              <w:rPr>
                <w:b/>
                <w:color w:val="FFFFFF"/>
                <w:spacing w:val="-13"/>
              </w:rPr>
              <w:t xml:space="preserve"> </w:t>
            </w:r>
            <w:r>
              <w:rPr>
                <w:b/>
                <w:color w:val="FFFFFF"/>
              </w:rPr>
              <w:t>body)</w:t>
            </w:r>
          </w:p>
        </w:tc>
        <w:tc>
          <w:tcPr>
            <w:tcW w:w="1970" w:type="dxa"/>
            <w:shd w:val="clear" w:color="auto" w:fill="BDD6EE"/>
          </w:tcPr>
          <w:p w:rsidR="0022526C" w:rsidRDefault="00E9235F">
            <w:pPr>
              <w:pStyle w:val="TableParagraph"/>
              <w:rPr>
                <w:rFonts w:ascii="Times New Roman"/>
              </w:rPr>
            </w:pPr>
            <w:r>
              <w:rPr>
                <w:rFonts w:ascii="Times New Roman"/>
              </w:rPr>
              <w:t>Talked about avoiding of media to preserve an overall healthy balance</w:t>
            </w:r>
          </w:p>
        </w:tc>
        <w:tc>
          <w:tcPr>
            <w:tcW w:w="2150" w:type="dxa"/>
            <w:shd w:val="clear" w:color="auto" w:fill="BDD6EE"/>
          </w:tcPr>
          <w:p w:rsidR="005F0F8C" w:rsidRDefault="00A52025">
            <w:pPr>
              <w:pStyle w:val="TableParagraph"/>
              <w:rPr>
                <w:rFonts w:ascii="Times New Roman"/>
              </w:rPr>
            </w:pPr>
            <w:r>
              <w:rPr>
                <w:rFonts w:ascii="Times New Roman"/>
              </w:rPr>
              <w:t>W</w:t>
            </w:r>
            <w:r w:rsidR="00157AF2">
              <w:rPr>
                <w:rFonts w:ascii="Times New Roman"/>
              </w:rPr>
              <w:t>elcom</w:t>
            </w:r>
            <w:r w:rsidR="0011305E">
              <w:rPr>
                <w:rFonts w:ascii="Times New Roman"/>
              </w:rPr>
              <w:t>e</w:t>
            </w:r>
            <w:r w:rsidR="00157AF2">
              <w:rPr>
                <w:rFonts w:ascii="Times New Roman"/>
              </w:rPr>
              <w:t xml:space="preserve"> &amp; w</w:t>
            </w:r>
            <w:r>
              <w:rPr>
                <w:rFonts w:ascii="Times New Roman"/>
              </w:rPr>
              <w:t>itness</w:t>
            </w:r>
            <w:r w:rsidR="0011305E">
              <w:rPr>
                <w:rFonts w:ascii="Times New Roman"/>
              </w:rPr>
              <w:t xml:space="preserve"> </w:t>
            </w:r>
            <w:r>
              <w:rPr>
                <w:rFonts w:ascii="Times New Roman"/>
              </w:rPr>
              <w:t xml:space="preserve">opposites in body; cognitions. </w:t>
            </w:r>
          </w:p>
          <w:p w:rsidR="0022526C" w:rsidRDefault="00A52025">
            <w:pPr>
              <w:pStyle w:val="TableParagraph"/>
              <w:rPr>
                <w:rFonts w:ascii="Times New Roman"/>
              </w:rPr>
            </w:pPr>
            <w:r>
              <w:rPr>
                <w:rFonts w:ascii="Times New Roman"/>
              </w:rPr>
              <w:t xml:space="preserve">Introduce </w:t>
            </w:r>
            <w:r w:rsidR="005F0F8C">
              <w:rPr>
                <w:rFonts w:ascii="Times New Roman"/>
              </w:rPr>
              <w:t xml:space="preserve">Sutra 1.14 </w:t>
            </w:r>
            <w:r w:rsidR="005F0F8C">
              <w:rPr>
                <w:rFonts w:ascii="Times New Roman"/>
              </w:rPr>
              <w:t>–</w:t>
            </w:r>
            <w:r w:rsidR="005F0F8C">
              <w:rPr>
                <w:rFonts w:ascii="Times New Roman"/>
              </w:rPr>
              <w:t xml:space="preserve"> consistent practice, a stable foundation, &amp; spiritual consciousness. </w:t>
            </w:r>
          </w:p>
        </w:tc>
        <w:tc>
          <w:tcPr>
            <w:tcW w:w="2059" w:type="dxa"/>
            <w:shd w:val="clear" w:color="auto" w:fill="BDD6EE"/>
          </w:tcPr>
          <w:p w:rsidR="0022526C" w:rsidRDefault="002A2011">
            <w:pPr>
              <w:pStyle w:val="TableParagraph"/>
              <w:rPr>
                <w:rFonts w:ascii="Times New Roman"/>
              </w:rPr>
            </w:pPr>
            <w:r>
              <w:rPr>
                <w:rFonts w:ascii="Times New Roman"/>
              </w:rPr>
              <w:t xml:space="preserve">Continue discussion into the benefit of </w:t>
            </w:r>
            <w:r w:rsidR="005F0F8C">
              <w:rPr>
                <w:rFonts w:ascii="Times New Roman"/>
              </w:rPr>
              <w:t>Sutra.1.14, its intention, integration &amp; affirmations of it into one</w:t>
            </w:r>
            <w:r w:rsidR="005F0F8C">
              <w:rPr>
                <w:rFonts w:ascii="Times New Roman"/>
              </w:rPr>
              <w:t>’</w:t>
            </w:r>
            <w:r w:rsidR="005F0F8C">
              <w:rPr>
                <w:rFonts w:ascii="Times New Roman"/>
              </w:rPr>
              <w:t>s life.</w:t>
            </w:r>
          </w:p>
        </w:tc>
        <w:tc>
          <w:tcPr>
            <w:tcW w:w="2241" w:type="dxa"/>
            <w:shd w:val="clear" w:color="auto" w:fill="BDD6EE"/>
          </w:tcPr>
          <w:p w:rsidR="005F0F8C" w:rsidRPr="005F0F8C" w:rsidRDefault="005F0F8C" w:rsidP="005F0F8C">
            <w:pPr>
              <w:pStyle w:val="TableParagraph"/>
              <w:rPr>
                <w:rFonts w:ascii="Times New Roman"/>
              </w:rPr>
            </w:pPr>
            <w:r>
              <w:rPr>
                <w:rFonts w:ascii="Times New Roman"/>
              </w:rPr>
              <w:t>Introduce Sutra 2.</w:t>
            </w:r>
            <w:r w:rsidRPr="005F0F8C">
              <w:rPr>
                <w:rFonts w:ascii="Times New Roman"/>
              </w:rPr>
              <w:t>16</w:t>
            </w:r>
            <w:r>
              <w:rPr>
                <w:rFonts w:ascii="Times New Roman"/>
              </w:rPr>
              <w:t xml:space="preserve"> - </w:t>
            </w:r>
            <w:r w:rsidRPr="005F0F8C">
              <w:rPr>
                <w:rFonts w:ascii="Times New Roman"/>
              </w:rPr>
              <w:t xml:space="preserve">  Prevent future pain from manifesting.  </w:t>
            </w:r>
            <w:r>
              <w:rPr>
                <w:rFonts w:ascii="Times New Roman"/>
              </w:rPr>
              <w:t xml:space="preserve">A </w:t>
            </w:r>
            <w:r w:rsidRPr="005F0F8C">
              <w:rPr>
                <w:rFonts w:ascii="Times New Roman"/>
              </w:rPr>
              <w:t xml:space="preserve">yoga practice is preventive medicine for </w:t>
            </w:r>
            <w:r>
              <w:rPr>
                <w:rFonts w:ascii="Times New Roman"/>
              </w:rPr>
              <w:t>one</w:t>
            </w:r>
            <w:r>
              <w:rPr>
                <w:rFonts w:ascii="Times New Roman"/>
              </w:rPr>
              <w:t>’</w:t>
            </w:r>
            <w:r>
              <w:rPr>
                <w:rFonts w:ascii="Times New Roman"/>
              </w:rPr>
              <w:t>s</w:t>
            </w:r>
            <w:r w:rsidRPr="005F0F8C">
              <w:rPr>
                <w:rFonts w:ascii="Times New Roman"/>
              </w:rPr>
              <w:t xml:space="preserve"> mind</w:t>
            </w:r>
            <w:r w:rsidRPr="005F0F8C">
              <w:rPr>
                <w:rFonts w:ascii="Times New Roman"/>
              </w:rPr>
              <w:t>—</w:t>
            </w:r>
            <w:r w:rsidRPr="005F0F8C">
              <w:rPr>
                <w:rFonts w:ascii="Times New Roman"/>
              </w:rPr>
              <w:t xml:space="preserve">a way to keep future pain and suffering from manifesting.  </w:t>
            </w:r>
          </w:p>
          <w:p w:rsidR="0022526C" w:rsidRDefault="0022526C">
            <w:pPr>
              <w:pStyle w:val="TableParagraph"/>
              <w:rPr>
                <w:rFonts w:ascii="Times New Roman"/>
              </w:rPr>
            </w:pPr>
          </w:p>
        </w:tc>
        <w:tc>
          <w:tcPr>
            <w:tcW w:w="2150" w:type="dxa"/>
            <w:shd w:val="clear" w:color="auto" w:fill="BDD6EE"/>
          </w:tcPr>
          <w:p w:rsidR="00EF2E14" w:rsidRDefault="00500596">
            <w:pPr>
              <w:pStyle w:val="TableParagraph"/>
              <w:rPr>
                <w:rFonts w:ascii="Times New Roman"/>
              </w:rPr>
            </w:pPr>
            <w:r>
              <w:rPr>
                <w:rFonts w:ascii="Times New Roman"/>
              </w:rPr>
              <w:t xml:space="preserve">Using guided imagery choosing an experience from the past, to support health and well-being. </w:t>
            </w:r>
            <w:r w:rsidR="0011305E">
              <w:rPr>
                <w:rFonts w:ascii="Times New Roman"/>
              </w:rPr>
              <w:t>Witnessing one</w:t>
            </w:r>
            <w:r w:rsidR="0011305E">
              <w:rPr>
                <w:rFonts w:ascii="Times New Roman"/>
              </w:rPr>
              <w:t>’</w:t>
            </w:r>
            <w:r w:rsidR="0011305E">
              <w:rPr>
                <w:rFonts w:ascii="Times New Roman"/>
              </w:rPr>
              <w:t>s own sense of meaning, purpose.</w:t>
            </w:r>
          </w:p>
          <w:p w:rsidR="0022526C" w:rsidRDefault="00EF2E14">
            <w:pPr>
              <w:pStyle w:val="TableParagraph"/>
              <w:rPr>
                <w:rFonts w:ascii="Times New Roman"/>
              </w:rPr>
            </w:pPr>
            <w:r>
              <w:rPr>
                <w:rFonts w:ascii="Times New Roman"/>
              </w:rPr>
              <w:t xml:space="preserve">Continue discussion into the benefit of Sutra </w:t>
            </w:r>
            <w:r>
              <w:rPr>
                <w:rFonts w:ascii="Times New Roman"/>
              </w:rPr>
              <w:lastRenderedPageBreak/>
              <w:t>2.16.</w:t>
            </w:r>
          </w:p>
        </w:tc>
        <w:tc>
          <w:tcPr>
            <w:tcW w:w="1970" w:type="dxa"/>
            <w:tcBorders>
              <w:right w:val="nil"/>
            </w:tcBorders>
            <w:shd w:val="clear" w:color="auto" w:fill="BDD6EE"/>
          </w:tcPr>
          <w:p w:rsidR="0022526C" w:rsidRDefault="00E4135A">
            <w:pPr>
              <w:pStyle w:val="TableParagraph"/>
              <w:rPr>
                <w:rFonts w:ascii="Times New Roman"/>
              </w:rPr>
            </w:pPr>
            <w:r>
              <w:rPr>
                <w:rFonts w:ascii="Times New Roman"/>
              </w:rPr>
              <w:lastRenderedPageBreak/>
              <w:t>W</w:t>
            </w:r>
            <w:r>
              <w:rPr>
                <w:rFonts w:ascii="Times New Roman"/>
              </w:rPr>
              <w:t xml:space="preserve">itness </w:t>
            </w:r>
            <w:r>
              <w:rPr>
                <w:rFonts w:ascii="Times New Roman"/>
              </w:rPr>
              <w:t xml:space="preserve">and observe </w:t>
            </w:r>
            <w:r>
              <w:rPr>
                <w:rFonts w:ascii="Times New Roman"/>
              </w:rPr>
              <w:t xml:space="preserve">all </w:t>
            </w:r>
            <w:r>
              <w:rPr>
                <w:rFonts w:ascii="Times New Roman"/>
              </w:rPr>
              <w:t>the physical body, mind, and breath;</w:t>
            </w:r>
            <w:r>
              <w:rPr>
                <w:rFonts w:ascii="Times New Roman"/>
              </w:rPr>
              <w:t xml:space="preserve"> find peace in one</w:t>
            </w:r>
            <w:r>
              <w:rPr>
                <w:rFonts w:ascii="Times New Roman"/>
              </w:rPr>
              <w:t>’</w:t>
            </w:r>
            <w:r>
              <w:rPr>
                <w:rFonts w:ascii="Times New Roman"/>
              </w:rPr>
              <w:t>s True Nature.</w:t>
            </w:r>
          </w:p>
        </w:tc>
      </w:tr>
      <w:tr w:rsidR="0022526C">
        <w:trPr>
          <w:trHeight w:val="1074"/>
          <w:tblCellSpacing w:w="4" w:type="dxa"/>
        </w:trPr>
        <w:tc>
          <w:tcPr>
            <w:tcW w:w="1517" w:type="dxa"/>
            <w:tcBorders>
              <w:left w:val="nil"/>
            </w:tcBorders>
            <w:shd w:val="clear" w:color="auto" w:fill="5B9BD5"/>
          </w:tcPr>
          <w:p w:rsidR="0022526C" w:rsidRDefault="00000000">
            <w:pPr>
              <w:pStyle w:val="TableParagraph"/>
              <w:ind w:left="12"/>
              <w:rPr>
                <w:b/>
              </w:rPr>
            </w:pPr>
            <w:proofErr w:type="spellStart"/>
            <w:r>
              <w:rPr>
                <w:b/>
                <w:color w:val="FFFFFF"/>
                <w:spacing w:val="-2"/>
              </w:rPr>
              <w:t>Anandamaya</w:t>
            </w:r>
            <w:proofErr w:type="spellEnd"/>
            <w:r>
              <w:rPr>
                <w:b/>
                <w:color w:val="FFFFFF"/>
                <w:spacing w:val="-2"/>
              </w:rPr>
              <w:t xml:space="preserve"> (bliss)</w:t>
            </w:r>
          </w:p>
        </w:tc>
        <w:tc>
          <w:tcPr>
            <w:tcW w:w="1970" w:type="dxa"/>
            <w:shd w:val="clear" w:color="auto" w:fill="DEEAF6"/>
          </w:tcPr>
          <w:p w:rsidR="0022526C" w:rsidRDefault="00E9235F">
            <w:pPr>
              <w:pStyle w:val="TableParagraph"/>
              <w:rPr>
                <w:rFonts w:ascii="Times New Roman"/>
              </w:rPr>
            </w:pPr>
            <w:r>
              <w:rPr>
                <w:rFonts w:ascii="Times New Roman"/>
              </w:rPr>
              <w:t>Chanted Om Shanti;</w:t>
            </w:r>
            <w:r>
              <w:rPr>
                <w:rFonts w:ascii="Times New Roman"/>
              </w:rPr>
              <w:t xml:space="preserve"> brief tense and release practice</w:t>
            </w:r>
            <w:r w:rsidR="00EF2E14">
              <w:rPr>
                <w:rFonts w:ascii="Times New Roman"/>
              </w:rPr>
              <w:t>.</w:t>
            </w:r>
          </w:p>
        </w:tc>
        <w:tc>
          <w:tcPr>
            <w:tcW w:w="2150" w:type="dxa"/>
            <w:shd w:val="clear" w:color="auto" w:fill="DEEAF6"/>
          </w:tcPr>
          <w:p w:rsidR="0022526C" w:rsidRDefault="00DA737F">
            <w:pPr>
              <w:pStyle w:val="TableParagraph"/>
              <w:rPr>
                <w:rFonts w:ascii="Times New Roman"/>
              </w:rPr>
            </w:pPr>
            <w:r>
              <w:rPr>
                <w:rFonts w:ascii="Times New Roman"/>
              </w:rPr>
              <w:t xml:space="preserve">Chant Om in beginning; </w:t>
            </w:r>
            <w:r w:rsidR="00211814">
              <w:rPr>
                <w:rFonts w:ascii="Times New Roman"/>
              </w:rPr>
              <w:t xml:space="preserve">Om Shanti at the end; Praying for the sheath of joy and peace </w:t>
            </w:r>
            <w:r w:rsidR="00EF2E14">
              <w:rPr>
                <w:rFonts w:ascii="Times New Roman"/>
              </w:rPr>
              <w:t xml:space="preserve">to spread </w:t>
            </w:r>
            <w:r w:rsidR="00211814">
              <w:rPr>
                <w:rFonts w:ascii="Times New Roman"/>
              </w:rPr>
              <w:t>within</w:t>
            </w:r>
            <w:r w:rsidR="00EF2E14">
              <w:rPr>
                <w:rFonts w:ascii="Times New Roman"/>
              </w:rPr>
              <w:t xml:space="preserve"> oneself</w:t>
            </w:r>
            <w:r w:rsidR="00211814">
              <w:rPr>
                <w:rFonts w:ascii="Times New Roman"/>
              </w:rPr>
              <w:t xml:space="preserve">, around </w:t>
            </w:r>
            <w:r w:rsidR="00EF2E14">
              <w:rPr>
                <w:rFonts w:ascii="Times New Roman"/>
              </w:rPr>
              <w:t>oneself</w:t>
            </w:r>
            <w:r w:rsidR="00211814">
              <w:rPr>
                <w:rFonts w:ascii="Times New Roman"/>
              </w:rPr>
              <w:t>, and on earth</w:t>
            </w:r>
            <w:r w:rsidR="00EF2E14">
              <w:rPr>
                <w:rFonts w:ascii="Times New Roman"/>
              </w:rPr>
              <w:t>.</w:t>
            </w:r>
          </w:p>
        </w:tc>
        <w:tc>
          <w:tcPr>
            <w:tcW w:w="2059" w:type="dxa"/>
            <w:shd w:val="clear" w:color="auto" w:fill="DEEAF6"/>
          </w:tcPr>
          <w:p w:rsidR="0022526C" w:rsidRDefault="00D22B23">
            <w:pPr>
              <w:pStyle w:val="TableParagraph"/>
              <w:rPr>
                <w:rFonts w:ascii="Times New Roman"/>
              </w:rPr>
            </w:pPr>
            <w:r>
              <w:rPr>
                <w:rFonts w:ascii="Times New Roman"/>
              </w:rPr>
              <w:t>Apply the act of witnessing the higher Self within, feeling the presence of one</w:t>
            </w:r>
            <w:r>
              <w:rPr>
                <w:rFonts w:ascii="Times New Roman"/>
              </w:rPr>
              <w:t>’</w:t>
            </w:r>
            <w:r>
              <w:rPr>
                <w:rFonts w:ascii="Times New Roman"/>
              </w:rPr>
              <w:t>s own spiritual guides (support people) in client</w:t>
            </w:r>
            <w:r>
              <w:rPr>
                <w:rFonts w:ascii="Times New Roman"/>
              </w:rPr>
              <w:t>’</w:t>
            </w:r>
            <w:r>
              <w:rPr>
                <w:rFonts w:ascii="Times New Roman"/>
              </w:rPr>
              <w:t>s life. See the love and light within.</w:t>
            </w:r>
          </w:p>
        </w:tc>
        <w:tc>
          <w:tcPr>
            <w:tcW w:w="2241" w:type="dxa"/>
            <w:shd w:val="clear" w:color="auto" w:fill="DEEAF6"/>
          </w:tcPr>
          <w:p w:rsidR="0022526C" w:rsidRDefault="00EF2E14">
            <w:pPr>
              <w:pStyle w:val="TableParagraph"/>
              <w:rPr>
                <w:rFonts w:ascii="Times New Roman"/>
              </w:rPr>
            </w:pPr>
            <w:r>
              <w:rPr>
                <w:rFonts w:ascii="Times New Roman"/>
              </w:rPr>
              <w:t>Allow time for rest and peacefulness; internal and external stillness.</w:t>
            </w:r>
          </w:p>
        </w:tc>
        <w:tc>
          <w:tcPr>
            <w:tcW w:w="2150" w:type="dxa"/>
            <w:shd w:val="clear" w:color="auto" w:fill="DEEAF6"/>
          </w:tcPr>
          <w:p w:rsidR="0022526C" w:rsidRDefault="0011305E">
            <w:pPr>
              <w:pStyle w:val="TableParagraph"/>
              <w:rPr>
                <w:rFonts w:ascii="Times New Roman"/>
              </w:rPr>
            </w:pPr>
            <w:r>
              <w:rPr>
                <w:rFonts w:ascii="Times New Roman"/>
              </w:rPr>
              <w:t>Guide client into pure rest, allow a lengthy pause to experience unlimited awareness and oneness,</w:t>
            </w:r>
            <w:r w:rsidR="00EF2E14">
              <w:rPr>
                <w:rFonts w:ascii="Times New Roman"/>
              </w:rPr>
              <w:t xml:space="preserve"> </w:t>
            </w:r>
            <w:r>
              <w:rPr>
                <w:rFonts w:ascii="Times New Roman"/>
              </w:rPr>
              <w:t>unconditional health</w:t>
            </w:r>
            <w:r w:rsidR="00EF2E14">
              <w:rPr>
                <w:rFonts w:ascii="Times New Roman"/>
              </w:rPr>
              <w:t xml:space="preserve"> and well-being.</w:t>
            </w:r>
          </w:p>
        </w:tc>
        <w:tc>
          <w:tcPr>
            <w:tcW w:w="1970" w:type="dxa"/>
            <w:tcBorders>
              <w:right w:val="nil"/>
            </w:tcBorders>
            <w:shd w:val="clear" w:color="auto" w:fill="DEEAF6"/>
          </w:tcPr>
          <w:p w:rsidR="0022526C" w:rsidRDefault="00211814">
            <w:pPr>
              <w:pStyle w:val="TableParagraph"/>
              <w:rPr>
                <w:rFonts w:ascii="Times New Roman"/>
              </w:rPr>
            </w:pPr>
            <w:r>
              <w:rPr>
                <w:rFonts w:ascii="Times New Roman"/>
              </w:rPr>
              <w:t>Chant</w:t>
            </w:r>
            <w:r w:rsidR="00D22B23">
              <w:rPr>
                <w:rFonts w:ascii="Times New Roman"/>
              </w:rPr>
              <w:t xml:space="preserve"> </w:t>
            </w:r>
            <w:proofErr w:type="spellStart"/>
            <w:r w:rsidR="00A76449" w:rsidRPr="00D22B23">
              <w:rPr>
                <w:rFonts w:ascii="Times New Roman" w:hint="cs"/>
                <w:i/>
                <w:iCs/>
              </w:rPr>
              <w:t>O</w:t>
            </w:r>
            <w:r w:rsidR="00A76449" w:rsidRPr="00D22B23">
              <w:rPr>
                <w:rFonts w:ascii="Times New Roman" w:hint="cs"/>
                <w:i/>
                <w:iCs/>
              </w:rPr>
              <w:t>ṃ</w:t>
            </w:r>
            <w:proofErr w:type="spellEnd"/>
            <w:r w:rsidR="00A76449" w:rsidRPr="00D22B23">
              <w:rPr>
                <w:rFonts w:ascii="Times New Roman" w:hint="cs"/>
                <w:i/>
                <w:iCs/>
              </w:rPr>
              <w:t xml:space="preserve"> </w:t>
            </w:r>
            <w:proofErr w:type="spellStart"/>
            <w:r w:rsidR="00A76449" w:rsidRPr="00D22B23">
              <w:rPr>
                <w:rFonts w:ascii="Times New Roman" w:hint="cs"/>
                <w:i/>
                <w:iCs/>
              </w:rPr>
              <w:t>ma</w:t>
            </w:r>
            <w:r w:rsidR="00A76449" w:rsidRPr="00D22B23">
              <w:rPr>
                <w:rFonts w:ascii="Times New Roman" w:hint="cs"/>
                <w:i/>
                <w:iCs/>
              </w:rPr>
              <w:t>ṇ</w:t>
            </w:r>
            <w:r w:rsidR="00A76449" w:rsidRPr="00D22B23">
              <w:rPr>
                <w:rFonts w:ascii="Times New Roman" w:hint="cs"/>
                <w:i/>
                <w:iCs/>
              </w:rPr>
              <w:t>i</w:t>
            </w:r>
            <w:proofErr w:type="spellEnd"/>
            <w:r w:rsidR="00A76449" w:rsidRPr="00D22B23">
              <w:rPr>
                <w:rFonts w:ascii="Times New Roman" w:hint="cs"/>
                <w:i/>
                <w:iCs/>
              </w:rPr>
              <w:t xml:space="preserve"> </w:t>
            </w:r>
            <w:proofErr w:type="spellStart"/>
            <w:r w:rsidR="00A76449" w:rsidRPr="00D22B23">
              <w:rPr>
                <w:rFonts w:ascii="Times New Roman" w:hint="cs"/>
                <w:i/>
                <w:iCs/>
              </w:rPr>
              <w:t>padme</w:t>
            </w:r>
            <w:proofErr w:type="spellEnd"/>
            <w:r w:rsidR="00A76449" w:rsidRPr="00D22B23">
              <w:rPr>
                <w:rFonts w:ascii="Times New Roman" w:hint="cs"/>
                <w:i/>
                <w:iCs/>
              </w:rPr>
              <w:t xml:space="preserve"> </w:t>
            </w:r>
            <w:proofErr w:type="spellStart"/>
            <w:r w:rsidR="00A76449" w:rsidRPr="00D22B23">
              <w:rPr>
                <w:rFonts w:ascii="Times New Roman" w:hint="cs"/>
                <w:i/>
                <w:iCs/>
              </w:rPr>
              <w:t>h</w:t>
            </w:r>
            <w:r w:rsidR="00A76449" w:rsidRPr="00D22B23">
              <w:rPr>
                <w:rFonts w:ascii="Times New Roman" w:hint="cs"/>
                <w:i/>
                <w:iCs/>
              </w:rPr>
              <w:t>ū</w:t>
            </w:r>
            <w:r w:rsidR="00A76449" w:rsidRPr="00D22B23">
              <w:rPr>
                <w:rFonts w:ascii="Times New Roman" w:hint="cs"/>
                <w:i/>
                <w:iCs/>
              </w:rPr>
              <w:t>m</w:t>
            </w:r>
            <w:proofErr w:type="spellEnd"/>
            <w:r w:rsidR="00A76449" w:rsidRPr="00D22B23">
              <w:rPr>
                <w:rFonts w:ascii="Times New Roman" w:hint="cs"/>
                <w:i/>
                <w:iCs/>
              </w:rPr>
              <w:t>̐</w:t>
            </w:r>
            <w:r w:rsidR="005B11AA">
              <w:rPr>
                <w:rFonts w:ascii="Times New Roman"/>
                <w:i/>
                <w:iCs/>
              </w:rPr>
              <w:t xml:space="preserve">, </w:t>
            </w:r>
            <w:r w:rsidR="005B11AA">
              <w:rPr>
                <w:rFonts w:ascii="Times New Roman"/>
                <w:i/>
                <w:iCs/>
              </w:rPr>
              <w:t>“</w:t>
            </w:r>
            <w:r w:rsidR="00E4135A">
              <w:rPr>
                <w:rFonts w:ascii="Times New Roman"/>
              </w:rPr>
              <w:t>…</w:t>
            </w:r>
            <w:r w:rsidR="00A76449" w:rsidRPr="00A76449">
              <w:rPr>
                <w:rFonts w:ascii="Times New Roman"/>
              </w:rPr>
              <w:t>the practice of a path which is an indivisible union of method and wisdom, you can transform your impure body, speech, and mind into the pure exalted body, speech, and mind of a Buddha.</w:t>
            </w:r>
            <w:r w:rsidR="005B11AA">
              <w:rPr>
                <w:rFonts w:ascii="Times New Roman"/>
              </w:rPr>
              <w:t>”</w:t>
            </w:r>
            <w:r>
              <w:rPr>
                <w:rStyle w:val="EndnoteReference"/>
                <w:rFonts w:ascii="Times New Roman"/>
              </w:rPr>
              <w:endnoteReference w:id="6"/>
            </w:r>
          </w:p>
        </w:tc>
      </w:tr>
      <w:tr w:rsidR="0022526C">
        <w:trPr>
          <w:trHeight w:val="806"/>
          <w:tblCellSpacing w:w="4" w:type="dxa"/>
        </w:trPr>
        <w:tc>
          <w:tcPr>
            <w:tcW w:w="1517" w:type="dxa"/>
            <w:tcBorders>
              <w:left w:val="nil"/>
              <w:bottom w:val="nil"/>
            </w:tcBorders>
            <w:shd w:val="clear" w:color="auto" w:fill="5B9BD5"/>
          </w:tcPr>
          <w:p w:rsidR="0022526C" w:rsidRDefault="00000000">
            <w:pPr>
              <w:pStyle w:val="TableParagraph"/>
              <w:ind w:left="86" w:right="542"/>
              <w:rPr>
                <w:b/>
              </w:rPr>
            </w:pPr>
            <w:r>
              <w:rPr>
                <w:b/>
                <w:color w:val="FFFFFF"/>
              </w:rPr>
              <w:t>YAMAS</w:t>
            </w:r>
            <w:r>
              <w:rPr>
                <w:b/>
                <w:color w:val="FFFFFF"/>
                <w:spacing w:val="-13"/>
              </w:rPr>
              <w:t xml:space="preserve"> </w:t>
            </w:r>
            <w:r>
              <w:rPr>
                <w:b/>
                <w:color w:val="FFFFFF"/>
              </w:rPr>
              <w:t xml:space="preserve">&amp; </w:t>
            </w:r>
            <w:r>
              <w:rPr>
                <w:b/>
                <w:color w:val="FFFFFF"/>
                <w:spacing w:val="-2"/>
              </w:rPr>
              <w:t>NIYAMAS</w:t>
            </w:r>
          </w:p>
        </w:tc>
        <w:tc>
          <w:tcPr>
            <w:tcW w:w="1970" w:type="dxa"/>
            <w:tcBorders>
              <w:bottom w:val="nil"/>
            </w:tcBorders>
            <w:shd w:val="clear" w:color="auto" w:fill="BDD6EE"/>
          </w:tcPr>
          <w:p w:rsidR="0022526C" w:rsidRPr="00D07B3A" w:rsidRDefault="00E65C48">
            <w:pPr>
              <w:pStyle w:val="TableParagraph"/>
              <w:rPr>
                <w:rFonts w:ascii="Times New Roman" w:hAnsi="Times New Roman" w:cs="Times New Roman"/>
                <w:b/>
                <w:bCs/>
              </w:rPr>
            </w:pPr>
            <w:r>
              <w:rPr>
                <w:rStyle w:val="Strong"/>
                <w:rFonts w:ascii="Times New Roman" w:hAnsi="Times New Roman" w:cs="Times New Roman"/>
                <w:b w:val="0"/>
                <w:bCs w:val="0"/>
                <w:color w:val="000000" w:themeColor="text1"/>
                <w:bdr w:val="none" w:sz="0" w:space="0" w:color="auto" w:frame="1"/>
              </w:rPr>
              <w:t xml:space="preserve">Introduce </w:t>
            </w:r>
            <w:proofErr w:type="spellStart"/>
            <w:r>
              <w:rPr>
                <w:rStyle w:val="Strong"/>
                <w:rFonts w:ascii="Times New Roman" w:hAnsi="Times New Roman" w:cs="Times New Roman"/>
                <w:b w:val="0"/>
                <w:bCs w:val="0"/>
                <w:color w:val="000000" w:themeColor="text1"/>
                <w:bdr w:val="none" w:sz="0" w:space="0" w:color="auto" w:frame="1"/>
              </w:rPr>
              <w:t>Yamas</w:t>
            </w:r>
            <w:proofErr w:type="spellEnd"/>
            <w:r>
              <w:rPr>
                <w:rStyle w:val="Strong"/>
                <w:rFonts w:ascii="Times New Roman" w:hAnsi="Times New Roman" w:cs="Times New Roman"/>
                <w:b w:val="0"/>
                <w:bCs w:val="0"/>
                <w:color w:val="000000" w:themeColor="text1"/>
                <w:bdr w:val="none" w:sz="0" w:space="0" w:color="auto" w:frame="1"/>
              </w:rPr>
              <w:t xml:space="preserve"> and </w:t>
            </w:r>
            <w:proofErr w:type="spellStart"/>
            <w:r>
              <w:rPr>
                <w:rStyle w:val="Strong"/>
                <w:rFonts w:ascii="Times New Roman" w:hAnsi="Times New Roman" w:cs="Times New Roman"/>
                <w:b w:val="0"/>
                <w:bCs w:val="0"/>
                <w:color w:val="000000" w:themeColor="text1"/>
                <w:bdr w:val="none" w:sz="0" w:space="0" w:color="auto" w:frame="1"/>
              </w:rPr>
              <w:t>Niyamas</w:t>
            </w:r>
            <w:proofErr w:type="spellEnd"/>
            <w:r>
              <w:rPr>
                <w:rStyle w:val="Strong"/>
                <w:rFonts w:ascii="Times New Roman" w:hAnsi="Times New Roman" w:cs="Times New Roman"/>
                <w:b w:val="0"/>
                <w:bCs w:val="0"/>
                <w:color w:val="000000" w:themeColor="text1"/>
                <w:bdr w:val="none" w:sz="0" w:space="0" w:color="auto" w:frame="1"/>
              </w:rPr>
              <w:t xml:space="preserve">: </w:t>
            </w:r>
            <w:r w:rsidR="00D07B3A" w:rsidRPr="00D07B3A">
              <w:rPr>
                <w:rStyle w:val="Strong"/>
                <w:rFonts w:ascii="Times New Roman" w:hAnsi="Times New Roman" w:cs="Times New Roman"/>
                <w:b w:val="0"/>
                <w:bCs w:val="0"/>
                <w:color w:val="000000" w:themeColor="text1"/>
                <w:bdr w:val="none" w:sz="0" w:space="0" w:color="auto" w:frame="1"/>
              </w:rPr>
              <w:t>Yama</w:t>
            </w:r>
            <w:r w:rsidR="00D07B3A">
              <w:rPr>
                <w:rStyle w:val="Strong"/>
                <w:rFonts w:ascii="Times New Roman" w:hAnsi="Times New Roman" w:cs="Times New Roman"/>
                <w:b w:val="0"/>
                <w:bCs w:val="0"/>
                <w:color w:val="000000" w:themeColor="text1"/>
                <w:bdr w:val="none" w:sz="0" w:space="0" w:color="auto" w:frame="1"/>
              </w:rPr>
              <w:t xml:space="preserve"> </w:t>
            </w:r>
            <w:r w:rsidR="00D07B3A" w:rsidRPr="00D07B3A">
              <w:rPr>
                <w:rStyle w:val="Strong"/>
                <w:rFonts w:ascii="Times New Roman" w:hAnsi="Times New Roman" w:cs="Times New Roman"/>
                <w:b w:val="0"/>
                <w:bCs w:val="0"/>
                <w:color w:val="000000" w:themeColor="text1"/>
                <w:bdr w:val="none" w:sz="0" w:space="0" w:color="auto" w:frame="1"/>
              </w:rPr>
              <w:t>1</w:t>
            </w:r>
            <w:r w:rsidR="00D07B3A" w:rsidRPr="00D07B3A">
              <w:rPr>
                <w:rStyle w:val="Strong"/>
                <w:rFonts w:ascii="Times New Roman" w:hAnsi="Times New Roman" w:cs="Times New Roman"/>
                <w:b w:val="0"/>
                <w:bCs w:val="0"/>
                <w:color w:val="000000" w:themeColor="text1"/>
                <w:bdr w:val="none" w:sz="0" w:space="0" w:color="auto" w:frame="1"/>
              </w:rPr>
              <w:t xml:space="preserve">:  </w:t>
            </w:r>
            <w:r w:rsidR="00D07B3A" w:rsidRPr="00D07B3A">
              <w:rPr>
                <w:rStyle w:val="Strong"/>
                <w:rFonts w:ascii="Times New Roman" w:hAnsi="Times New Roman" w:cs="Times New Roman"/>
                <w:b w:val="0"/>
                <w:bCs w:val="0"/>
                <w:color w:val="000000" w:themeColor="text1"/>
                <w:bdr w:val="none" w:sz="0" w:space="0" w:color="auto" w:frame="1"/>
              </w:rPr>
              <w:t>Ahimsa — do</w:t>
            </w:r>
            <w:r w:rsidR="00D07B3A" w:rsidRPr="00D07B3A">
              <w:rPr>
                <w:rStyle w:val="Strong"/>
                <w:rFonts w:ascii="Times New Roman" w:hAnsi="Times New Roman" w:cs="Times New Roman"/>
                <w:b w:val="0"/>
                <w:bCs w:val="0"/>
                <w:color w:val="000000" w:themeColor="text1"/>
                <w:bdr w:val="none" w:sz="0" w:space="0" w:color="auto" w:frame="1"/>
              </w:rPr>
              <w:t xml:space="preserve"> no harm</w:t>
            </w:r>
          </w:p>
        </w:tc>
        <w:tc>
          <w:tcPr>
            <w:tcW w:w="2150" w:type="dxa"/>
            <w:tcBorders>
              <w:bottom w:val="nil"/>
            </w:tcBorders>
            <w:shd w:val="clear" w:color="auto" w:fill="BDD6EE"/>
          </w:tcPr>
          <w:p w:rsidR="0022526C" w:rsidRPr="00D07B3A" w:rsidRDefault="002A2011">
            <w:pPr>
              <w:pStyle w:val="TableParagraph"/>
              <w:rPr>
                <w:rFonts w:ascii="Times New Roman" w:hAnsi="Times New Roman" w:cs="Times New Roman"/>
              </w:rPr>
            </w:pPr>
            <w:r w:rsidRPr="00D07B3A">
              <w:rPr>
                <w:rFonts w:ascii="Times New Roman" w:hAnsi="Times New Roman" w:cs="Times New Roman"/>
              </w:rPr>
              <w:t>Ahimsa</w:t>
            </w:r>
            <w:r w:rsidR="00C8234B" w:rsidRPr="00D07B3A">
              <w:rPr>
                <w:rFonts w:ascii="Times New Roman" w:hAnsi="Times New Roman" w:cs="Times New Roman"/>
              </w:rPr>
              <w:t xml:space="preserve"> – Heartfelt desire </w:t>
            </w:r>
            <w:r w:rsidR="005B59C7" w:rsidRPr="00D07B3A">
              <w:rPr>
                <w:rFonts w:ascii="Times New Roman" w:hAnsi="Times New Roman" w:cs="Times New Roman"/>
              </w:rPr>
              <w:t>and nonviolence toward oneself</w:t>
            </w:r>
          </w:p>
        </w:tc>
        <w:tc>
          <w:tcPr>
            <w:tcW w:w="2059" w:type="dxa"/>
            <w:tcBorders>
              <w:bottom w:val="nil"/>
            </w:tcBorders>
            <w:shd w:val="clear" w:color="auto" w:fill="BDD6EE"/>
          </w:tcPr>
          <w:p w:rsidR="00D07B3A" w:rsidRPr="00D07B3A" w:rsidRDefault="00D07B3A" w:rsidP="00D07B3A">
            <w:pPr>
              <w:pStyle w:val="TableParagraph"/>
              <w:rPr>
                <w:rFonts w:ascii="Times New Roman" w:hAnsi="Times New Roman" w:cs="Times New Roman"/>
              </w:rPr>
            </w:pPr>
            <w:r w:rsidRPr="00D07B3A">
              <w:rPr>
                <w:rFonts w:ascii="Times New Roman" w:hAnsi="Times New Roman" w:cs="Times New Roman"/>
              </w:rPr>
              <w:t xml:space="preserve">Niyama 4: </w:t>
            </w:r>
            <w:proofErr w:type="spellStart"/>
            <w:r w:rsidRPr="00D07B3A">
              <w:rPr>
                <w:rFonts w:ascii="Times New Roman" w:hAnsi="Times New Roman" w:cs="Times New Roman"/>
              </w:rPr>
              <w:t>Swadhyaya</w:t>
            </w:r>
            <w:proofErr w:type="spellEnd"/>
            <w:r w:rsidRPr="00D07B3A">
              <w:rPr>
                <w:rFonts w:ascii="Times New Roman" w:hAnsi="Times New Roman" w:cs="Times New Roman"/>
              </w:rPr>
              <w:t xml:space="preserve"> — study yourself</w:t>
            </w:r>
          </w:p>
          <w:p w:rsidR="00D07B3A" w:rsidRPr="00D07B3A" w:rsidRDefault="00D07B3A" w:rsidP="00D07B3A">
            <w:pPr>
              <w:pStyle w:val="TableParagraph"/>
              <w:rPr>
                <w:rFonts w:ascii="Times New Roman" w:hAnsi="Times New Roman" w:cs="Times New Roman"/>
              </w:rPr>
            </w:pPr>
            <w:r w:rsidRPr="00D07B3A">
              <w:rPr>
                <w:rFonts w:ascii="Times New Roman" w:hAnsi="Times New Roman" w:cs="Times New Roman"/>
              </w:rPr>
              <w:t xml:space="preserve">Awareness is everything – who we are and what motivates us. </w:t>
            </w:r>
            <w:r>
              <w:rPr>
                <w:rFonts w:ascii="Times New Roman" w:hAnsi="Times New Roman" w:cs="Times New Roman"/>
              </w:rPr>
              <w:t>T</w:t>
            </w:r>
            <w:r w:rsidRPr="00D07B3A">
              <w:rPr>
                <w:rFonts w:ascii="Times New Roman" w:hAnsi="Times New Roman" w:cs="Times New Roman"/>
              </w:rPr>
              <w:t xml:space="preserve">o make changes </w:t>
            </w:r>
            <w:r>
              <w:rPr>
                <w:rFonts w:ascii="Times New Roman" w:hAnsi="Times New Roman" w:cs="Times New Roman"/>
              </w:rPr>
              <w:t>in one’s life, one</w:t>
            </w:r>
            <w:r w:rsidRPr="00D07B3A">
              <w:rPr>
                <w:rFonts w:ascii="Times New Roman" w:hAnsi="Times New Roman" w:cs="Times New Roman"/>
              </w:rPr>
              <w:t xml:space="preserve"> need</w:t>
            </w:r>
            <w:r>
              <w:rPr>
                <w:rFonts w:ascii="Times New Roman" w:hAnsi="Times New Roman" w:cs="Times New Roman"/>
              </w:rPr>
              <w:t>s</w:t>
            </w:r>
            <w:r w:rsidRPr="00D07B3A">
              <w:rPr>
                <w:rFonts w:ascii="Times New Roman" w:hAnsi="Times New Roman" w:cs="Times New Roman"/>
              </w:rPr>
              <w:t xml:space="preserve"> to know what’s </w:t>
            </w:r>
            <w:r>
              <w:rPr>
                <w:rFonts w:ascii="Times New Roman" w:hAnsi="Times New Roman" w:cs="Times New Roman"/>
              </w:rPr>
              <w:t>can be changed.</w:t>
            </w:r>
          </w:p>
          <w:p w:rsidR="0022526C" w:rsidRPr="00D07B3A" w:rsidRDefault="0022526C">
            <w:pPr>
              <w:pStyle w:val="TableParagraph"/>
              <w:rPr>
                <w:rFonts w:ascii="Times New Roman" w:hAnsi="Times New Roman" w:cs="Times New Roman"/>
              </w:rPr>
            </w:pPr>
          </w:p>
        </w:tc>
        <w:tc>
          <w:tcPr>
            <w:tcW w:w="2241" w:type="dxa"/>
            <w:tcBorders>
              <w:bottom w:val="nil"/>
            </w:tcBorders>
            <w:shd w:val="clear" w:color="auto" w:fill="BDD6EE"/>
          </w:tcPr>
          <w:p w:rsidR="0022526C" w:rsidRDefault="00EF2E14">
            <w:pPr>
              <w:pStyle w:val="TableParagraph"/>
              <w:rPr>
                <w:rFonts w:ascii="Times New Roman"/>
              </w:rPr>
            </w:pPr>
            <w:proofErr w:type="spellStart"/>
            <w:r>
              <w:rPr>
                <w:rFonts w:ascii="Times New Roman"/>
              </w:rPr>
              <w:t>Swadhyana</w:t>
            </w:r>
            <w:proofErr w:type="spellEnd"/>
            <w:r>
              <w:rPr>
                <w:rFonts w:ascii="Times New Roman"/>
              </w:rPr>
              <w:t xml:space="preserve"> </w:t>
            </w:r>
            <w:r>
              <w:rPr>
                <w:rFonts w:ascii="Times New Roman"/>
              </w:rPr>
              <w:t>–</w:t>
            </w:r>
            <w:r>
              <w:rPr>
                <w:rFonts w:ascii="Times New Roman"/>
              </w:rPr>
              <w:t xml:space="preserve"> </w:t>
            </w:r>
            <w:r w:rsidR="00DD16D0">
              <w:rPr>
                <w:rFonts w:ascii="Times New Roman"/>
              </w:rPr>
              <w:t xml:space="preserve">discuss the importance of </w:t>
            </w:r>
            <w:r>
              <w:rPr>
                <w:rFonts w:ascii="Times New Roman"/>
              </w:rPr>
              <w:t>objectively observ</w:t>
            </w:r>
            <w:r w:rsidR="00DD16D0">
              <w:rPr>
                <w:rFonts w:ascii="Times New Roman"/>
              </w:rPr>
              <w:t xml:space="preserve">ing oneself on </w:t>
            </w:r>
            <w:r w:rsidR="00382E41">
              <w:rPr>
                <w:rFonts w:ascii="Times New Roman"/>
              </w:rPr>
              <w:t>t</w:t>
            </w:r>
            <w:r w:rsidR="00DD16D0">
              <w:rPr>
                <w:rFonts w:ascii="Times New Roman"/>
              </w:rPr>
              <w:t>he inside and out</w:t>
            </w:r>
            <w:r w:rsidR="00382E41">
              <w:rPr>
                <w:rFonts w:ascii="Times New Roman"/>
              </w:rPr>
              <w:t xml:space="preserve"> moving through the Koshas</w:t>
            </w:r>
          </w:p>
        </w:tc>
        <w:tc>
          <w:tcPr>
            <w:tcW w:w="2150" w:type="dxa"/>
            <w:tcBorders>
              <w:bottom w:val="nil"/>
            </w:tcBorders>
            <w:shd w:val="clear" w:color="auto" w:fill="BDD6EE"/>
          </w:tcPr>
          <w:p w:rsidR="0022526C" w:rsidRDefault="00382E41">
            <w:pPr>
              <w:pStyle w:val="TableParagraph"/>
              <w:rPr>
                <w:rFonts w:ascii="Times New Roman"/>
              </w:rPr>
            </w:pPr>
            <w:r>
              <w:rPr>
                <w:rFonts w:ascii="Times New Roman"/>
              </w:rPr>
              <w:t xml:space="preserve">Move the practice into everyday life by being mindful about the little things. Take care to notice subtle changes in the </w:t>
            </w:r>
            <w:r w:rsidR="0017266F">
              <w:rPr>
                <w:rFonts w:ascii="Times New Roman"/>
              </w:rPr>
              <w:t>one</w:t>
            </w:r>
            <w:r w:rsidR="0017266F">
              <w:rPr>
                <w:rFonts w:ascii="Times New Roman"/>
              </w:rPr>
              <w:t>’</w:t>
            </w:r>
            <w:r w:rsidR="0017266F">
              <w:rPr>
                <w:rFonts w:ascii="Times New Roman"/>
              </w:rPr>
              <w:t xml:space="preserve">s life </w:t>
            </w:r>
            <w:r w:rsidR="007764AA">
              <w:rPr>
                <w:rFonts w:ascii="Times New Roman"/>
              </w:rPr>
              <w:t>(body, breath, mind) after practicing for 4 weeks.</w:t>
            </w:r>
          </w:p>
        </w:tc>
        <w:tc>
          <w:tcPr>
            <w:tcW w:w="1970" w:type="dxa"/>
            <w:tcBorders>
              <w:bottom w:val="nil"/>
              <w:right w:val="nil"/>
            </w:tcBorders>
            <w:shd w:val="clear" w:color="auto" w:fill="BDD6EE"/>
          </w:tcPr>
          <w:p w:rsidR="0022526C" w:rsidRDefault="00E4135A">
            <w:pPr>
              <w:pStyle w:val="TableParagraph"/>
              <w:rPr>
                <w:rFonts w:ascii="Times New Roman"/>
              </w:rPr>
            </w:pPr>
            <w:r>
              <w:rPr>
                <w:rFonts w:ascii="Times New Roman"/>
              </w:rPr>
              <w:t>Apply</w:t>
            </w:r>
            <w:r w:rsidRPr="00E4135A">
              <w:rPr>
                <w:rFonts w:ascii="Times New Roman"/>
              </w:rPr>
              <w:t xml:space="preserve"> </w:t>
            </w:r>
            <w:r>
              <w:rPr>
                <w:rFonts w:ascii="Times New Roman"/>
              </w:rPr>
              <w:t xml:space="preserve">social ethics and personal practices </w:t>
            </w:r>
            <w:r w:rsidRPr="00E4135A">
              <w:rPr>
                <w:rFonts w:ascii="Times New Roman"/>
              </w:rPr>
              <w:t xml:space="preserve">to large, long-term goals for living, as well as the small decisions </w:t>
            </w:r>
            <w:r w:rsidR="00E65C48">
              <w:rPr>
                <w:rFonts w:ascii="Times New Roman"/>
              </w:rPr>
              <w:t xml:space="preserve">one makes in </w:t>
            </w:r>
            <w:r w:rsidRPr="00E4135A">
              <w:rPr>
                <w:rFonts w:ascii="Times New Roman"/>
              </w:rPr>
              <w:t>daily in</w:t>
            </w:r>
            <w:r w:rsidR="00E65C48">
              <w:rPr>
                <w:rFonts w:ascii="Times New Roman"/>
              </w:rPr>
              <w:t xml:space="preserve">teractions </w:t>
            </w:r>
            <w:r w:rsidRPr="00E4135A">
              <w:rPr>
                <w:rFonts w:ascii="Times New Roman"/>
              </w:rPr>
              <w:t xml:space="preserve">with </w:t>
            </w:r>
            <w:r w:rsidR="00E65C48">
              <w:rPr>
                <w:rFonts w:ascii="Times New Roman"/>
              </w:rPr>
              <w:t xml:space="preserve">oneself and </w:t>
            </w:r>
            <w:r w:rsidRPr="00E4135A">
              <w:rPr>
                <w:rFonts w:ascii="Times New Roman"/>
              </w:rPr>
              <w:t>others.</w:t>
            </w:r>
            <w:r w:rsidRPr="00E4135A">
              <w:rPr>
                <w:rFonts w:ascii="Times New Roman"/>
              </w:rPr>
              <w:t> </w:t>
            </w:r>
          </w:p>
        </w:tc>
      </w:tr>
    </w:tbl>
    <w:p w:rsidR="0022526C" w:rsidRDefault="0022526C">
      <w:pPr>
        <w:pStyle w:val="BodyText"/>
        <w:rPr>
          <w:rFonts w:ascii="Century Schoolbook Bold"/>
          <w:b/>
          <w:sz w:val="20"/>
        </w:rPr>
      </w:pPr>
    </w:p>
    <w:p w:rsidR="0022526C" w:rsidRDefault="0022526C">
      <w:pPr>
        <w:pStyle w:val="BodyText"/>
        <w:rPr>
          <w:rFonts w:ascii="Century Schoolbook Bold"/>
          <w:b/>
          <w:sz w:val="20"/>
        </w:rPr>
      </w:pPr>
    </w:p>
    <w:p w:rsidR="0022526C" w:rsidRDefault="0022526C">
      <w:pPr>
        <w:pStyle w:val="BodyText"/>
        <w:rPr>
          <w:rFonts w:ascii="Century Schoolbook Bold"/>
          <w:b/>
          <w:sz w:val="20"/>
        </w:rPr>
      </w:pPr>
    </w:p>
    <w:p w:rsidR="0022526C" w:rsidRDefault="0022526C">
      <w:pPr>
        <w:pStyle w:val="BodyText"/>
        <w:rPr>
          <w:rFonts w:ascii="Century Schoolbook Bold"/>
          <w:b/>
          <w:sz w:val="20"/>
        </w:rPr>
      </w:pPr>
    </w:p>
    <w:p w:rsidR="0022526C" w:rsidRDefault="00000000">
      <w:pPr>
        <w:pStyle w:val="BodyText"/>
        <w:spacing w:before="112"/>
        <w:rPr>
          <w:rFonts w:ascii="Century Schoolbook Bold"/>
          <w:b/>
          <w:sz w:val="20"/>
        </w:rPr>
      </w:pPr>
      <w:r>
        <w:rPr>
          <w:noProof/>
        </w:rPr>
        <mc:AlternateContent>
          <mc:Choice Requires="wps">
            <w:drawing>
              <wp:anchor distT="0" distB="0" distL="0" distR="0" simplePos="0" relativeHeight="487590912" behindDoc="1" locked="0" layoutInCell="1" allowOverlap="1">
                <wp:simplePos x="0" y="0"/>
                <wp:positionH relativeFrom="page">
                  <wp:posOffset>731520</wp:posOffset>
                </wp:positionH>
                <wp:positionV relativeFrom="paragraph">
                  <wp:posOffset>239573</wp:posOffset>
                </wp:positionV>
                <wp:extent cx="8924925" cy="7366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4925" cy="73660"/>
                        </a:xfrm>
                        <a:custGeom>
                          <a:avLst/>
                          <a:gdLst/>
                          <a:ahLst/>
                          <a:cxnLst/>
                          <a:rect l="l" t="t" r="r" b="b"/>
                          <a:pathLst>
                            <a:path w="8924925" h="73660">
                              <a:moveTo>
                                <a:pt x="8924531" y="0"/>
                              </a:moveTo>
                              <a:lnTo>
                                <a:pt x="4468368" y="0"/>
                              </a:lnTo>
                              <a:lnTo>
                                <a:pt x="0" y="0"/>
                              </a:lnTo>
                              <a:lnTo>
                                <a:pt x="0" y="73152"/>
                              </a:lnTo>
                              <a:lnTo>
                                <a:pt x="4468368" y="73152"/>
                              </a:lnTo>
                              <a:lnTo>
                                <a:pt x="8924531" y="73152"/>
                              </a:lnTo>
                              <a:lnTo>
                                <a:pt x="8924531" y="0"/>
                              </a:lnTo>
                              <a:close/>
                            </a:path>
                          </a:pathLst>
                        </a:custGeom>
                        <a:solidFill>
                          <a:srgbClr val="4472C4"/>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7.600002pt;margin-top:18.864059pt;width:702.75pt;height:5.8pt;mso-position-horizontal-relative:page;mso-position-vertical-relative:paragraph;z-index:-15725568;mso-wrap-distance-left:0;mso-wrap-distance-right:0" id="docshape6" coordorigin="1152,377" coordsize="14055,116" path="m15206,377l8189,377,1152,377,1152,492,8189,492,15206,492,15206,377xe" filled="true" fillcolor="#4472c4" stroked="false">
                <v:path arrowok="t"/>
                <v:fill type="solid"/>
                <w10:wrap type="topAndBottom"/>
              </v:shape>
            </w:pict>
          </mc:Fallback>
        </mc:AlternateContent>
      </w:r>
    </w:p>
    <w:p w:rsidR="0022526C" w:rsidRDefault="00000000">
      <w:pPr>
        <w:tabs>
          <w:tab w:val="left" w:pos="5824"/>
          <w:tab w:val="right" w:pos="14131"/>
        </w:tabs>
        <w:spacing w:before="143"/>
        <w:ind w:left="307"/>
        <w:rPr>
          <w:sz w:val="18"/>
        </w:rPr>
      </w:pPr>
      <w:r>
        <w:rPr>
          <w:color w:val="808080"/>
          <w:sz w:val="18"/>
        </w:rPr>
        <w:t>BLOSSOMING</w:t>
      </w:r>
      <w:r>
        <w:rPr>
          <w:color w:val="808080"/>
          <w:spacing w:val="-9"/>
          <w:sz w:val="18"/>
        </w:rPr>
        <w:t xml:space="preserve"> </w:t>
      </w:r>
      <w:r>
        <w:rPr>
          <w:color w:val="808080"/>
          <w:spacing w:val="-4"/>
          <w:sz w:val="18"/>
        </w:rPr>
        <w:t>LOTUS</w:t>
      </w:r>
      <w:r>
        <w:rPr>
          <w:color w:val="808080"/>
          <w:sz w:val="18"/>
        </w:rPr>
        <w:tab/>
        <w:t>PLAN</w:t>
      </w:r>
      <w:r>
        <w:rPr>
          <w:color w:val="808080"/>
          <w:spacing w:val="-2"/>
          <w:sz w:val="18"/>
        </w:rPr>
        <w:t xml:space="preserve"> </w:t>
      </w:r>
      <w:r>
        <w:rPr>
          <w:color w:val="808080"/>
          <w:sz w:val="18"/>
        </w:rPr>
        <w:t>OF</w:t>
      </w:r>
      <w:r>
        <w:rPr>
          <w:color w:val="808080"/>
          <w:spacing w:val="-1"/>
          <w:sz w:val="18"/>
        </w:rPr>
        <w:t xml:space="preserve"> </w:t>
      </w:r>
      <w:r>
        <w:rPr>
          <w:color w:val="808080"/>
          <w:spacing w:val="-4"/>
          <w:sz w:val="18"/>
        </w:rPr>
        <w:t>CARE</w:t>
      </w:r>
      <w:r>
        <w:rPr>
          <w:rFonts w:ascii="Times New Roman"/>
          <w:color w:val="808080"/>
          <w:sz w:val="18"/>
        </w:rPr>
        <w:tab/>
      </w:r>
    </w:p>
    <w:p w:rsidR="0022526C" w:rsidRDefault="0022526C">
      <w:pPr>
        <w:rPr>
          <w:sz w:val="18"/>
        </w:rPr>
        <w:sectPr w:rsidR="0022526C">
          <w:pgSz w:w="15840" w:h="12240" w:orient="landscape"/>
          <w:pgMar w:top="580" w:right="500" w:bottom="280" w:left="960" w:header="720" w:footer="720" w:gutter="0"/>
          <w:pgBorders w:offsetFrom="page">
            <w:top w:val="single" w:sz="12" w:space="15" w:color="767171"/>
            <w:left w:val="single" w:sz="12" w:space="19" w:color="767171"/>
            <w:bottom w:val="single" w:sz="12" w:space="17" w:color="767171"/>
            <w:right w:val="single" w:sz="12" w:space="21" w:color="767171"/>
          </w:pgBorders>
          <w:cols w:space="720"/>
        </w:sectPr>
      </w:pPr>
    </w:p>
    <w:p w:rsidR="0022526C" w:rsidRDefault="00496DF2">
      <w:pPr>
        <w:spacing w:before="141"/>
        <w:ind w:left="100" w:right="9360"/>
        <w:rPr>
          <w:rFonts w:ascii="Century Schoolbook Bold"/>
          <w:b/>
          <w:sz w:val="24"/>
        </w:rPr>
      </w:pPr>
      <w:r>
        <w:rPr>
          <w:noProof/>
        </w:rPr>
        <w:lastRenderedPageBreak/>
        <w:drawing>
          <wp:anchor distT="0" distB="0" distL="0" distR="0" simplePos="0" relativeHeight="15734272" behindDoc="0" locked="0" layoutInCell="1" allowOverlap="1">
            <wp:simplePos x="0" y="0"/>
            <wp:positionH relativeFrom="page">
              <wp:posOffset>8356060</wp:posOffset>
            </wp:positionH>
            <wp:positionV relativeFrom="paragraph">
              <wp:posOffset>-8377</wp:posOffset>
            </wp:positionV>
            <wp:extent cx="1209296" cy="923615"/>
            <wp:effectExtent l="0" t="0" r="0" b="381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1212669" cy="926191"/>
                    </a:xfrm>
                    <a:prstGeom prst="rect">
                      <a:avLst/>
                    </a:prstGeom>
                  </pic:spPr>
                </pic:pic>
              </a:graphicData>
            </a:graphic>
            <wp14:sizeRelH relativeFrom="margin">
              <wp14:pctWidth>0</wp14:pctWidth>
            </wp14:sizeRelH>
            <wp14:sizeRelV relativeFrom="margin">
              <wp14:pctHeight>0</wp14:pctHeight>
            </wp14:sizeRelV>
          </wp:anchor>
        </w:drawing>
      </w:r>
      <w:r w:rsidR="003C4666">
        <w:rPr>
          <w:noProof/>
        </w:rPr>
        <mc:AlternateContent>
          <mc:Choice Requires="wps">
            <w:drawing>
              <wp:anchor distT="0" distB="0" distL="0" distR="0" simplePos="0" relativeHeight="15734784" behindDoc="0" locked="0" layoutInCell="1" allowOverlap="1">
                <wp:simplePos x="0" y="0"/>
                <wp:positionH relativeFrom="page">
                  <wp:posOffset>3570051</wp:posOffset>
                </wp:positionH>
                <wp:positionV relativeFrom="paragraph">
                  <wp:posOffset>98628</wp:posOffset>
                </wp:positionV>
                <wp:extent cx="3041964" cy="817123"/>
                <wp:effectExtent l="0" t="0" r="19050" b="889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1964" cy="817123"/>
                        </a:xfrm>
                        <a:prstGeom prst="rect">
                          <a:avLst/>
                        </a:prstGeom>
                        <a:ln w="12670">
                          <a:solidFill>
                            <a:srgbClr val="000000"/>
                          </a:solidFill>
                          <a:prstDash val="solid"/>
                        </a:ln>
                      </wps:spPr>
                      <wps:txbx>
                        <w:txbxContent>
                          <w:p w:rsidR="0022526C" w:rsidRPr="003C4666" w:rsidRDefault="00000000"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z w:val="32"/>
                                <w:szCs w:val="32"/>
                              </w:rPr>
                              <w:t>Plan</w:t>
                            </w:r>
                            <w:r w:rsidRPr="003C4666">
                              <w:rPr>
                                <w:b/>
                                <w:bCs/>
                                <w:color w:val="548DD4" w:themeColor="text2" w:themeTint="99"/>
                                <w:spacing w:val="-6"/>
                                <w:sz w:val="32"/>
                                <w:szCs w:val="32"/>
                              </w:rPr>
                              <w:t xml:space="preserve"> </w:t>
                            </w:r>
                            <w:r w:rsidRPr="003C4666">
                              <w:rPr>
                                <w:b/>
                                <w:bCs/>
                                <w:color w:val="548DD4" w:themeColor="text2" w:themeTint="99"/>
                                <w:sz w:val="32"/>
                                <w:szCs w:val="32"/>
                              </w:rPr>
                              <w:t>of</w:t>
                            </w:r>
                            <w:r w:rsidRPr="003C4666">
                              <w:rPr>
                                <w:b/>
                                <w:bCs/>
                                <w:color w:val="548DD4" w:themeColor="text2" w:themeTint="99"/>
                                <w:spacing w:val="-4"/>
                                <w:sz w:val="32"/>
                                <w:szCs w:val="32"/>
                              </w:rPr>
                              <w:t xml:space="preserve"> Care</w:t>
                            </w:r>
                          </w:p>
                          <w:p w:rsidR="0094148D" w:rsidRPr="003C4666" w:rsidRDefault="0094148D"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pacing w:val="-4"/>
                                <w:sz w:val="32"/>
                                <w:szCs w:val="32"/>
                              </w:rPr>
                              <w:t>PAM</w:t>
                            </w:r>
                          </w:p>
                          <w:p w:rsidR="003C4666" w:rsidRPr="003C4666" w:rsidRDefault="003C4666" w:rsidP="003C4666">
                            <w:pPr>
                              <w:pStyle w:val="NoSpacing"/>
                              <w:spacing w:line="276" w:lineRule="auto"/>
                              <w:jc w:val="center"/>
                              <w:rPr>
                                <w:b/>
                                <w:bCs/>
                                <w:color w:val="548DD4" w:themeColor="text2" w:themeTint="99"/>
                                <w:sz w:val="32"/>
                                <w:szCs w:val="32"/>
                              </w:rPr>
                            </w:pPr>
                            <w:r w:rsidRPr="003C4666">
                              <w:rPr>
                                <w:b/>
                                <w:bCs/>
                                <w:color w:val="548DD4" w:themeColor="text2" w:themeTint="99"/>
                                <w:spacing w:val="-4"/>
                                <w:sz w:val="32"/>
                                <w:szCs w:val="32"/>
                              </w:rPr>
                              <w:t>24.01.16</w:t>
                            </w:r>
                          </w:p>
                          <w:p w:rsidR="0022526C" w:rsidRDefault="0022526C" w:rsidP="0094148D">
                            <w:pPr>
                              <w:spacing w:before="262"/>
                              <w:ind w:left="1666"/>
                              <w:jc w:val="center"/>
                              <w:rPr>
                                <w:rFonts w:ascii="Century Schoolbook Bold"/>
                                <w:b/>
                                <w:sz w:val="32"/>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id="Textbox 12" o:spid="_x0000_s1029" type="#_x0000_t202" style="position:absolute;left:0;text-align:left;margin-left:281.1pt;margin-top:7.75pt;width:239.5pt;height:64.35pt;z-index:1573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" filled="f" strokeweight=".35194mm">
                <v:path arrowok="t"/>
                <v:textbox inset="0,0,0,0">
                  <w:txbxContent>
                    <w:p w:rsidR="0022526C" w:rsidRPr="003C4666" w:rsidRDefault="00000000"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z w:val="32"/>
                          <w:szCs w:val="32"/>
                        </w:rPr>
                        <w:t>Plan</w:t>
                      </w:r>
                      <w:r w:rsidRPr="003C4666">
                        <w:rPr>
                          <w:b/>
                          <w:bCs/>
                          <w:color w:val="548DD4" w:themeColor="text2" w:themeTint="99"/>
                          <w:spacing w:val="-6"/>
                          <w:sz w:val="32"/>
                          <w:szCs w:val="32"/>
                        </w:rPr>
                        <w:t xml:space="preserve"> </w:t>
                      </w:r>
                      <w:r w:rsidRPr="003C4666">
                        <w:rPr>
                          <w:b/>
                          <w:bCs/>
                          <w:color w:val="548DD4" w:themeColor="text2" w:themeTint="99"/>
                          <w:sz w:val="32"/>
                          <w:szCs w:val="32"/>
                        </w:rPr>
                        <w:t>of</w:t>
                      </w:r>
                      <w:r w:rsidRPr="003C4666">
                        <w:rPr>
                          <w:b/>
                          <w:bCs/>
                          <w:color w:val="548DD4" w:themeColor="text2" w:themeTint="99"/>
                          <w:spacing w:val="-4"/>
                          <w:sz w:val="32"/>
                          <w:szCs w:val="32"/>
                        </w:rPr>
                        <w:t xml:space="preserve"> Care</w:t>
                      </w:r>
                    </w:p>
                    <w:p w:rsidR="0094148D" w:rsidRPr="003C4666" w:rsidRDefault="0094148D"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pacing w:val="-4"/>
                          <w:sz w:val="32"/>
                          <w:szCs w:val="32"/>
                        </w:rPr>
                        <w:t>PAM</w:t>
                      </w:r>
                    </w:p>
                    <w:p w:rsidR="003C4666" w:rsidRPr="003C4666" w:rsidRDefault="003C4666" w:rsidP="003C4666">
                      <w:pPr>
                        <w:pStyle w:val="NoSpacing"/>
                        <w:spacing w:line="276" w:lineRule="auto"/>
                        <w:jc w:val="center"/>
                        <w:rPr>
                          <w:b/>
                          <w:bCs/>
                          <w:color w:val="548DD4" w:themeColor="text2" w:themeTint="99"/>
                          <w:sz w:val="32"/>
                          <w:szCs w:val="32"/>
                        </w:rPr>
                      </w:pPr>
                      <w:r w:rsidRPr="003C4666">
                        <w:rPr>
                          <w:b/>
                          <w:bCs/>
                          <w:color w:val="548DD4" w:themeColor="text2" w:themeTint="99"/>
                          <w:spacing w:val="-4"/>
                          <w:sz w:val="32"/>
                          <w:szCs w:val="32"/>
                        </w:rPr>
                        <w:t>24.01.16</w:t>
                      </w:r>
                    </w:p>
                    <w:p w:rsidR="0022526C" w:rsidRDefault="0022526C" w:rsidP="0094148D">
                      <w:pPr>
                        <w:spacing w:before="262"/>
                        <w:ind w:left="1666"/>
                        <w:jc w:val="center"/>
                        <w:rPr>
                          <w:rFonts w:ascii="Century Schoolbook Bold"/>
                          <w:b/>
                          <w:sz w:val="32"/>
                        </w:rPr>
                      </w:pPr>
                    </w:p>
                  </w:txbxContent>
                </v:textbox>
                <w10:wrap anchorx="page"/>
              </v:shape>
            </w:pict>
          </mc:Fallback>
        </mc:AlternateContent>
      </w:r>
      <w:r w:rsidR="00000000">
        <w:rPr>
          <w:rFonts w:ascii="Century Schoolbook Bold"/>
          <w:b/>
          <w:color w:val="4472C5"/>
          <w:sz w:val="24"/>
        </w:rPr>
        <w:t>Tia</w:t>
      </w:r>
      <w:r w:rsidR="00000000">
        <w:rPr>
          <w:rFonts w:ascii="Century Schoolbook Bold"/>
          <w:b/>
          <w:color w:val="4472C5"/>
          <w:spacing w:val="-11"/>
          <w:sz w:val="24"/>
        </w:rPr>
        <w:t xml:space="preserve"> </w:t>
      </w:r>
      <w:r w:rsidR="00000000">
        <w:rPr>
          <w:rFonts w:ascii="Century Schoolbook Bold"/>
          <w:b/>
          <w:color w:val="4472C5"/>
          <w:sz w:val="24"/>
        </w:rPr>
        <w:t>Marsili,</w:t>
      </w:r>
      <w:r w:rsidR="00000000">
        <w:rPr>
          <w:rFonts w:ascii="Century Schoolbook Bold"/>
          <w:b/>
          <w:color w:val="4472C5"/>
          <w:spacing w:val="-10"/>
          <w:sz w:val="24"/>
        </w:rPr>
        <w:t xml:space="preserve"> </w:t>
      </w:r>
      <w:r w:rsidR="00000000">
        <w:rPr>
          <w:rFonts w:ascii="Century Schoolbook Bold"/>
          <w:b/>
          <w:color w:val="4472C5"/>
          <w:sz w:val="24"/>
        </w:rPr>
        <w:t>E-RYT-500,</w:t>
      </w:r>
      <w:r w:rsidR="00000000">
        <w:rPr>
          <w:rFonts w:ascii="Century Schoolbook Bold"/>
          <w:b/>
          <w:color w:val="4472C5"/>
          <w:spacing w:val="-10"/>
          <w:sz w:val="24"/>
        </w:rPr>
        <w:t xml:space="preserve"> </w:t>
      </w:r>
      <w:r w:rsidR="00000000">
        <w:rPr>
          <w:rFonts w:ascii="Century Schoolbook Bold"/>
          <w:b/>
          <w:color w:val="4472C5"/>
          <w:sz w:val="24"/>
        </w:rPr>
        <w:t>IYT</w:t>
      </w:r>
      <w:r w:rsidR="00000000">
        <w:rPr>
          <w:rFonts w:ascii="Century Schoolbook Bold"/>
          <w:b/>
          <w:color w:val="4472C5"/>
          <w:spacing w:val="-11"/>
          <w:sz w:val="24"/>
        </w:rPr>
        <w:t xml:space="preserve"> </w:t>
      </w:r>
      <w:r w:rsidR="00000000">
        <w:rPr>
          <w:rFonts w:ascii="Century Schoolbook Bold"/>
          <w:b/>
          <w:color w:val="4472C5"/>
          <w:sz w:val="24"/>
        </w:rPr>
        <w:t>Trainee 1128 Fairway Dr NE</w:t>
      </w:r>
    </w:p>
    <w:p w:rsidR="0022526C" w:rsidRDefault="00000000">
      <w:pPr>
        <w:spacing w:line="287" w:lineRule="exact"/>
        <w:ind w:left="100"/>
        <w:rPr>
          <w:rFonts w:ascii="Century Schoolbook Bold"/>
          <w:b/>
          <w:sz w:val="24"/>
        </w:rPr>
      </w:pPr>
      <w:r>
        <w:rPr>
          <w:rFonts w:ascii="Century Schoolbook Bold"/>
          <w:b/>
          <w:color w:val="4472C5"/>
          <w:sz w:val="24"/>
        </w:rPr>
        <w:t>Vienna,</w:t>
      </w:r>
      <w:r>
        <w:rPr>
          <w:rFonts w:ascii="Century Schoolbook Bold"/>
          <w:b/>
          <w:color w:val="4472C5"/>
          <w:spacing w:val="-1"/>
          <w:sz w:val="24"/>
        </w:rPr>
        <w:t xml:space="preserve"> </w:t>
      </w:r>
      <w:r>
        <w:rPr>
          <w:rFonts w:ascii="Century Schoolbook Bold"/>
          <w:b/>
          <w:color w:val="4472C5"/>
          <w:sz w:val="24"/>
        </w:rPr>
        <w:t>VA</w:t>
      </w:r>
      <w:r>
        <w:rPr>
          <w:rFonts w:ascii="Century Schoolbook Bold"/>
          <w:b/>
          <w:color w:val="4472C5"/>
          <w:spacing w:val="-2"/>
          <w:sz w:val="24"/>
        </w:rPr>
        <w:t xml:space="preserve"> </w:t>
      </w:r>
      <w:r>
        <w:rPr>
          <w:rFonts w:ascii="Century Schoolbook Bold"/>
          <w:b/>
          <w:color w:val="4472C5"/>
          <w:spacing w:val="-4"/>
          <w:sz w:val="24"/>
        </w:rPr>
        <w:t>22180</w:t>
      </w:r>
    </w:p>
    <w:p w:rsidR="0022526C" w:rsidRDefault="00000000">
      <w:pPr>
        <w:spacing w:before="2"/>
        <w:ind w:left="100"/>
        <w:rPr>
          <w:rFonts w:ascii="Century Schoolbook Bold"/>
          <w:b/>
          <w:sz w:val="24"/>
        </w:rPr>
      </w:pPr>
      <w:r>
        <w:rPr>
          <w:rFonts w:ascii="Century Schoolbook Bold"/>
          <w:b/>
          <w:color w:val="4472C5"/>
          <w:spacing w:val="-2"/>
          <w:sz w:val="24"/>
        </w:rPr>
        <w:t>703-606-</w:t>
      </w:r>
      <w:r>
        <w:rPr>
          <w:rFonts w:ascii="Century Schoolbook Bold"/>
          <w:b/>
          <w:color w:val="4472C5"/>
          <w:spacing w:val="-4"/>
          <w:sz w:val="24"/>
        </w:rPr>
        <w:t>1698</w:t>
      </w:r>
    </w:p>
    <w:p w:rsidR="0022526C" w:rsidRDefault="00AF5300">
      <w:pPr>
        <w:pStyle w:val="BodyText"/>
        <w:rPr>
          <w:rFonts w:ascii="Century Schoolbook Bold"/>
          <w:b/>
          <w:sz w:val="20"/>
        </w:rPr>
      </w:pPr>
      <w:r>
        <w:rPr>
          <w:noProof/>
        </w:rPr>
        <mc:AlternateContent>
          <mc:Choice Requires="wpg">
            <w:drawing>
              <wp:anchor distT="0" distB="0" distL="0" distR="0" simplePos="0" relativeHeight="487592448" behindDoc="1" locked="0" layoutInCell="1" allowOverlap="1">
                <wp:simplePos x="0" y="0"/>
                <wp:positionH relativeFrom="page">
                  <wp:posOffset>706120</wp:posOffset>
                </wp:positionH>
                <wp:positionV relativeFrom="paragraph">
                  <wp:posOffset>180340</wp:posOffset>
                </wp:positionV>
                <wp:extent cx="8964295" cy="346075"/>
                <wp:effectExtent l="12700" t="12700" r="14605" b="952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64295" cy="346075"/>
                          <a:chOff x="0" y="0"/>
                          <a:chExt cx="8964548" cy="422275"/>
                        </a:xfrm>
                      </wpg:grpSpPr>
                      <wps:wsp>
                        <wps:cNvPr id="14" name="Graphic 14"/>
                        <wps:cNvSpPr/>
                        <wps:spPr>
                          <a:xfrm>
                            <a:off x="0" y="0"/>
                            <a:ext cx="963294" cy="422275"/>
                          </a:xfrm>
                          <a:custGeom>
                            <a:avLst/>
                            <a:gdLst/>
                            <a:ahLst/>
                            <a:cxnLst/>
                            <a:rect l="l" t="t" r="r" b="b"/>
                            <a:pathLst>
                              <a:path w="963294" h="422275">
                                <a:moveTo>
                                  <a:pt x="963155" y="0"/>
                                </a:moveTo>
                                <a:lnTo>
                                  <a:pt x="0" y="0"/>
                                </a:lnTo>
                                <a:lnTo>
                                  <a:pt x="0" y="422160"/>
                                </a:lnTo>
                                <a:lnTo>
                                  <a:pt x="963155" y="422160"/>
                                </a:lnTo>
                                <a:lnTo>
                                  <a:pt x="963155" y="0"/>
                                </a:lnTo>
                                <a:close/>
                              </a:path>
                            </a:pathLst>
                          </a:custGeom>
                          <a:solidFill>
                            <a:srgbClr val="5B9BD5"/>
                          </a:solidFill>
                        </wps:spPr>
                        <wps:bodyPr wrap="square" lIns="0" tIns="0" rIns="0" bIns="0" rtlCol="0">
                          <a:prstTxWarp prst="textNoShape">
                            <a:avLst/>
                          </a:prstTxWarp>
                          <a:noAutofit/>
                        </wps:bodyPr>
                      </wps:wsp>
                      <wps:wsp>
                        <wps:cNvPr id="15" name="Graphic 15"/>
                        <wps:cNvSpPr/>
                        <wps:spPr>
                          <a:xfrm>
                            <a:off x="969264" y="0"/>
                            <a:ext cx="7995284" cy="422275"/>
                          </a:xfrm>
                          <a:custGeom>
                            <a:avLst/>
                            <a:gdLst/>
                            <a:ahLst/>
                            <a:cxnLst/>
                            <a:rect l="l" t="t" r="r" b="b"/>
                            <a:pathLst>
                              <a:path w="7995284" h="422275">
                                <a:moveTo>
                                  <a:pt x="1251191" y="0"/>
                                </a:moveTo>
                                <a:lnTo>
                                  <a:pt x="0" y="0"/>
                                </a:lnTo>
                                <a:lnTo>
                                  <a:pt x="0" y="422160"/>
                                </a:lnTo>
                                <a:lnTo>
                                  <a:pt x="1251191" y="422160"/>
                                </a:lnTo>
                                <a:lnTo>
                                  <a:pt x="1251191" y="0"/>
                                </a:lnTo>
                                <a:close/>
                              </a:path>
                              <a:path w="7995284" h="422275">
                                <a:moveTo>
                                  <a:pt x="2622791" y="0"/>
                                </a:moveTo>
                                <a:lnTo>
                                  <a:pt x="1257300" y="0"/>
                                </a:lnTo>
                                <a:lnTo>
                                  <a:pt x="1257300" y="422160"/>
                                </a:lnTo>
                                <a:lnTo>
                                  <a:pt x="2622791" y="422160"/>
                                </a:lnTo>
                                <a:lnTo>
                                  <a:pt x="2622791" y="0"/>
                                </a:lnTo>
                                <a:close/>
                              </a:path>
                              <a:path w="7995284" h="422275">
                                <a:moveTo>
                                  <a:pt x="3936492" y="0"/>
                                </a:moveTo>
                                <a:lnTo>
                                  <a:pt x="2628900" y="0"/>
                                </a:lnTo>
                                <a:lnTo>
                                  <a:pt x="2628900" y="422160"/>
                                </a:lnTo>
                                <a:lnTo>
                                  <a:pt x="3936492" y="422160"/>
                                </a:lnTo>
                                <a:lnTo>
                                  <a:pt x="3936492" y="0"/>
                                </a:lnTo>
                                <a:close/>
                              </a:path>
                              <a:path w="7995284" h="422275">
                                <a:moveTo>
                                  <a:pt x="5366004" y="0"/>
                                </a:moveTo>
                                <a:lnTo>
                                  <a:pt x="3942588" y="0"/>
                                </a:lnTo>
                                <a:lnTo>
                                  <a:pt x="3942588" y="422160"/>
                                </a:lnTo>
                                <a:lnTo>
                                  <a:pt x="5366004" y="422160"/>
                                </a:lnTo>
                                <a:lnTo>
                                  <a:pt x="5366004" y="0"/>
                                </a:lnTo>
                                <a:close/>
                              </a:path>
                              <a:path w="7995284" h="422275">
                                <a:moveTo>
                                  <a:pt x="6737591" y="0"/>
                                </a:moveTo>
                                <a:lnTo>
                                  <a:pt x="5372100" y="0"/>
                                </a:lnTo>
                                <a:lnTo>
                                  <a:pt x="5372100" y="422160"/>
                                </a:lnTo>
                                <a:lnTo>
                                  <a:pt x="6737591" y="422160"/>
                                </a:lnTo>
                                <a:lnTo>
                                  <a:pt x="6737591" y="0"/>
                                </a:lnTo>
                                <a:close/>
                              </a:path>
                              <a:path w="7995284" h="422275">
                                <a:moveTo>
                                  <a:pt x="7994891" y="0"/>
                                </a:moveTo>
                                <a:lnTo>
                                  <a:pt x="6743700" y="0"/>
                                </a:lnTo>
                                <a:lnTo>
                                  <a:pt x="6743700" y="422160"/>
                                </a:lnTo>
                                <a:lnTo>
                                  <a:pt x="7994891" y="422160"/>
                                </a:lnTo>
                                <a:lnTo>
                                  <a:pt x="7994891" y="0"/>
                                </a:lnTo>
                                <a:close/>
                              </a:path>
                            </a:pathLst>
                          </a:custGeom>
                          <a:solidFill>
                            <a:srgbClr val="DEEAF6"/>
                          </a:solidFill>
                        </wps:spPr>
                        <wps:bodyPr wrap="square" lIns="0" tIns="0" rIns="0" bIns="0" rtlCol="0">
                          <a:prstTxWarp prst="textNoShape">
                            <a:avLst/>
                          </a:prstTxWarp>
                          <a:noAutofit/>
                        </wps:bodyPr>
                      </wps:wsp>
                      <wps:wsp>
                        <wps:cNvPr id="16" name="Textbox 16"/>
                        <wps:cNvSpPr txBox="1"/>
                        <wps:spPr>
                          <a:xfrm>
                            <a:off x="0" y="0"/>
                            <a:ext cx="8964548" cy="422275"/>
                          </a:xfrm>
                          <a:prstGeom prst="rect">
                            <a:avLst/>
                          </a:prstGeom>
                        </wps:spPr>
                        <wps:style>
                          <a:lnRef idx="2">
                            <a:schemeClr val="accent1"/>
                          </a:lnRef>
                          <a:fillRef idx="1">
                            <a:schemeClr val="lt1"/>
                          </a:fillRef>
                          <a:effectRef idx="0">
                            <a:schemeClr val="accent1"/>
                          </a:effectRef>
                          <a:fontRef idx="minor">
                            <a:schemeClr val="dk1"/>
                          </a:fontRef>
                        </wps:style>
                        <wps:txbx>
                          <w:txbxContent>
                            <w:p w:rsidR="0022526C" w:rsidRDefault="00AF5300">
                              <w:pPr>
                                <w:spacing w:line="268" w:lineRule="exact"/>
                                <w:ind w:left="86"/>
                                <w:rPr>
                                  <w:b/>
                                </w:rPr>
                              </w:pPr>
                              <w:r>
                                <w:rPr>
                                  <w:b/>
                                  <w:sz w:val="24"/>
                                </w:rPr>
                                <w:t>Assigned</w:t>
                              </w:r>
                              <w:r>
                                <w:rPr>
                                  <w:b/>
                                  <w:spacing w:val="-2"/>
                                  <w:sz w:val="24"/>
                                </w:rPr>
                                <w:t xml:space="preserve"> </w:t>
                              </w:r>
                              <w:r>
                                <w:rPr>
                                  <w:b/>
                                  <w:sz w:val="24"/>
                                </w:rPr>
                                <w:t>practice/</w:t>
                              </w:r>
                              <w:r w:rsidR="00396847">
                                <w:rPr>
                                  <w:b/>
                                  <w:sz w:val="24"/>
                                </w:rPr>
                                <w:t>(</w:t>
                              </w:r>
                              <w:r>
                                <w:rPr>
                                  <w:b/>
                                  <w:sz w:val="24"/>
                                </w:rPr>
                                <w:t>h</w:t>
                              </w:r>
                              <w:r w:rsidR="00396847">
                                <w:rPr>
                                  <w:b/>
                                  <w:sz w:val="24"/>
                                </w:rPr>
                                <w:t>)</w:t>
                              </w:r>
                              <w:r>
                                <w:rPr>
                                  <w:b/>
                                  <w:sz w:val="24"/>
                                </w:rPr>
                                <w:t>om</w:t>
                              </w:r>
                              <w:r w:rsidR="00396847">
                                <w:rPr>
                                  <w:b/>
                                  <w:sz w:val="24"/>
                                </w:rPr>
                                <w:t>(</w:t>
                              </w:r>
                              <w:r>
                                <w:rPr>
                                  <w:b/>
                                  <w:sz w:val="24"/>
                                </w:rPr>
                                <w:t>e</w:t>
                              </w:r>
                              <w:r w:rsidR="00396847">
                                <w:rPr>
                                  <w:b/>
                                  <w:sz w:val="24"/>
                                </w:rPr>
                                <w:t>)</w:t>
                              </w:r>
                              <w:r>
                                <w:rPr>
                                  <w:b/>
                                  <w:sz w:val="24"/>
                                </w:rPr>
                                <w:t>work</w:t>
                              </w:r>
                              <w:r w:rsidR="00396847">
                                <w:rPr>
                                  <w:b/>
                                  <w:spacing w:val="-2"/>
                                  <w:sz w:val="24"/>
                                </w:rPr>
                                <w:t xml:space="preserve"> </w:t>
                              </w:r>
                              <w:r>
                                <w:rPr>
                                  <w:b/>
                                  <w:sz w:val="24"/>
                                </w:rPr>
                                <w:t>by</w:t>
                              </w:r>
                              <w:r>
                                <w:rPr>
                                  <w:b/>
                                  <w:spacing w:val="-1"/>
                                  <w:sz w:val="24"/>
                                </w:rPr>
                                <w:t xml:space="preserve"> </w:t>
                              </w:r>
                              <w:r>
                                <w:rPr>
                                  <w:b/>
                                  <w:sz w:val="24"/>
                                </w:rPr>
                                <w:t>Session</w:t>
                              </w:r>
                              <w:r>
                                <w:rPr>
                                  <w:b/>
                                  <w:spacing w:val="-1"/>
                                  <w:sz w:val="24"/>
                                </w:rPr>
                                <w:t xml:space="preserve"> </w:t>
                              </w:r>
                              <w:r>
                                <w:rPr>
                                  <w:b/>
                                  <w:spacing w:val="-10"/>
                                  <w:sz w:val="24"/>
                                </w:rPr>
                                <w:t>#</w:t>
                              </w:r>
                              <w:r w:rsidR="00000000">
                                <w:rPr>
                                  <w:b/>
                                  <w:color w:val="FFFFFF"/>
                                  <w:spacing w:val="-2"/>
                                </w:rPr>
                                <w:t>PATHS</w:t>
                              </w:r>
                            </w:p>
                          </w:txbxContent>
                        </wps:txbx>
                        <wps:bodyPr wrap="square" lIns="0" tIns="0" rIns="0" bIns="0" rtlCol="0">
                          <a:noAutofit/>
                        </wps:bodyPr>
                      </wps:wsp>
                    </wpg:wgp>
                  </a:graphicData>
                </a:graphic>
                <wp14:sizeRelV relativeFrom="margin">
                  <wp14:pctHeight>0</wp14:pctHeight>
                </wp14:sizeRelV>
              </wp:anchor>
            </w:drawing>
          </mc:Choice>
          <mc:Fallback>
            <w:pict>
              <v:group id="Group 13" o:spid="_x0000_s1030" style="position:absolute;margin-left:55.6pt;margin-top:14.2pt;width:705.85pt;height:27.25pt;z-index:-15724032;mso-wrap-distance-left:0;mso-wrap-distance-right:0;mso-position-horizontal-relative:page;mso-position-vertical-relative:text;mso-height-relative:margin" coordsize="89645,422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">
                <v:shape id="Graphic 14" o:spid="_x0000_s1031" style="position:absolute;width:9632;height:4222;visibility:visible;mso-wrap-style:square;v-text-anchor:top" coordsize="963294,422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" path="m963155,l,,,422160r963155,l963155,xe" fillcolor="#5b9bd5" stroked="f">
                  <v:path arrowok="t"/>
                </v:shape>
                <v:shape id="Graphic 15" o:spid="_x0000_s1032" style="position:absolute;left:9692;width:79953;height:4222;visibility:visible;mso-wrap-style:square;v-text-anchor:top" coordsize="7995284,422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" path="m1251191,l,,,422160r1251191,l1251191,xem2622791,l1257300,r,422160l2622791,422160,2622791,xem3936492,l2628900,r,422160l3936492,422160,3936492,xem5366004,l3942588,r,422160l5366004,422160,5366004,xem6737591,l5372100,r,422160l6737591,422160,6737591,xem7994891,l6743700,r,422160l7994891,422160,7994891,xe" fillcolor="#deeaf6" stroked="f">
                  <v:path arrowok="t"/>
                </v:shape>
                <v:shape id="Textbox 16" o:spid="_x0000_s1033" type="#_x0000_t202" style="position:absolute;width:89645;height:42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" fillcolor="white [3201]" strokecolor="#4f81bd [3204]" strokeweight="2pt">
                  <v:textbox inset="0,0,0,0">
                    <w:txbxContent>
                      <w:p w:rsidR="0022526C" w:rsidRDefault="00AF5300">
                        <w:pPr>
                          <w:spacing w:line="268" w:lineRule="exact"/>
                          <w:ind w:left="86"/>
                          <w:rPr>
                            <w:b/>
                          </w:rPr>
                        </w:pPr>
                        <w:r>
                          <w:rPr>
                            <w:b/>
                            <w:sz w:val="24"/>
                          </w:rPr>
                          <w:t>Assigned</w:t>
                        </w:r>
                        <w:r>
                          <w:rPr>
                            <w:b/>
                            <w:spacing w:val="-2"/>
                            <w:sz w:val="24"/>
                          </w:rPr>
                          <w:t xml:space="preserve"> </w:t>
                        </w:r>
                        <w:r>
                          <w:rPr>
                            <w:b/>
                            <w:sz w:val="24"/>
                          </w:rPr>
                          <w:t>practice/</w:t>
                        </w:r>
                        <w:r w:rsidR="00396847">
                          <w:rPr>
                            <w:b/>
                            <w:sz w:val="24"/>
                          </w:rPr>
                          <w:t>(</w:t>
                        </w:r>
                        <w:r>
                          <w:rPr>
                            <w:b/>
                            <w:sz w:val="24"/>
                          </w:rPr>
                          <w:t>h</w:t>
                        </w:r>
                        <w:r w:rsidR="00396847">
                          <w:rPr>
                            <w:b/>
                            <w:sz w:val="24"/>
                          </w:rPr>
                          <w:t>)</w:t>
                        </w:r>
                        <w:r>
                          <w:rPr>
                            <w:b/>
                            <w:sz w:val="24"/>
                          </w:rPr>
                          <w:t>om</w:t>
                        </w:r>
                        <w:r w:rsidR="00396847">
                          <w:rPr>
                            <w:b/>
                            <w:sz w:val="24"/>
                          </w:rPr>
                          <w:t>(</w:t>
                        </w:r>
                        <w:r>
                          <w:rPr>
                            <w:b/>
                            <w:sz w:val="24"/>
                          </w:rPr>
                          <w:t>e</w:t>
                        </w:r>
                        <w:r w:rsidR="00396847">
                          <w:rPr>
                            <w:b/>
                            <w:sz w:val="24"/>
                          </w:rPr>
                          <w:t>)</w:t>
                        </w:r>
                        <w:r>
                          <w:rPr>
                            <w:b/>
                            <w:sz w:val="24"/>
                          </w:rPr>
                          <w:t>work</w:t>
                        </w:r>
                        <w:r w:rsidR="00396847">
                          <w:rPr>
                            <w:b/>
                            <w:spacing w:val="-2"/>
                            <w:sz w:val="24"/>
                          </w:rPr>
                          <w:t xml:space="preserve"> </w:t>
                        </w:r>
                        <w:r>
                          <w:rPr>
                            <w:b/>
                            <w:sz w:val="24"/>
                          </w:rPr>
                          <w:t>by</w:t>
                        </w:r>
                        <w:r>
                          <w:rPr>
                            <w:b/>
                            <w:spacing w:val="-1"/>
                            <w:sz w:val="24"/>
                          </w:rPr>
                          <w:t xml:space="preserve"> </w:t>
                        </w:r>
                        <w:r>
                          <w:rPr>
                            <w:b/>
                            <w:sz w:val="24"/>
                          </w:rPr>
                          <w:t>Session</w:t>
                        </w:r>
                        <w:r>
                          <w:rPr>
                            <w:b/>
                            <w:spacing w:val="-1"/>
                            <w:sz w:val="24"/>
                          </w:rPr>
                          <w:t xml:space="preserve"> </w:t>
                        </w:r>
                        <w:r>
                          <w:rPr>
                            <w:b/>
                            <w:spacing w:val="-10"/>
                            <w:sz w:val="24"/>
                          </w:rPr>
                          <w:t>#</w:t>
                        </w:r>
                        <w:r w:rsidR="00000000">
                          <w:rPr>
                            <w:b/>
                            <w:color w:val="FFFFFF"/>
                            <w:spacing w:val="-2"/>
                          </w:rPr>
                          <w:t>PATHS</w:t>
                        </w:r>
                      </w:p>
                    </w:txbxContent>
                  </v:textbox>
                </v:shape>
                <w10:wrap type="topAndBottom" anchorx="page"/>
              </v:group>
            </w:pict>
          </mc:Fallback>
        </mc:AlternateContent>
      </w:r>
    </w:p>
    <w:p w:rsidR="003C4666" w:rsidRPr="00D82DA7" w:rsidRDefault="003C4666" w:rsidP="00D82DA7">
      <w:pPr>
        <w:pStyle w:val="BodyText"/>
        <w:rPr>
          <w:rFonts w:ascii="Century Schoolbook Bold"/>
          <w:b/>
          <w:sz w:val="20"/>
        </w:rPr>
      </w:pPr>
    </w:p>
    <w:p w:rsidR="00C403F3" w:rsidRDefault="00C403F3" w:rsidP="003C4666">
      <w:pPr>
        <w:pStyle w:val="BodyText"/>
        <w:numPr>
          <w:ilvl w:val="0"/>
          <w:numId w:val="4"/>
        </w:numPr>
        <w:spacing w:before="1"/>
        <w:rPr>
          <w:spacing w:val="-5"/>
        </w:rPr>
      </w:pPr>
      <w:r>
        <w:rPr>
          <w:spacing w:val="-5"/>
        </w:rPr>
        <w:t xml:space="preserve">  </w:t>
      </w:r>
      <w:r w:rsidR="00B845EF">
        <w:rPr>
          <w:spacing w:val="-5"/>
        </w:rPr>
        <w:t>Session #1:</w:t>
      </w:r>
    </w:p>
    <w:p w:rsidR="00C403F3" w:rsidRDefault="00C403F3" w:rsidP="00C403F3">
      <w:pPr>
        <w:pStyle w:val="BodyText"/>
        <w:numPr>
          <w:ilvl w:val="1"/>
          <w:numId w:val="4"/>
        </w:numPr>
        <w:spacing w:before="1"/>
        <w:rPr>
          <w:spacing w:val="-5"/>
        </w:rPr>
      </w:pPr>
      <w:r>
        <w:rPr>
          <w:spacing w:val="-5"/>
        </w:rPr>
        <w:t xml:space="preserve">Six chair asanas, starting with </w:t>
      </w:r>
    </w:p>
    <w:p w:rsidR="0022526C" w:rsidRPr="00C403F3" w:rsidRDefault="00C403F3" w:rsidP="00C403F3">
      <w:pPr>
        <w:pStyle w:val="BodyText"/>
        <w:numPr>
          <w:ilvl w:val="2"/>
          <w:numId w:val="4"/>
        </w:numPr>
        <w:spacing w:before="1"/>
      </w:pPr>
      <w:r>
        <w:rPr>
          <w:spacing w:val="-5"/>
        </w:rPr>
        <w:t>Centering and Breathing (Dirga Swasam)</w:t>
      </w:r>
    </w:p>
    <w:p w:rsidR="00C403F3" w:rsidRPr="00C403F3" w:rsidRDefault="00C403F3" w:rsidP="00C403F3">
      <w:pPr>
        <w:pStyle w:val="BodyText"/>
        <w:numPr>
          <w:ilvl w:val="2"/>
          <w:numId w:val="4"/>
        </w:numPr>
        <w:spacing w:before="1"/>
      </w:pPr>
      <w:r>
        <w:rPr>
          <w:spacing w:val="-5"/>
        </w:rPr>
        <w:t>Seated Mountain (Tadasana)</w:t>
      </w:r>
    </w:p>
    <w:p w:rsidR="00D45D68" w:rsidRPr="00D45D68" w:rsidRDefault="00D45D68" w:rsidP="00C403F3">
      <w:pPr>
        <w:pStyle w:val="BodyText"/>
        <w:numPr>
          <w:ilvl w:val="2"/>
          <w:numId w:val="4"/>
        </w:numPr>
        <w:spacing w:before="1"/>
      </w:pPr>
      <w:r w:rsidRPr="00D45D68">
        <w:rPr>
          <w:spacing w:val="-5"/>
        </w:rPr>
        <w:t>Easy Pose Chair One Leg Opposite Arm Raised</w:t>
      </w:r>
      <w:r w:rsidRPr="00D45D68">
        <w:rPr>
          <w:spacing w:val="-5"/>
        </w:rPr>
        <w:t xml:space="preserve"> </w:t>
      </w:r>
    </w:p>
    <w:p w:rsidR="00C403F3" w:rsidRPr="00C403F3" w:rsidRDefault="00C403F3" w:rsidP="00C403F3">
      <w:pPr>
        <w:pStyle w:val="BodyText"/>
        <w:numPr>
          <w:ilvl w:val="2"/>
          <w:numId w:val="4"/>
        </w:numPr>
        <w:spacing w:before="1"/>
      </w:pPr>
      <w:r>
        <w:rPr>
          <w:spacing w:val="-5"/>
        </w:rPr>
        <w:t>Cat/Cow</w:t>
      </w:r>
    </w:p>
    <w:p w:rsidR="00C403F3" w:rsidRPr="00C403F3" w:rsidRDefault="00C403F3" w:rsidP="00C403F3">
      <w:pPr>
        <w:pStyle w:val="BodyText"/>
        <w:numPr>
          <w:ilvl w:val="2"/>
          <w:numId w:val="4"/>
        </w:numPr>
        <w:spacing w:before="1"/>
      </w:pPr>
      <w:r>
        <w:rPr>
          <w:spacing w:val="-5"/>
        </w:rPr>
        <w:t>Cactus Arms</w:t>
      </w:r>
    </w:p>
    <w:p w:rsidR="003C4666" w:rsidRPr="003C4666" w:rsidRDefault="00C403F3" w:rsidP="003C4666">
      <w:pPr>
        <w:pStyle w:val="BodyText"/>
        <w:numPr>
          <w:ilvl w:val="2"/>
          <w:numId w:val="4"/>
        </w:numPr>
        <w:spacing w:before="1"/>
      </w:pPr>
      <w:r>
        <w:rPr>
          <w:spacing w:val="-5"/>
        </w:rPr>
        <w:t>Leg Lifts</w:t>
      </w:r>
    </w:p>
    <w:p w:rsidR="003C4666" w:rsidRDefault="00A53E9F" w:rsidP="003C4666">
      <w:pPr>
        <w:pStyle w:val="BodyText"/>
        <w:numPr>
          <w:ilvl w:val="1"/>
          <w:numId w:val="4"/>
        </w:numPr>
        <w:spacing w:before="1"/>
      </w:pPr>
      <w:r>
        <w:t>Relief from Pain – Somatic Meditation:</w:t>
      </w:r>
    </w:p>
    <w:p w:rsidR="003C4666" w:rsidRDefault="003C4666" w:rsidP="003C4666">
      <w:pPr>
        <w:pStyle w:val="BodyText"/>
        <w:numPr>
          <w:ilvl w:val="2"/>
          <w:numId w:val="4"/>
        </w:numPr>
        <w:spacing w:before="1"/>
      </w:pPr>
      <w:hyperlink r:id="rId17" w:history="1">
        <w:r w:rsidRPr="001513D5">
          <w:rPr>
            <w:rStyle w:val="Hyperlink"/>
          </w:rPr>
          <w:t>https://www.youtube.com/watch?v=Z1jmxMcSyAM</w:t>
        </w:r>
      </w:hyperlink>
    </w:p>
    <w:p w:rsidR="00E65C48" w:rsidRPr="00E65C48" w:rsidRDefault="00E65C48" w:rsidP="00E65C48">
      <w:pPr>
        <w:pStyle w:val="BodyText"/>
        <w:numPr>
          <w:ilvl w:val="1"/>
          <w:numId w:val="4"/>
        </w:numPr>
        <w:spacing w:before="1"/>
        <w:rPr>
          <w:rFonts w:asciiTheme="minorHAnsi" w:hAnsiTheme="minorHAnsi" w:cstheme="minorHAnsi"/>
        </w:rPr>
      </w:pPr>
      <w:r w:rsidRPr="00E65C48">
        <w:rPr>
          <w:rStyle w:val="Strong"/>
          <w:rFonts w:asciiTheme="minorHAnsi" w:hAnsiTheme="minorHAnsi" w:cstheme="minorHAnsi"/>
          <w:b w:val="0"/>
          <w:bCs w:val="0"/>
          <w:color w:val="000000" w:themeColor="text1"/>
          <w:bdr w:val="none" w:sz="0" w:space="0" w:color="auto" w:frame="1"/>
        </w:rPr>
        <w:t xml:space="preserve">Introduce the </w:t>
      </w:r>
      <w:proofErr w:type="spellStart"/>
      <w:r w:rsidRPr="00E65C48">
        <w:rPr>
          <w:rStyle w:val="Strong"/>
          <w:rFonts w:asciiTheme="minorHAnsi" w:hAnsiTheme="minorHAnsi" w:cstheme="minorHAnsi"/>
          <w:b w:val="0"/>
          <w:bCs w:val="0"/>
          <w:color w:val="000000" w:themeColor="text1"/>
          <w:bdr w:val="none" w:sz="0" w:space="0" w:color="auto" w:frame="1"/>
        </w:rPr>
        <w:t>Yamas</w:t>
      </w:r>
      <w:proofErr w:type="spellEnd"/>
      <w:r w:rsidRPr="00E65C48">
        <w:rPr>
          <w:rStyle w:val="Strong"/>
          <w:rFonts w:asciiTheme="minorHAnsi" w:hAnsiTheme="minorHAnsi" w:cstheme="minorHAnsi"/>
          <w:b w:val="0"/>
          <w:bCs w:val="0"/>
          <w:color w:val="000000" w:themeColor="text1"/>
          <w:bdr w:val="none" w:sz="0" w:space="0" w:color="auto" w:frame="1"/>
        </w:rPr>
        <w:t xml:space="preserve"> and </w:t>
      </w:r>
      <w:proofErr w:type="spellStart"/>
      <w:r w:rsidRPr="00E65C48">
        <w:rPr>
          <w:rStyle w:val="Strong"/>
          <w:rFonts w:asciiTheme="minorHAnsi" w:hAnsiTheme="minorHAnsi" w:cstheme="minorHAnsi"/>
          <w:b w:val="0"/>
          <w:bCs w:val="0"/>
          <w:color w:val="000000" w:themeColor="text1"/>
          <w:bdr w:val="none" w:sz="0" w:space="0" w:color="auto" w:frame="1"/>
        </w:rPr>
        <w:t>Niyamas</w:t>
      </w:r>
      <w:proofErr w:type="spellEnd"/>
      <w:r w:rsidRPr="00E65C48">
        <w:rPr>
          <w:rStyle w:val="Strong"/>
          <w:rFonts w:asciiTheme="minorHAnsi" w:hAnsiTheme="minorHAnsi" w:cstheme="minorHAnsi"/>
          <w:b w:val="0"/>
          <w:bCs w:val="0"/>
          <w:color w:val="000000" w:themeColor="text1"/>
          <w:bdr w:val="none" w:sz="0" w:space="0" w:color="auto" w:frame="1"/>
        </w:rPr>
        <w:t xml:space="preserve">; </w:t>
      </w:r>
      <w:r w:rsidRPr="00E65C48">
        <w:rPr>
          <w:rStyle w:val="Strong"/>
          <w:rFonts w:asciiTheme="minorHAnsi" w:hAnsiTheme="minorHAnsi" w:cstheme="minorHAnsi"/>
          <w:b w:val="0"/>
          <w:bCs w:val="0"/>
          <w:color w:val="000000" w:themeColor="text1"/>
          <w:bdr w:val="none" w:sz="0" w:space="0" w:color="auto" w:frame="1"/>
        </w:rPr>
        <w:t>Yama 1:  Ahimsa — do no harm</w:t>
      </w:r>
    </w:p>
    <w:p w:rsidR="00F10081" w:rsidRPr="00F10081" w:rsidRDefault="00F42100" w:rsidP="003C4666">
      <w:pPr>
        <w:pStyle w:val="NoSpacing"/>
        <w:numPr>
          <w:ilvl w:val="0"/>
          <w:numId w:val="4"/>
        </w:numPr>
        <w:rPr>
          <w:spacing w:val="-5"/>
        </w:rPr>
      </w:pPr>
      <w:r>
        <w:rPr>
          <w:spacing w:val="-5"/>
        </w:rPr>
        <w:t>Session #2:</w:t>
      </w:r>
      <w:r>
        <w:rPr>
          <w:spacing w:val="-5"/>
        </w:rPr>
        <w:tab/>
      </w:r>
    </w:p>
    <w:p w:rsidR="00F10081" w:rsidRDefault="00F10081" w:rsidP="00F10081">
      <w:pPr>
        <w:pStyle w:val="BodyText"/>
        <w:numPr>
          <w:ilvl w:val="1"/>
          <w:numId w:val="4"/>
        </w:numPr>
        <w:spacing w:before="1"/>
        <w:rPr>
          <w:spacing w:val="-5"/>
        </w:rPr>
      </w:pPr>
      <w:r>
        <w:rPr>
          <w:spacing w:val="-5"/>
        </w:rPr>
        <w:t>Five</w:t>
      </w:r>
      <w:r>
        <w:rPr>
          <w:spacing w:val="-5"/>
        </w:rPr>
        <w:t xml:space="preserve"> chair asanas, starting with </w:t>
      </w:r>
    </w:p>
    <w:p w:rsidR="00F10081" w:rsidRPr="00C403F3" w:rsidRDefault="00F10081" w:rsidP="00F10081">
      <w:pPr>
        <w:pStyle w:val="BodyText"/>
        <w:numPr>
          <w:ilvl w:val="2"/>
          <w:numId w:val="4"/>
        </w:numPr>
        <w:spacing w:before="1"/>
      </w:pPr>
      <w:r>
        <w:rPr>
          <w:spacing w:val="-5"/>
        </w:rPr>
        <w:t>Centering and Breathing (Dirga Swasam)</w:t>
      </w:r>
    </w:p>
    <w:p w:rsidR="00F10081" w:rsidRPr="00C403F3" w:rsidRDefault="00F10081" w:rsidP="00F10081">
      <w:pPr>
        <w:pStyle w:val="BodyText"/>
        <w:numPr>
          <w:ilvl w:val="2"/>
          <w:numId w:val="4"/>
        </w:numPr>
        <w:spacing w:before="1"/>
      </w:pPr>
      <w:r>
        <w:rPr>
          <w:spacing w:val="-5"/>
        </w:rPr>
        <w:t>Head Push</w:t>
      </w:r>
    </w:p>
    <w:p w:rsidR="00F10081" w:rsidRPr="00C403F3" w:rsidRDefault="00F10081" w:rsidP="00F10081">
      <w:pPr>
        <w:pStyle w:val="BodyText"/>
        <w:numPr>
          <w:ilvl w:val="2"/>
          <w:numId w:val="4"/>
        </w:numPr>
        <w:spacing w:before="1"/>
      </w:pPr>
      <w:r>
        <w:rPr>
          <w:spacing w:val="-5"/>
        </w:rPr>
        <w:t>Docked Boat</w:t>
      </w:r>
    </w:p>
    <w:p w:rsidR="00F10081" w:rsidRPr="00C403F3" w:rsidRDefault="00F10081" w:rsidP="00F10081">
      <w:pPr>
        <w:pStyle w:val="BodyText"/>
        <w:numPr>
          <w:ilvl w:val="2"/>
          <w:numId w:val="4"/>
        </w:numPr>
        <w:spacing w:before="1"/>
      </w:pPr>
      <w:r>
        <w:rPr>
          <w:spacing w:val="-5"/>
        </w:rPr>
        <w:t>Windshield Wipers</w:t>
      </w:r>
    </w:p>
    <w:p w:rsidR="00F10081" w:rsidRDefault="00F10081" w:rsidP="00F10081">
      <w:pPr>
        <w:pStyle w:val="BodyText"/>
        <w:numPr>
          <w:ilvl w:val="2"/>
          <w:numId w:val="4"/>
        </w:numPr>
        <w:spacing w:before="1"/>
      </w:pPr>
      <w:r>
        <w:rPr>
          <w:spacing w:val="-5"/>
        </w:rPr>
        <w:t>Forward Lean</w:t>
      </w:r>
    </w:p>
    <w:p w:rsidR="00F10081" w:rsidRPr="00F10081" w:rsidRDefault="00F10081" w:rsidP="00F10081">
      <w:pPr>
        <w:pStyle w:val="BodyText"/>
        <w:numPr>
          <w:ilvl w:val="1"/>
          <w:numId w:val="4"/>
        </w:numPr>
        <w:spacing w:before="1"/>
      </w:pPr>
      <w:r w:rsidRPr="00F42100">
        <w:rPr>
          <w:spacing w:val="-5"/>
        </w:rPr>
        <w:t xml:space="preserve">5-minute Guided Mediation with Jon Kabat-Zinn | </w:t>
      </w:r>
      <w:proofErr w:type="spellStart"/>
      <w:r w:rsidRPr="00F42100">
        <w:rPr>
          <w:spacing w:val="-5"/>
        </w:rPr>
        <w:t>MasterClass</w:t>
      </w:r>
      <w:proofErr w:type="spellEnd"/>
      <w:r w:rsidRPr="00F10081">
        <w:rPr>
          <w:spacing w:val="-5"/>
        </w:rPr>
        <w:t xml:space="preserve">: </w:t>
      </w:r>
    </w:p>
    <w:p w:rsidR="003C4666" w:rsidRPr="00E65C48" w:rsidRDefault="00E65C48" w:rsidP="003C4666">
      <w:pPr>
        <w:pStyle w:val="BodyText"/>
        <w:numPr>
          <w:ilvl w:val="2"/>
          <w:numId w:val="4"/>
        </w:numPr>
        <w:spacing w:before="1"/>
      </w:pPr>
      <w:hyperlink r:id="rId18" w:history="1">
        <w:r w:rsidRPr="001513D5">
          <w:rPr>
            <w:rStyle w:val="Hyperlink"/>
            <w:spacing w:val="-5"/>
          </w:rPr>
          <w:t>https://www.youtube.com/watch?v=7WnZisfYMsE</w:t>
        </w:r>
      </w:hyperlink>
    </w:p>
    <w:p w:rsidR="00E65C48" w:rsidRPr="00E65C48" w:rsidRDefault="00E65C48" w:rsidP="00E65C48">
      <w:pPr>
        <w:pStyle w:val="BodyText"/>
        <w:numPr>
          <w:ilvl w:val="1"/>
          <w:numId w:val="4"/>
        </w:numPr>
        <w:spacing w:before="1"/>
        <w:rPr>
          <w:rFonts w:asciiTheme="minorHAnsi" w:hAnsiTheme="minorHAnsi" w:cstheme="minorHAnsi"/>
        </w:rPr>
      </w:pPr>
      <w:r w:rsidRPr="00E65C48">
        <w:rPr>
          <w:rFonts w:asciiTheme="minorHAnsi" w:hAnsiTheme="minorHAnsi" w:cstheme="minorHAnsi"/>
        </w:rPr>
        <w:t>Ahimsa – Heartfelt desire and nonviolence toward oneself</w:t>
      </w:r>
    </w:p>
    <w:p w:rsidR="00F10081" w:rsidRDefault="00F10081" w:rsidP="00F10081">
      <w:pPr>
        <w:pStyle w:val="BodyText"/>
        <w:numPr>
          <w:ilvl w:val="0"/>
          <w:numId w:val="4"/>
        </w:numPr>
        <w:spacing w:before="1"/>
        <w:rPr>
          <w:spacing w:val="-5"/>
        </w:rPr>
      </w:pPr>
      <w:r>
        <w:rPr>
          <w:spacing w:val="-5"/>
        </w:rPr>
        <w:t>Session #</w:t>
      </w:r>
      <w:r>
        <w:rPr>
          <w:spacing w:val="-5"/>
        </w:rPr>
        <w:t>3</w:t>
      </w:r>
      <w:r>
        <w:rPr>
          <w:spacing w:val="-5"/>
        </w:rPr>
        <w:t>:</w:t>
      </w:r>
    </w:p>
    <w:p w:rsidR="00F10081" w:rsidRDefault="00F10081" w:rsidP="00F10081">
      <w:pPr>
        <w:pStyle w:val="BodyText"/>
        <w:numPr>
          <w:ilvl w:val="1"/>
          <w:numId w:val="4"/>
        </w:numPr>
        <w:spacing w:before="1"/>
        <w:rPr>
          <w:spacing w:val="-5"/>
        </w:rPr>
      </w:pPr>
      <w:r>
        <w:rPr>
          <w:spacing w:val="-5"/>
        </w:rPr>
        <w:t xml:space="preserve">Six chair asanas, starting with </w:t>
      </w:r>
    </w:p>
    <w:p w:rsidR="00F10081" w:rsidRPr="00C403F3" w:rsidRDefault="00F10081" w:rsidP="00F10081">
      <w:pPr>
        <w:pStyle w:val="BodyText"/>
        <w:numPr>
          <w:ilvl w:val="2"/>
          <w:numId w:val="4"/>
        </w:numPr>
        <w:spacing w:before="1"/>
      </w:pPr>
      <w:r>
        <w:rPr>
          <w:spacing w:val="-5"/>
        </w:rPr>
        <w:t>Centering and Breathing (</w:t>
      </w:r>
      <w:proofErr w:type="spellStart"/>
      <w:r w:rsidR="009305E8" w:rsidRPr="009305E8">
        <w:rPr>
          <w:spacing w:val="-5"/>
        </w:rPr>
        <w:t>Bhramari</w:t>
      </w:r>
      <w:proofErr w:type="spellEnd"/>
      <w:r>
        <w:rPr>
          <w:spacing w:val="-5"/>
        </w:rPr>
        <w:t>)</w:t>
      </w:r>
    </w:p>
    <w:p w:rsidR="00F10081" w:rsidRPr="00C403F3" w:rsidRDefault="00C46CE8" w:rsidP="00F10081">
      <w:pPr>
        <w:pStyle w:val="BodyText"/>
        <w:numPr>
          <w:ilvl w:val="2"/>
          <w:numId w:val="4"/>
        </w:numPr>
        <w:spacing w:before="1"/>
      </w:pPr>
      <w:r>
        <w:t>Semi-circle Neck/Head; to Arc Neck/Head</w:t>
      </w:r>
    </w:p>
    <w:p w:rsidR="00F10081" w:rsidRPr="00C403F3" w:rsidRDefault="00C46CE8" w:rsidP="00F10081">
      <w:pPr>
        <w:pStyle w:val="BodyText"/>
        <w:numPr>
          <w:ilvl w:val="2"/>
          <w:numId w:val="4"/>
        </w:numPr>
        <w:spacing w:before="1"/>
      </w:pPr>
      <w:r>
        <w:rPr>
          <w:spacing w:val="-5"/>
        </w:rPr>
        <w:t>Chin Thrusts/Retractions</w:t>
      </w:r>
    </w:p>
    <w:p w:rsidR="00F10081" w:rsidRPr="00C403F3" w:rsidRDefault="00F10081" w:rsidP="00F10081">
      <w:pPr>
        <w:pStyle w:val="BodyText"/>
        <w:numPr>
          <w:ilvl w:val="2"/>
          <w:numId w:val="4"/>
        </w:numPr>
        <w:spacing w:before="1"/>
      </w:pPr>
      <w:r>
        <w:rPr>
          <w:spacing w:val="-5"/>
        </w:rPr>
        <w:t>Cat/Cow</w:t>
      </w:r>
    </w:p>
    <w:p w:rsidR="00F10081" w:rsidRPr="00C403F3" w:rsidRDefault="00C46CE8" w:rsidP="00F10081">
      <w:pPr>
        <w:pStyle w:val="BodyText"/>
        <w:numPr>
          <w:ilvl w:val="2"/>
          <w:numId w:val="4"/>
        </w:numPr>
        <w:spacing w:before="1"/>
      </w:pPr>
      <w:r>
        <w:rPr>
          <w:spacing w:val="-5"/>
        </w:rPr>
        <w:t>Easy</w:t>
      </w:r>
      <w:r w:rsidR="00F10081">
        <w:rPr>
          <w:spacing w:val="-5"/>
        </w:rPr>
        <w:t xml:space="preserve"> Twist</w:t>
      </w:r>
    </w:p>
    <w:p w:rsidR="00F10081" w:rsidRDefault="00F10081" w:rsidP="00F10081">
      <w:pPr>
        <w:pStyle w:val="BodyText"/>
        <w:numPr>
          <w:ilvl w:val="2"/>
          <w:numId w:val="4"/>
        </w:numPr>
        <w:spacing w:before="1"/>
      </w:pPr>
      <w:r>
        <w:rPr>
          <w:spacing w:val="-5"/>
        </w:rPr>
        <w:t>Toe</w:t>
      </w:r>
      <w:r>
        <w:rPr>
          <w:spacing w:val="-5"/>
        </w:rPr>
        <w:t xml:space="preserve"> Lifts</w:t>
      </w:r>
    </w:p>
    <w:p w:rsidR="00F10081" w:rsidRDefault="00F10081" w:rsidP="00F10081">
      <w:pPr>
        <w:pStyle w:val="NoSpacing"/>
        <w:ind w:left="720" w:firstLine="720"/>
      </w:pPr>
      <w:r>
        <w:t xml:space="preserve">b. </w:t>
      </w:r>
      <w:r>
        <w:t>Your Thoughts are Bubbles:</w:t>
      </w:r>
    </w:p>
    <w:p w:rsidR="00E65C48" w:rsidRDefault="00F10081" w:rsidP="00D82DA7">
      <w:pPr>
        <w:pStyle w:val="NoSpacing"/>
        <w:ind w:left="1440" w:firstLine="720"/>
      </w:pPr>
      <w:proofErr w:type="spellStart"/>
      <w:r>
        <w:t>i</w:t>
      </w:r>
      <w:proofErr w:type="spellEnd"/>
      <w:r>
        <w:t xml:space="preserve">. </w:t>
      </w:r>
      <w:r>
        <w:t xml:space="preserve"> </w:t>
      </w:r>
      <w:hyperlink r:id="rId19" w:history="1">
        <w:r w:rsidR="003C4666" w:rsidRPr="001513D5">
          <w:rPr>
            <w:rStyle w:val="Hyperlink"/>
          </w:rPr>
          <w:t>https://www.youtube.com/watch?v=w8Nsa45d0XE</w:t>
        </w:r>
      </w:hyperlink>
    </w:p>
    <w:p w:rsidR="00E65C48" w:rsidRPr="00D07B3A" w:rsidRDefault="00E65C48" w:rsidP="00E65C48">
      <w:pPr>
        <w:pStyle w:val="TableParagraph"/>
        <w:ind w:left="720" w:firstLine="720"/>
        <w:rPr>
          <w:rFonts w:ascii="Times New Roman" w:hAnsi="Times New Roman" w:cs="Times New Roman"/>
        </w:rPr>
      </w:pPr>
      <w:r>
        <w:t xml:space="preserve">c. </w:t>
      </w:r>
      <w:r w:rsidRPr="00D07B3A">
        <w:rPr>
          <w:rFonts w:asciiTheme="minorHAnsi" w:hAnsiTheme="minorHAnsi" w:cstheme="minorHAnsi"/>
        </w:rPr>
        <w:t xml:space="preserve">Niyama 4: </w:t>
      </w:r>
      <w:r>
        <w:rPr>
          <w:rFonts w:asciiTheme="minorHAnsi" w:hAnsiTheme="minorHAnsi" w:cstheme="minorHAnsi"/>
        </w:rPr>
        <w:t xml:space="preserve"> </w:t>
      </w:r>
      <w:proofErr w:type="spellStart"/>
      <w:r w:rsidRPr="00D07B3A">
        <w:rPr>
          <w:rFonts w:asciiTheme="minorHAnsi" w:hAnsiTheme="minorHAnsi" w:cstheme="minorHAnsi"/>
        </w:rPr>
        <w:t>Swadhyaya</w:t>
      </w:r>
      <w:proofErr w:type="spellEnd"/>
      <w:r w:rsidRPr="00D07B3A">
        <w:rPr>
          <w:rFonts w:asciiTheme="minorHAnsi" w:hAnsiTheme="minorHAnsi" w:cstheme="minorHAnsi"/>
        </w:rPr>
        <w:t xml:space="preserve"> — </w:t>
      </w:r>
      <w:r w:rsidR="005B533B">
        <w:rPr>
          <w:rFonts w:asciiTheme="minorHAnsi" w:hAnsiTheme="minorHAnsi" w:cstheme="minorHAnsi"/>
        </w:rPr>
        <w:t>Self-examination, Self-</w:t>
      </w:r>
      <w:r>
        <w:rPr>
          <w:rFonts w:asciiTheme="minorHAnsi" w:hAnsiTheme="minorHAnsi" w:cstheme="minorHAnsi"/>
        </w:rPr>
        <w:t>S</w:t>
      </w:r>
      <w:r w:rsidRPr="00D07B3A">
        <w:rPr>
          <w:rFonts w:asciiTheme="minorHAnsi" w:hAnsiTheme="minorHAnsi" w:cstheme="minorHAnsi"/>
        </w:rPr>
        <w:t xml:space="preserve">tudy </w:t>
      </w:r>
    </w:p>
    <w:p w:rsidR="00D82DA7" w:rsidRDefault="00D82DA7" w:rsidP="00D82DA7">
      <w:pPr>
        <w:pStyle w:val="NoSpacing"/>
        <w:ind w:left="1440" w:firstLine="720"/>
      </w:pPr>
      <w:r>
        <w:br w:type="page"/>
      </w:r>
    </w:p>
    <w:p w:rsidR="003C4666" w:rsidRPr="00396847" w:rsidRDefault="00D82DA7" w:rsidP="003C4666">
      <w:pPr>
        <w:pStyle w:val="NoSpacing"/>
      </w:pPr>
      <w:r w:rsidRPr="003C4666">
        <w:rPr>
          <w:b/>
          <w:bCs/>
          <w:noProof/>
          <w:color w:val="548DD4" w:themeColor="text2" w:themeTint="99"/>
          <w:sz w:val="28"/>
          <w:szCs w:val="28"/>
        </w:rPr>
        <w:lastRenderedPageBreak/>
        <w:drawing>
          <wp:anchor distT="0" distB="0" distL="0" distR="0" simplePos="0" relativeHeight="487595008" behindDoc="0" locked="0" layoutInCell="1" allowOverlap="1" wp14:anchorId="22C6E4B3" wp14:editId="43406E36">
            <wp:simplePos x="0" y="0"/>
            <wp:positionH relativeFrom="page">
              <wp:posOffset>8007823</wp:posOffset>
            </wp:positionH>
            <wp:positionV relativeFrom="paragraph">
              <wp:posOffset>-78875</wp:posOffset>
            </wp:positionV>
            <wp:extent cx="1278187" cy="1014728"/>
            <wp:effectExtent l="0" t="0" r="0" b="0"/>
            <wp:wrapNone/>
            <wp:docPr id="1110972339"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1278187" cy="1014728"/>
                    </a:xfrm>
                    <a:prstGeom prst="rect">
                      <a:avLst/>
                    </a:prstGeom>
                  </pic:spPr>
                </pic:pic>
              </a:graphicData>
            </a:graphic>
          </wp:anchor>
        </w:drawing>
      </w:r>
      <w:r w:rsidRPr="003C4666">
        <w:rPr>
          <w:b/>
          <w:bCs/>
          <w:noProof/>
          <w:color w:val="548DD4" w:themeColor="text2" w:themeTint="99"/>
          <w:sz w:val="28"/>
          <w:szCs w:val="28"/>
        </w:rPr>
        <mc:AlternateContent>
          <mc:Choice Requires="wps">
            <w:drawing>
              <wp:anchor distT="0" distB="0" distL="0" distR="0" simplePos="0" relativeHeight="487596032" behindDoc="0" locked="0" layoutInCell="1" allowOverlap="1" wp14:anchorId="43621551" wp14:editId="24D88DDC">
                <wp:simplePos x="0" y="0"/>
                <wp:positionH relativeFrom="page">
                  <wp:posOffset>3574473</wp:posOffset>
                </wp:positionH>
                <wp:positionV relativeFrom="paragraph">
                  <wp:posOffset>61191</wp:posOffset>
                </wp:positionV>
                <wp:extent cx="3041650" cy="872259"/>
                <wp:effectExtent l="0" t="0" r="19050" b="17145"/>
                <wp:wrapNone/>
                <wp:docPr id="1078626337"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1650" cy="872259"/>
                        </a:xfrm>
                        <a:prstGeom prst="rect">
                          <a:avLst/>
                        </a:prstGeom>
                        <a:ln w="12670">
                          <a:solidFill>
                            <a:srgbClr val="000000"/>
                          </a:solidFill>
                          <a:prstDash val="solid"/>
                        </a:ln>
                      </wps:spPr>
                      <wps:txbx>
                        <w:txbxContent>
                          <w:p w:rsidR="003C4666" w:rsidRPr="003C4666" w:rsidRDefault="003C4666"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z w:val="32"/>
                                <w:szCs w:val="32"/>
                              </w:rPr>
                              <w:t>Plan</w:t>
                            </w:r>
                            <w:r w:rsidRPr="003C4666">
                              <w:rPr>
                                <w:b/>
                                <w:bCs/>
                                <w:color w:val="548DD4" w:themeColor="text2" w:themeTint="99"/>
                                <w:spacing w:val="-6"/>
                                <w:sz w:val="32"/>
                                <w:szCs w:val="32"/>
                              </w:rPr>
                              <w:t xml:space="preserve"> </w:t>
                            </w:r>
                            <w:r w:rsidRPr="003C4666">
                              <w:rPr>
                                <w:b/>
                                <w:bCs/>
                                <w:color w:val="548DD4" w:themeColor="text2" w:themeTint="99"/>
                                <w:sz w:val="32"/>
                                <w:szCs w:val="32"/>
                              </w:rPr>
                              <w:t>of</w:t>
                            </w:r>
                            <w:r w:rsidRPr="003C4666">
                              <w:rPr>
                                <w:b/>
                                <w:bCs/>
                                <w:color w:val="548DD4" w:themeColor="text2" w:themeTint="99"/>
                                <w:spacing w:val="-4"/>
                                <w:sz w:val="32"/>
                                <w:szCs w:val="32"/>
                              </w:rPr>
                              <w:t xml:space="preserve"> Care</w:t>
                            </w:r>
                          </w:p>
                          <w:p w:rsidR="003C4666" w:rsidRPr="003C4666" w:rsidRDefault="003C4666"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pacing w:val="-4"/>
                                <w:sz w:val="32"/>
                                <w:szCs w:val="32"/>
                              </w:rPr>
                              <w:t>PAM</w:t>
                            </w:r>
                          </w:p>
                          <w:p w:rsidR="003C4666" w:rsidRPr="003C4666" w:rsidRDefault="003C4666" w:rsidP="003C4666">
                            <w:pPr>
                              <w:pStyle w:val="NoSpacing"/>
                              <w:spacing w:line="276" w:lineRule="auto"/>
                              <w:jc w:val="center"/>
                              <w:rPr>
                                <w:b/>
                                <w:bCs/>
                                <w:color w:val="548DD4" w:themeColor="text2" w:themeTint="99"/>
                                <w:sz w:val="32"/>
                                <w:szCs w:val="32"/>
                              </w:rPr>
                            </w:pPr>
                            <w:r w:rsidRPr="003C4666">
                              <w:rPr>
                                <w:b/>
                                <w:bCs/>
                                <w:color w:val="548DD4" w:themeColor="text2" w:themeTint="99"/>
                                <w:spacing w:val="-4"/>
                                <w:sz w:val="32"/>
                                <w:szCs w:val="32"/>
                              </w:rPr>
                              <w:t>24.01.16</w:t>
                            </w:r>
                          </w:p>
                          <w:p w:rsidR="003C4666" w:rsidRDefault="003C4666" w:rsidP="003C4666">
                            <w:pPr>
                              <w:spacing w:before="262"/>
                              <w:ind w:left="1666"/>
                              <w:jc w:val="center"/>
                              <w:rPr>
                                <w:rFonts w:ascii="Century Schoolbook Bold"/>
                                <w:b/>
                                <w:sz w:val="32"/>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3621551" id="_x0000_s1034" type="#_x0000_t202" style="position:absolute;margin-left:281.45pt;margin-top:4.8pt;width:239.5pt;height:68.7pt;z-index:487596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" filled="f" strokeweight=".35194mm">
                <v:path arrowok="t"/>
                <v:textbox inset="0,0,0,0">
                  <w:txbxContent>
                    <w:p w:rsidR="003C4666" w:rsidRPr="003C4666" w:rsidRDefault="003C4666"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z w:val="32"/>
                          <w:szCs w:val="32"/>
                        </w:rPr>
                        <w:t>Plan</w:t>
                      </w:r>
                      <w:r w:rsidRPr="003C4666">
                        <w:rPr>
                          <w:b/>
                          <w:bCs/>
                          <w:color w:val="548DD4" w:themeColor="text2" w:themeTint="99"/>
                          <w:spacing w:val="-6"/>
                          <w:sz w:val="32"/>
                          <w:szCs w:val="32"/>
                        </w:rPr>
                        <w:t xml:space="preserve"> </w:t>
                      </w:r>
                      <w:r w:rsidRPr="003C4666">
                        <w:rPr>
                          <w:b/>
                          <w:bCs/>
                          <w:color w:val="548DD4" w:themeColor="text2" w:themeTint="99"/>
                          <w:sz w:val="32"/>
                          <w:szCs w:val="32"/>
                        </w:rPr>
                        <w:t>of</w:t>
                      </w:r>
                      <w:r w:rsidRPr="003C4666">
                        <w:rPr>
                          <w:b/>
                          <w:bCs/>
                          <w:color w:val="548DD4" w:themeColor="text2" w:themeTint="99"/>
                          <w:spacing w:val="-4"/>
                          <w:sz w:val="32"/>
                          <w:szCs w:val="32"/>
                        </w:rPr>
                        <w:t xml:space="preserve"> Care</w:t>
                      </w:r>
                    </w:p>
                    <w:p w:rsidR="003C4666" w:rsidRPr="003C4666" w:rsidRDefault="003C4666" w:rsidP="003C4666">
                      <w:pPr>
                        <w:pStyle w:val="NoSpacing"/>
                        <w:spacing w:line="276" w:lineRule="auto"/>
                        <w:jc w:val="center"/>
                        <w:rPr>
                          <w:b/>
                          <w:bCs/>
                          <w:color w:val="548DD4" w:themeColor="text2" w:themeTint="99"/>
                          <w:spacing w:val="-4"/>
                          <w:sz w:val="32"/>
                          <w:szCs w:val="32"/>
                        </w:rPr>
                      </w:pPr>
                      <w:r w:rsidRPr="003C4666">
                        <w:rPr>
                          <w:b/>
                          <w:bCs/>
                          <w:color w:val="548DD4" w:themeColor="text2" w:themeTint="99"/>
                          <w:spacing w:val="-4"/>
                          <w:sz w:val="32"/>
                          <w:szCs w:val="32"/>
                        </w:rPr>
                        <w:t>PAM</w:t>
                      </w:r>
                    </w:p>
                    <w:p w:rsidR="003C4666" w:rsidRPr="003C4666" w:rsidRDefault="003C4666" w:rsidP="003C4666">
                      <w:pPr>
                        <w:pStyle w:val="NoSpacing"/>
                        <w:spacing w:line="276" w:lineRule="auto"/>
                        <w:jc w:val="center"/>
                        <w:rPr>
                          <w:b/>
                          <w:bCs/>
                          <w:color w:val="548DD4" w:themeColor="text2" w:themeTint="99"/>
                          <w:sz w:val="32"/>
                          <w:szCs w:val="32"/>
                        </w:rPr>
                      </w:pPr>
                      <w:r w:rsidRPr="003C4666">
                        <w:rPr>
                          <w:b/>
                          <w:bCs/>
                          <w:color w:val="548DD4" w:themeColor="text2" w:themeTint="99"/>
                          <w:spacing w:val="-4"/>
                          <w:sz w:val="32"/>
                          <w:szCs w:val="32"/>
                        </w:rPr>
                        <w:t>24.01.16</w:t>
                      </w:r>
                    </w:p>
                    <w:p w:rsidR="003C4666" w:rsidRDefault="003C4666" w:rsidP="003C4666">
                      <w:pPr>
                        <w:spacing w:before="262"/>
                        <w:ind w:left="1666"/>
                        <w:jc w:val="center"/>
                        <w:rPr>
                          <w:rFonts w:ascii="Century Schoolbook Bold"/>
                          <w:b/>
                          <w:sz w:val="32"/>
                        </w:rPr>
                      </w:pPr>
                    </w:p>
                  </w:txbxContent>
                </v:textbox>
                <w10:wrap anchorx="page"/>
              </v:shape>
            </w:pict>
          </mc:Fallback>
        </mc:AlternateContent>
      </w:r>
      <w:r w:rsidR="003C4666" w:rsidRPr="003C4666">
        <w:rPr>
          <w:b/>
          <w:bCs/>
          <w:color w:val="548DD4" w:themeColor="text2" w:themeTint="99"/>
          <w:sz w:val="28"/>
          <w:szCs w:val="28"/>
        </w:rPr>
        <w:t>Tia</w:t>
      </w:r>
      <w:r w:rsidR="003C4666" w:rsidRPr="003C4666">
        <w:rPr>
          <w:b/>
          <w:bCs/>
          <w:color w:val="548DD4" w:themeColor="text2" w:themeTint="99"/>
          <w:spacing w:val="-11"/>
          <w:sz w:val="28"/>
          <w:szCs w:val="28"/>
        </w:rPr>
        <w:t xml:space="preserve"> </w:t>
      </w:r>
      <w:r w:rsidR="003C4666" w:rsidRPr="003C4666">
        <w:rPr>
          <w:b/>
          <w:bCs/>
          <w:color w:val="548DD4" w:themeColor="text2" w:themeTint="99"/>
          <w:sz w:val="28"/>
          <w:szCs w:val="28"/>
        </w:rPr>
        <w:t>Marsili,</w:t>
      </w:r>
      <w:r w:rsidR="003C4666" w:rsidRPr="003C4666">
        <w:rPr>
          <w:b/>
          <w:bCs/>
          <w:color w:val="548DD4" w:themeColor="text2" w:themeTint="99"/>
          <w:spacing w:val="-10"/>
          <w:sz w:val="28"/>
          <w:szCs w:val="28"/>
        </w:rPr>
        <w:t xml:space="preserve"> </w:t>
      </w:r>
      <w:r w:rsidR="003C4666" w:rsidRPr="003C4666">
        <w:rPr>
          <w:b/>
          <w:bCs/>
          <w:color w:val="548DD4" w:themeColor="text2" w:themeTint="99"/>
          <w:sz w:val="28"/>
          <w:szCs w:val="28"/>
        </w:rPr>
        <w:t>E-RYT-500,</w:t>
      </w:r>
      <w:r w:rsidR="003C4666" w:rsidRPr="003C4666">
        <w:rPr>
          <w:b/>
          <w:bCs/>
          <w:color w:val="548DD4" w:themeColor="text2" w:themeTint="99"/>
          <w:spacing w:val="-10"/>
          <w:sz w:val="28"/>
          <w:szCs w:val="28"/>
        </w:rPr>
        <w:t xml:space="preserve"> </w:t>
      </w:r>
      <w:r w:rsidR="003C4666" w:rsidRPr="003C4666">
        <w:rPr>
          <w:b/>
          <w:bCs/>
          <w:color w:val="548DD4" w:themeColor="text2" w:themeTint="99"/>
          <w:sz w:val="28"/>
          <w:szCs w:val="28"/>
        </w:rPr>
        <w:t>IYT</w:t>
      </w:r>
      <w:r w:rsidR="003C4666" w:rsidRPr="003C4666">
        <w:rPr>
          <w:b/>
          <w:bCs/>
          <w:color w:val="548DD4" w:themeColor="text2" w:themeTint="99"/>
          <w:spacing w:val="-11"/>
          <w:sz w:val="28"/>
          <w:szCs w:val="28"/>
        </w:rPr>
        <w:t xml:space="preserve"> </w:t>
      </w:r>
      <w:r w:rsidR="003C4666" w:rsidRPr="003C4666">
        <w:rPr>
          <w:b/>
          <w:bCs/>
          <w:color w:val="548DD4" w:themeColor="text2" w:themeTint="99"/>
          <w:sz w:val="28"/>
          <w:szCs w:val="28"/>
        </w:rPr>
        <w:t>Trainee</w:t>
      </w:r>
    </w:p>
    <w:p w:rsidR="003C4666" w:rsidRPr="003C4666" w:rsidRDefault="003C4666" w:rsidP="003C4666">
      <w:pPr>
        <w:pStyle w:val="NoSpacing"/>
        <w:rPr>
          <w:b/>
          <w:bCs/>
          <w:color w:val="548DD4" w:themeColor="text2" w:themeTint="99"/>
          <w:sz w:val="28"/>
          <w:szCs w:val="28"/>
        </w:rPr>
      </w:pPr>
      <w:r w:rsidRPr="003C4666">
        <w:rPr>
          <w:b/>
          <w:bCs/>
          <w:color w:val="548DD4" w:themeColor="text2" w:themeTint="99"/>
          <w:sz w:val="28"/>
          <w:szCs w:val="28"/>
        </w:rPr>
        <w:t>1128 Fairway Dr NE</w:t>
      </w:r>
    </w:p>
    <w:p w:rsidR="003C4666" w:rsidRPr="003C4666" w:rsidRDefault="003C4666" w:rsidP="003C4666">
      <w:pPr>
        <w:pStyle w:val="NoSpacing"/>
        <w:rPr>
          <w:b/>
          <w:bCs/>
          <w:color w:val="548DD4" w:themeColor="text2" w:themeTint="99"/>
          <w:sz w:val="28"/>
          <w:szCs w:val="28"/>
        </w:rPr>
      </w:pPr>
      <w:r w:rsidRPr="003C4666">
        <w:rPr>
          <w:b/>
          <w:bCs/>
          <w:color w:val="548DD4" w:themeColor="text2" w:themeTint="99"/>
          <w:sz w:val="28"/>
          <w:szCs w:val="28"/>
        </w:rPr>
        <w:t>Vienna,</w:t>
      </w:r>
      <w:r w:rsidRPr="003C4666">
        <w:rPr>
          <w:b/>
          <w:bCs/>
          <w:color w:val="548DD4" w:themeColor="text2" w:themeTint="99"/>
          <w:spacing w:val="-1"/>
          <w:sz w:val="28"/>
          <w:szCs w:val="28"/>
        </w:rPr>
        <w:t xml:space="preserve"> </w:t>
      </w:r>
      <w:r w:rsidRPr="003C4666">
        <w:rPr>
          <w:b/>
          <w:bCs/>
          <w:color w:val="548DD4" w:themeColor="text2" w:themeTint="99"/>
          <w:sz w:val="28"/>
          <w:szCs w:val="28"/>
        </w:rPr>
        <w:t>VA</w:t>
      </w:r>
      <w:r w:rsidRPr="003C4666">
        <w:rPr>
          <w:b/>
          <w:bCs/>
          <w:color w:val="548DD4" w:themeColor="text2" w:themeTint="99"/>
          <w:spacing w:val="-2"/>
          <w:sz w:val="28"/>
          <w:szCs w:val="28"/>
        </w:rPr>
        <w:t xml:space="preserve"> </w:t>
      </w:r>
      <w:r w:rsidRPr="003C4666">
        <w:rPr>
          <w:b/>
          <w:bCs/>
          <w:color w:val="548DD4" w:themeColor="text2" w:themeTint="99"/>
          <w:spacing w:val="-4"/>
          <w:sz w:val="28"/>
          <w:szCs w:val="28"/>
        </w:rPr>
        <w:t>22180</w:t>
      </w:r>
    </w:p>
    <w:p w:rsidR="003C4666" w:rsidRPr="00496DF2" w:rsidRDefault="003C4666" w:rsidP="00496DF2">
      <w:pPr>
        <w:pStyle w:val="NoSpacing"/>
        <w:rPr>
          <w:b/>
          <w:bCs/>
          <w:color w:val="548DD4" w:themeColor="text2" w:themeTint="99"/>
          <w:spacing w:val="-4"/>
          <w:sz w:val="28"/>
          <w:szCs w:val="28"/>
        </w:rPr>
      </w:pPr>
      <w:r w:rsidRPr="003C4666">
        <w:rPr>
          <w:b/>
          <w:bCs/>
          <w:color w:val="548DD4" w:themeColor="text2" w:themeTint="99"/>
          <w:spacing w:val="-2"/>
          <w:sz w:val="28"/>
          <w:szCs w:val="28"/>
        </w:rPr>
        <w:t>703-606-</w:t>
      </w:r>
      <w:r w:rsidRPr="003C4666">
        <w:rPr>
          <w:b/>
          <w:bCs/>
          <w:color w:val="548DD4" w:themeColor="text2" w:themeTint="99"/>
          <w:spacing w:val="-4"/>
          <w:sz w:val="28"/>
          <w:szCs w:val="28"/>
        </w:rPr>
        <w:t>1698</w:t>
      </w:r>
    </w:p>
    <w:p w:rsidR="00F10081" w:rsidRDefault="00F10081" w:rsidP="00F10081">
      <w:pPr>
        <w:pStyle w:val="BodyText"/>
        <w:numPr>
          <w:ilvl w:val="0"/>
          <w:numId w:val="4"/>
        </w:numPr>
        <w:spacing w:before="1"/>
        <w:rPr>
          <w:spacing w:val="-5"/>
        </w:rPr>
      </w:pPr>
      <w:r>
        <w:rPr>
          <w:spacing w:val="-5"/>
        </w:rPr>
        <w:t>Session #</w:t>
      </w:r>
      <w:r>
        <w:rPr>
          <w:spacing w:val="-5"/>
        </w:rPr>
        <w:t>4</w:t>
      </w:r>
      <w:r>
        <w:rPr>
          <w:spacing w:val="-5"/>
        </w:rPr>
        <w:t>:</w:t>
      </w:r>
    </w:p>
    <w:p w:rsidR="00F10081" w:rsidRDefault="00F10081" w:rsidP="00F10081">
      <w:pPr>
        <w:pStyle w:val="BodyText"/>
        <w:numPr>
          <w:ilvl w:val="1"/>
          <w:numId w:val="4"/>
        </w:numPr>
        <w:spacing w:before="1"/>
        <w:rPr>
          <w:spacing w:val="-5"/>
        </w:rPr>
      </w:pPr>
      <w:r>
        <w:rPr>
          <w:spacing w:val="-5"/>
        </w:rPr>
        <w:t>Five</w:t>
      </w:r>
      <w:r>
        <w:rPr>
          <w:spacing w:val="-5"/>
        </w:rPr>
        <w:t xml:space="preserve"> chair asanas, starting with </w:t>
      </w:r>
    </w:p>
    <w:p w:rsidR="00F10081" w:rsidRPr="00C403F3" w:rsidRDefault="00F10081" w:rsidP="00F10081">
      <w:pPr>
        <w:pStyle w:val="BodyText"/>
        <w:numPr>
          <w:ilvl w:val="2"/>
          <w:numId w:val="4"/>
        </w:numPr>
        <w:spacing w:before="1"/>
      </w:pPr>
      <w:r>
        <w:rPr>
          <w:spacing w:val="-5"/>
        </w:rPr>
        <w:t>Centering and Breathin</w:t>
      </w:r>
      <w:r w:rsidR="009305E8">
        <w:rPr>
          <w:spacing w:val="-5"/>
        </w:rPr>
        <w:t>g</w:t>
      </w:r>
      <w:r w:rsidR="009305E8" w:rsidRPr="009305E8">
        <w:rPr>
          <w:spacing w:val="-5"/>
        </w:rPr>
        <w:t xml:space="preserve"> </w:t>
      </w:r>
      <w:r w:rsidR="009305E8">
        <w:rPr>
          <w:spacing w:val="-5"/>
        </w:rPr>
        <w:t>(</w:t>
      </w:r>
      <w:proofErr w:type="spellStart"/>
      <w:r w:rsidR="009305E8" w:rsidRPr="009305E8">
        <w:rPr>
          <w:spacing w:val="-5"/>
        </w:rPr>
        <w:t>Bhramari</w:t>
      </w:r>
      <w:proofErr w:type="spellEnd"/>
      <w:r>
        <w:rPr>
          <w:spacing w:val="-5"/>
        </w:rPr>
        <w:t>)</w:t>
      </w:r>
    </w:p>
    <w:p w:rsidR="00C46CE8" w:rsidRPr="00F10081" w:rsidRDefault="00C46CE8" w:rsidP="00C46CE8">
      <w:pPr>
        <w:pStyle w:val="BodyText"/>
        <w:numPr>
          <w:ilvl w:val="2"/>
          <w:numId w:val="4"/>
        </w:numPr>
        <w:spacing w:before="1"/>
      </w:pPr>
      <w:r>
        <w:rPr>
          <w:spacing w:val="-5"/>
        </w:rPr>
        <w:t xml:space="preserve">Neck Turns </w:t>
      </w:r>
      <w:r>
        <w:rPr>
          <w:spacing w:val="-5"/>
        </w:rPr>
        <w:t>(R/L)</w:t>
      </w:r>
    </w:p>
    <w:p w:rsidR="00C46CE8" w:rsidRPr="00C403F3" w:rsidRDefault="00C46CE8" w:rsidP="00C46CE8">
      <w:pPr>
        <w:pStyle w:val="BodyText"/>
        <w:numPr>
          <w:ilvl w:val="2"/>
          <w:numId w:val="4"/>
        </w:numPr>
        <w:spacing w:before="1"/>
      </w:pPr>
      <w:r>
        <w:rPr>
          <w:spacing w:val="-5"/>
        </w:rPr>
        <w:t>Shoulder rolls</w:t>
      </w:r>
    </w:p>
    <w:p w:rsidR="00F10081" w:rsidRPr="00C403F3" w:rsidRDefault="00F10081" w:rsidP="00F10081">
      <w:pPr>
        <w:pStyle w:val="BodyText"/>
        <w:numPr>
          <w:ilvl w:val="2"/>
          <w:numId w:val="4"/>
        </w:numPr>
        <w:spacing w:before="1"/>
      </w:pPr>
      <w:r>
        <w:rPr>
          <w:spacing w:val="-5"/>
        </w:rPr>
        <w:t>Extended Arms Side</w:t>
      </w:r>
      <w:r w:rsidR="00C46CE8">
        <w:rPr>
          <w:spacing w:val="-5"/>
        </w:rPr>
        <w:t>-</w:t>
      </w:r>
      <w:r>
        <w:rPr>
          <w:spacing w:val="-5"/>
        </w:rPr>
        <w:t>bend</w:t>
      </w:r>
    </w:p>
    <w:p w:rsidR="00F10081" w:rsidRPr="00C403F3" w:rsidRDefault="00C46CE8" w:rsidP="00F10081">
      <w:pPr>
        <w:pStyle w:val="BodyText"/>
        <w:numPr>
          <w:ilvl w:val="2"/>
          <w:numId w:val="4"/>
        </w:numPr>
        <w:spacing w:before="1"/>
      </w:pPr>
      <w:r>
        <w:rPr>
          <w:spacing w:val="-5"/>
        </w:rPr>
        <w:t>Pelvic Tilts</w:t>
      </w:r>
    </w:p>
    <w:p w:rsidR="005445D9" w:rsidRDefault="00D62A43" w:rsidP="005445D9">
      <w:pPr>
        <w:pStyle w:val="BodyText"/>
        <w:numPr>
          <w:ilvl w:val="1"/>
          <w:numId w:val="4"/>
        </w:numPr>
        <w:spacing w:before="1"/>
      </w:pPr>
      <w:r>
        <w:t>Mindfulness Meditation/Be Present</w:t>
      </w:r>
    </w:p>
    <w:p w:rsidR="005B533B" w:rsidRDefault="005B533B" w:rsidP="005445D9">
      <w:pPr>
        <w:pStyle w:val="BodyText"/>
        <w:numPr>
          <w:ilvl w:val="2"/>
          <w:numId w:val="4"/>
        </w:numPr>
        <w:spacing w:before="1"/>
      </w:pPr>
      <w:hyperlink r:id="rId20" w:history="1">
        <w:r w:rsidRPr="001513D5">
          <w:rPr>
            <w:rStyle w:val="Hyperlink"/>
          </w:rPr>
          <w:t>https://www.youtube.com/watch?v=ZToicYcHIOU</w:t>
        </w:r>
      </w:hyperlink>
    </w:p>
    <w:p w:rsidR="0022526C" w:rsidRPr="005445D9" w:rsidRDefault="005B533B" w:rsidP="005B533B">
      <w:pPr>
        <w:pStyle w:val="BodyText"/>
        <w:numPr>
          <w:ilvl w:val="1"/>
          <w:numId w:val="4"/>
        </w:numPr>
        <w:spacing w:before="1"/>
      </w:pPr>
      <w:proofErr w:type="spellStart"/>
      <w:r w:rsidRPr="005B533B">
        <w:rPr>
          <w:spacing w:val="-5"/>
        </w:rPr>
        <w:t>Swadhyana</w:t>
      </w:r>
      <w:proofErr w:type="spellEnd"/>
      <w:r w:rsidRPr="005B533B">
        <w:rPr>
          <w:spacing w:val="-5"/>
        </w:rPr>
        <w:t xml:space="preserve"> –</w:t>
      </w:r>
      <w:r>
        <w:rPr>
          <w:spacing w:val="-5"/>
        </w:rPr>
        <w:t xml:space="preserve"> </w:t>
      </w:r>
      <w:r w:rsidR="00496DF2">
        <w:rPr>
          <w:spacing w:val="-5"/>
        </w:rPr>
        <w:t>C</w:t>
      </w:r>
      <w:r>
        <w:rPr>
          <w:spacing w:val="-5"/>
        </w:rPr>
        <w:t>ontem</w:t>
      </w:r>
      <w:r w:rsidR="00496DF2">
        <w:rPr>
          <w:spacing w:val="-5"/>
        </w:rPr>
        <w:t>p</w:t>
      </w:r>
      <w:r>
        <w:rPr>
          <w:spacing w:val="-5"/>
        </w:rPr>
        <w:t xml:space="preserve">late the </w:t>
      </w:r>
      <w:r w:rsidRPr="005B533B">
        <w:rPr>
          <w:spacing w:val="-5"/>
        </w:rPr>
        <w:t>importance of objectively observing oneself on the inside and out</w:t>
      </w:r>
      <w:r w:rsidR="00496DF2">
        <w:rPr>
          <w:spacing w:val="-5"/>
        </w:rPr>
        <w:t>,</w:t>
      </w:r>
      <w:r w:rsidRPr="005B533B">
        <w:rPr>
          <w:spacing w:val="-5"/>
        </w:rPr>
        <w:t xml:space="preserve"> moving through the Koshas</w:t>
      </w:r>
      <w:r w:rsidR="00496DF2">
        <w:rPr>
          <w:spacing w:val="-5"/>
        </w:rPr>
        <w:t xml:space="preserve"> (sheaths)</w:t>
      </w:r>
      <w:r w:rsidR="00F42100" w:rsidRPr="005445D9">
        <w:rPr>
          <w:spacing w:val="-5"/>
        </w:rPr>
        <w:tab/>
      </w:r>
    </w:p>
    <w:p w:rsidR="004D4C13" w:rsidRDefault="004D4C13" w:rsidP="004D4C13">
      <w:pPr>
        <w:pStyle w:val="BodyText"/>
        <w:numPr>
          <w:ilvl w:val="0"/>
          <w:numId w:val="4"/>
        </w:numPr>
        <w:spacing w:before="1"/>
        <w:rPr>
          <w:spacing w:val="-5"/>
        </w:rPr>
      </w:pPr>
      <w:r>
        <w:rPr>
          <w:spacing w:val="-5"/>
        </w:rPr>
        <w:t xml:space="preserve">  Session #</w:t>
      </w:r>
      <w:r>
        <w:rPr>
          <w:spacing w:val="-5"/>
        </w:rPr>
        <w:t>5</w:t>
      </w:r>
      <w:r>
        <w:rPr>
          <w:spacing w:val="-5"/>
        </w:rPr>
        <w:t>:</w:t>
      </w:r>
    </w:p>
    <w:p w:rsidR="004D4C13" w:rsidRDefault="004D4C13" w:rsidP="004D4C13">
      <w:pPr>
        <w:pStyle w:val="BodyText"/>
        <w:numPr>
          <w:ilvl w:val="1"/>
          <w:numId w:val="4"/>
        </w:numPr>
        <w:spacing w:before="1"/>
        <w:rPr>
          <w:spacing w:val="-5"/>
        </w:rPr>
      </w:pPr>
      <w:r>
        <w:rPr>
          <w:spacing w:val="-5"/>
        </w:rPr>
        <w:t xml:space="preserve">Six chair asanas, starting with </w:t>
      </w:r>
    </w:p>
    <w:p w:rsidR="004D4C13" w:rsidRPr="00C403F3" w:rsidRDefault="004D4C13" w:rsidP="004D4C13">
      <w:pPr>
        <w:pStyle w:val="BodyText"/>
        <w:numPr>
          <w:ilvl w:val="2"/>
          <w:numId w:val="4"/>
        </w:numPr>
        <w:spacing w:before="1"/>
      </w:pPr>
      <w:r>
        <w:rPr>
          <w:spacing w:val="-5"/>
        </w:rPr>
        <w:t xml:space="preserve">Centering and Breathing </w:t>
      </w:r>
      <w:r w:rsidR="009305E8">
        <w:rPr>
          <w:spacing w:val="-5"/>
        </w:rPr>
        <w:t>(N</w:t>
      </w:r>
      <w:r w:rsidR="009305E8" w:rsidRPr="009305E8">
        <w:rPr>
          <w:spacing w:val="-5"/>
        </w:rPr>
        <w:t xml:space="preserve">adi </w:t>
      </w:r>
      <w:proofErr w:type="spellStart"/>
      <w:r w:rsidR="009305E8">
        <w:rPr>
          <w:spacing w:val="-5"/>
        </w:rPr>
        <w:t>S</w:t>
      </w:r>
      <w:r w:rsidR="009305E8" w:rsidRPr="009305E8">
        <w:rPr>
          <w:spacing w:val="-5"/>
        </w:rPr>
        <w:t>uddhi</w:t>
      </w:r>
      <w:proofErr w:type="spellEnd"/>
      <w:r w:rsidR="009305E8">
        <w:rPr>
          <w:spacing w:val="-5"/>
        </w:rPr>
        <w:t>)</w:t>
      </w:r>
    </w:p>
    <w:p w:rsidR="004D4C13" w:rsidRPr="00C403F3" w:rsidRDefault="009305E8" w:rsidP="004D4C13">
      <w:pPr>
        <w:pStyle w:val="BodyText"/>
        <w:numPr>
          <w:ilvl w:val="2"/>
          <w:numId w:val="4"/>
        </w:numPr>
        <w:spacing w:before="1"/>
      </w:pPr>
      <w:r>
        <w:rPr>
          <w:spacing w:val="-5"/>
        </w:rPr>
        <w:t>Hand Clenches</w:t>
      </w:r>
    </w:p>
    <w:p w:rsidR="004D4C13" w:rsidRPr="00C403F3" w:rsidRDefault="009305E8" w:rsidP="004D4C13">
      <w:pPr>
        <w:pStyle w:val="BodyText"/>
        <w:numPr>
          <w:ilvl w:val="2"/>
          <w:numId w:val="4"/>
        </w:numPr>
        <w:spacing w:before="1"/>
      </w:pPr>
      <w:r>
        <w:rPr>
          <w:spacing w:val="-5"/>
        </w:rPr>
        <w:t>Chair Neck Stretches</w:t>
      </w:r>
    </w:p>
    <w:p w:rsidR="004D4C13" w:rsidRPr="00C403F3" w:rsidRDefault="009305E8" w:rsidP="004D4C13">
      <w:pPr>
        <w:pStyle w:val="BodyText"/>
        <w:numPr>
          <w:ilvl w:val="2"/>
          <w:numId w:val="4"/>
        </w:numPr>
        <w:spacing w:before="1"/>
      </w:pPr>
      <w:r>
        <w:rPr>
          <w:spacing w:val="-5"/>
        </w:rPr>
        <w:t>Chair Torso Circles</w:t>
      </w:r>
    </w:p>
    <w:p w:rsidR="004D4C13" w:rsidRPr="00C403F3" w:rsidRDefault="009305E8" w:rsidP="004D4C13">
      <w:pPr>
        <w:pStyle w:val="BodyText"/>
        <w:numPr>
          <w:ilvl w:val="2"/>
          <w:numId w:val="4"/>
        </w:numPr>
        <w:spacing w:before="1"/>
      </w:pPr>
      <w:r>
        <w:rPr>
          <w:spacing w:val="-5"/>
        </w:rPr>
        <w:t xml:space="preserve">Half-seated Forward Bend </w:t>
      </w:r>
    </w:p>
    <w:p w:rsidR="004D4C13" w:rsidRDefault="009305E8" w:rsidP="004D4C13">
      <w:pPr>
        <w:pStyle w:val="BodyText"/>
        <w:numPr>
          <w:ilvl w:val="2"/>
          <w:numId w:val="4"/>
        </w:numPr>
        <w:spacing w:before="1"/>
      </w:pPr>
      <w:r>
        <w:rPr>
          <w:spacing w:val="-5"/>
        </w:rPr>
        <w:t>Tree Pose with Chair</w:t>
      </w:r>
    </w:p>
    <w:p w:rsidR="001A76B0" w:rsidRDefault="004D4C13" w:rsidP="001A76B0">
      <w:pPr>
        <w:pStyle w:val="BodyText"/>
        <w:numPr>
          <w:ilvl w:val="1"/>
          <w:numId w:val="4"/>
        </w:numPr>
        <w:spacing w:before="1"/>
      </w:pPr>
      <w:r>
        <w:t>Meditation</w:t>
      </w:r>
      <w:r w:rsidR="001A76B0">
        <w:t xml:space="preserve"> for Anxiety</w:t>
      </w:r>
    </w:p>
    <w:p w:rsidR="0022526C" w:rsidRDefault="00496DF2" w:rsidP="001A76B0">
      <w:pPr>
        <w:pStyle w:val="BodyText"/>
        <w:numPr>
          <w:ilvl w:val="2"/>
          <w:numId w:val="4"/>
        </w:numPr>
        <w:spacing w:before="1"/>
      </w:pPr>
      <w:hyperlink r:id="rId21" w:history="1">
        <w:r w:rsidRPr="001513D5">
          <w:rPr>
            <w:rStyle w:val="Hyperlink"/>
          </w:rPr>
          <w:t>https://www.youtube.com/watch?v=O-6f5wQXSu8</w:t>
        </w:r>
      </w:hyperlink>
    </w:p>
    <w:p w:rsidR="00496DF2" w:rsidRPr="001A76B0" w:rsidRDefault="00496DF2" w:rsidP="00496DF2">
      <w:pPr>
        <w:pStyle w:val="BodyText"/>
        <w:numPr>
          <w:ilvl w:val="1"/>
          <w:numId w:val="4"/>
        </w:numPr>
        <w:spacing w:before="1"/>
      </w:pPr>
      <w:r w:rsidRPr="00496DF2">
        <w:t>Move the practice into everyday life</w:t>
      </w:r>
      <w:r>
        <w:t xml:space="preserve">; </w:t>
      </w:r>
      <w:r w:rsidRPr="00496DF2">
        <w:t xml:space="preserve">notice subtle changes in </w:t>
      </w:r>
      <w:r>
        <w:t xml:space="preserve">your </w:t>
      </w:r>
      <w:r w:rsidRPr="00496DF2">
        <w:t>life (body, breath, mind) after practicing for 4 weeks</w:t>
      </w:r>
      <w:r>
        <w:t>.</w:t>
      </w:r>
    </w:p>
    <w:p w:rsidR="009305E8" w:rsidRDefault="009305E8" w:rsidP="009305E8">
      <w:pPr>
        <w:pStyle w:val="BodyText"/>
        <w:numPr>
          <w:ilvl w:val="0"/>
          <w:numId w:val="4"/>
        </w:numPr>
        <w:spacing w:before="1"/>
        <w:rPr>
          <w:spacing w:val="-5"/>
        </w:rPr>
      </w:pPr>
      <w:r>
        <w:rPr>
          <w:spacing w:val="-5"/>
        </w:rPr>
        <w:t>Session #</w:t>
      </w:r>
      <w:r>
        <w:rPr>
          <w:spacing w:val="-5"/>
        </w:rPr>
        <w:t>6</w:t>
      </w:r>
      <w:r>
        <w:rPr>
          <w:spacing w:val="-5"/>
        </w:rPr>
        <w:t>:</w:t>
      </w:r>
    </w:p>
    <w:p w:rsidR="009305E8" w:rsidRDefault="009305E8" w:rsidP="009305E8">
      <w:pPr>
        <w:pStyle w:val="BodyText"/>
        <w:numPr>
          <w:ilvl w:val="1"/>
          <w:numId w:val="4"/>
        </w:numPr>
        <w:spacing w:before="1"/>
        <w:rPr>
          <w:spacing w:val="-5"/>
        </w:rPr>
      </w:pPr>
      <w:r>
        <w:rPr>
          <w:spacing w:val="-5"/>
        </w:rPr>
        <w:t xml:space="preserve">Five chair asanas, starting with </w:t>
      </w:r>
    </w:p>
    <w:p w:rsidR="009305E8" w:rsidRPr="00C403F3" w:rsidRDefault="009305E8" w:rsidP="009305E8">
      <w:pPr>
        <w:pStyle w:val="BodyText"/>
        <w:numPr>
          <w:ilvl w:val="2"/>
          <w:numId w:val="4"/>
        </w:numPr>
        <w:spacing w:before="1"/>
      </w:pPr>
      <w:r>
        <w:rPr>
          <w:spacing w:val="-5"/>
        </w:rPr>
        <w:t>Centering and Breathing (N</w:t>
      </w:r>
      <w:r w:rsidRPr="009305E8">
        <w:rPr>
          <w:spacing w:val="-5"/>
        </w:rPr>
        <w:t xml:space="preserve">adi </w:t>
      </w:r>
      <w:proofErr w:type="spellStart"/>
      <w:r>
        <w:rPr>
          <w:spacing w:val="-5"/>
        </w:rPr>
        <w:t>S</w:t>
      </w:r>
      <w:r w:rsidRPr="009305E8">
        <w:rPr>
          <w:spacing w:val="-5"/>
        </w:rPr>
        <w:t>uddhi</w:t>
      </w:r>
      <w:proofErr w:type="spellEnd"/>
      <w:r>
        <w:rPr>
          <w:spacing w:val="-5"/>
        </w:rPr>
        <w:t>)</w:t>
      </w:r>
    </w:p>
    <w:p w:rsidR="009305E8" w:rsidRPr="00F10081" w:rsidRDefault="009305E8" w:rsidP="009305E8">
      <w:pPr>
        <w:pStyle w:val="BodyText"/>
        <w:numPr>
          <w:ilvl w:val="2"/>
          <w:numId w:val="4"/>
        </w:numPr>
        <w:spacing w:before="1"/>
      </w:pPr>
      <w:r>
        <w:rPr>
          <w:spacing w:val="-5"/>
        </w:rPr>
        <w:t>Neck Turns (R/L)</w:t>
      </w:r>
    </w:p>
    <w:p w:rsidR="00D45D68" w:rsidRPr="00D45D68" w:rsidRDefault="00396847" w:rsidP="009305E8">
      <w:pPr>
        <w:pStyle w:val="BodyText"/>
        <w:numPr>
          <w:ilvl w:val="2"/>
          <w:numId w:val="4"/>
        </w:numPr>
        <w:spacing w:before="1"/>
      </w:pPr>
      <w:r>
        <w:rPr>
          <w:spacing w:val="-5"/>
        </w:rPr>
        <w:t>Back Reverse Arms</w:t>
      </w:r>
    </w:p>
    <w:p w:rsidR="00D45D68" w:rsidRPr="00D45D68" w:rsidRDefault="00D45D68" w:rsidP="009305E8">
      <w:pPr>
        <w:pStyle w:val="BodyText"/>
        <w:numPr>
          <w:ilvl w:val="2"/>
          <w:numId w:val="4"/>
        </w:numPr>
        <w:spacing w:before="1"/>
      </w:pPr>
      <w:r w:rsidRPr="00D45D68">
        <w:rPr>
          <w:spacing w:val="-5"/>
        </w:rPr>
        <w:t>Seated Twists</w:t>
      </w:r>
      <w:r w:rsidRPr="00D45D68">
        <w:rPr>
          <w:spacing w:val="-5"/>
        </w:rPr>
        <w:t xml:space="preserve"> </w:t>
      </w:r>
    </w:p>
    <w:p w:rsidR="00D45D68" w:rsidRPr="00D45D68" w:rsidRDefault="00D45D68" w:rsidP="009305E8">
      <w:pPr>
        <w:pStyle w:val="BodyText"/>
        <w:numPr>
          <w:ilvl w:val="2"/>
          <w:numId w:val="4"/>
        </w:numPr>
        <w:spacing w:before="1"/>
      </w:pPr>
      <w:r w:rsidRPr="00D45D68">
        <w:rPr>
          <w:spacing w:val="-5"/>
        </w:rPr>
        <w:t>Easy Pose Chair One Leg Opposite Arm Raised</w:t>
      </w:r>
      <w:r w:rsidRPr="00D45D68">
        <w:rPr>
          <w:spacing w:val="-5"/>
        </w:rPr>
        <w:t xml:space="preserve"> </w:t>
      </w:r>
    </w:p>
    <w:p w:rsidR="003C4666" w:rsidRDefault="00D45D68" w:rsidP="003C4666">
      <w:pPr>
        <w:pStyle w:val="BodyText"/>
        <w:numPr>
          <w:ilvl w:val="2"/>
          <w:numId w:val="4"/>
        </w:numPr>
        <w:spacing w:before="1"/>
      </w:pPr>
      <w:r w:rsidRPr="00D45D68">
        <w:rPr>
          <w:spacing w:val="-5"/>
        </w:rPr>
        <w:t>Standing Cat Cow Pose Hands Chair</w:t>
      </w:r>
      <w:r w:rsidRPr="00D45D68">
        <w:rPr>
          <w:spacing w:val="-5"/>
        </w:rPr>
        <w:t xml:space="preserve"> </w:t>
      </w:r>
    </w:p>
    <w:p w:rsidR="00D45D68" w:rsidRPr="003C4666" w:rsidRDefault="00D45D68" w:rsidP="003C4666">
      <w:pPr>
        <w:pStyle w:val="BodyText"/>
        <w:numPr>
          <w:ilvl w:val="1"/>
          <w:numId w:val="4"/>
        </w:numPr>
        <w:spacing w:before="1"/>
      </w:pPr>
      <w:r>
        <w:t xml:space="preserve">Integral </w:t>
      </w:r>
      <w:r w:rsidRPr="003C4666">
        <w:t xml:space="preserve">Yoga </w:t>
      </w:r>
      <w:r w:rsidR="003C4666" w:rsidRPr="003C4666">
        <w:t>Guided Meditation/Relaxation Experience</w:t>
      </w:r>
    </w:p>
    <w:p w:rsidR="0022526C" w:rsidRDefault="00496DF2" w:rsidP="00D82DA7">
      <w:pPr>
        <w:pStyle w:val="BodyText"/>
        <w:numPr>
          <w:ilvl w:val="2"/>
          <w:numId w:val="4"/>
        </w:numPr>
        <w:spacing w:before="1"/>
      </w:pPr>
      <w:hyperlink r:id="rId22" w:history="1">
        <w:r w:rsidRPr="001513D5">
          <w:rPr>
            <w:rStyle w:val="Hyperlink"/>
          </w:rPr>
          <w:t>https://www.youtube.com/watch?v=t3-WJUM_nKA</w:t>
        </w:r>
      </w:hyperlink>
    </w:p>
    <w:p w:rsidR="0022526C" w:rsidRPr="00496DF2" w:rsidRDefault="00496DF2" w:rsidP="00496DF2">
      <w:pPr>
        <w:pStyle w:val="BodyText"/>
        <w:numPr>
          <w:ilvl w:val="1"/>
          <w:numId w:val="4"/>
        </w:numPr>
        <w:spacing w:before="1"/>
      </w:pPr>
      <w:r w:rsidRPr="00496DF2">
        <w:t xml:space="preserve">Apply social ethics </w:t>
      </w:r>
      <w:r>
        <w:t>&amp;</w:t>
      </w:r>
      <w:r w:rsidRPr="00496DF2">
        <w:t xml:space="preserve"> personal practices to large, long-term goals for living, </w:t>
      </w:r>
      <w:r>
        <w:t xml:space="preserve">&amp; </w:t>
      </w:r>
      <w:r w:rsidRPr="00496DF2">
        <w:t xml:space="preserve">small decisions </w:t>
      </w:r>
      <w:r>
        <w:t>you</w:t>
      </w:r>
      <w:r w:rsidRPr="00496DF2">
        <w:t xml:space="preserve"> make in daily interactions with</w:t>
      </w:r>
      <w:r>
        <w:t xml:space="preserve"> </w:t>
      </w:r>
      <w:r w:rsidRPr="00496DF2">
        <w:t>others.</w:t>
      </w:r>
    </w:p>
    <w:p w:rsidR="0022526C" w:rsidRDefault="00000000">
      <w:pPr>
        <w:pStyle w:val="BodyText"/>
        <w:spacing w:before="203"/>
        <w:rPr>
          <w:sz w:val="20"/>
        </w:rPr>
      </w:pPr>
      <w:r>
        <w:rPr>
          <w:noProof/>
        </w:rPr>
        <mc:AlternateContent>
          <mc:Choice Requires="wps">
            <w:drawing>
              <wp:anchor distT="0" distB="0" distL="0" distR="0" simplePos="0" relativeHeight="487592960" behindDoc="1" locked="0" layoutInCell="1" allowOverlap="1">
                <wp:simplePos x="0" y="0"/>
                <wp:positionH relativeFrom="page">
                  <wp:posOffset>731520</wp:posOffset>
                </wp:positionH>
                <wp:positionV relativeFrom="paragraph">
                  <wp:posOffset>299184</wp:posOffset>
                </wp:positionV>
                <wp:extent cx="8924925" cy="7366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4925" cy="73660"/>
                        </a:xfrm>
                        <a:custGeom>
                          <a:avLst/>
                          <a:gdLst/>
                          <a:ahLst/>
                          <a:cxnLst/>
                          <a:rect l="l" t="t" r="r" b="b"/>
                          <a:pathLst>
                            <a:path w="8924925" h="73660">
                              <a:moveTo>
                                <a:pt x="8924531" y="0"/>
                              </a:moveTo>
                              <a:lnTo>
                                <a:pt x="4468368" y="0"/>
                              </a:lnTo>
                              <a:lnTo>
                                <a:pt x="0" y="0"/>
                              </a:lnTo>
                              <a:lnTo>
                                <a:pt x="0" y="73152"/>
                              </a:lnTo>
                              <a:lnTo>
                                <a:pt x="4468368" y="73152"/>
                              </a:lnTo>
                              <a:lnTo>
                                <a:pt x="8924531" y="73152"/>
                              </a:lnTo>
                              <a:lnTo>
                                <a:pt x="8924531" y="0"/>
                              </a:lnTo>
                              <a:close/>
                            </a:path>
                          </a:pathLst>
                        </a:custGeom>
                        <a:solidFill>
                          <a:srgbClr val="4472C4"/>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7.600002pt;margin-top:23.557808pt;width:702.75pt;height:5.8pt;mso-position-horizontal-relative:page;mso-position-vertical-relative:paragraph;z-index:-15723520;mso-wrap-distance-left:0;mso-wrap-distance-right:0" id="docshape12" coordorigin="1152,471" coordsize="14055,116" path="m15206,471l8189,471,1152,471,1152,586,8189,586,15206,586,15206,471xe" filled="true" fillcolor="#4472c4" stroked="false">
                <v:path arrowok="t"/>
                <v:fill type="solid"/>
                <w10:wrap type="topAndBottom"/>
              </v:shape>
            </w:pict>
          </mc:Fallback>
        </mc:AlternateContent>
      </w:r>
    </w:p>
    <w:p w:rsidR="0022526C" w:rsidRDefault="00000000">
      <w:pPr>
        <w:tabs>
          <w:tab w:val="left" w:pos="5824"/>
          <w:tab w:val="right" w:pos="14131"/>
        </w:tabs>
        <w:spacing w:before="143"/>
        <w:ind w:left="307"/>
        <w:rPr>
          <w:sz w:val="18"/>
        </w:rPr>
      </w:pPr>
      <w:r>
        <w:rPr>
          <w:color w:val="808080"/>
          <w:sz w:val="18"/>
        </w:rPr>
        <w:t>BLOSSOMING</w:t>
      </w:r>
      <w:r>
        <w:rPr>
          <w:color w:val="808080"/>
          <w:spacing w:val="-9"/>
          <w:sz w:val="18"/>
        </w:rPr>
        <w:t xml:space="preserve"> </w:t>
      </w:r>
      <w:r>
        <w:rPr>
          <w:color w:val="808080"/>
          <w:spacing w:val="-4"/>
          <w:sz w:val="18"/>
        </w:rPr>
        <w:t>LOTUS</w:t>
      </w:r>
      <w:r>
        <w:rPr>
          <w:color w:val="808080"/>
          <w:sz w:val="18"/>
        </w:rPr>
        <w:tab/>
        <w:t>PLAN</w:t>
      </w:r>
      <w:r>
        <w:rPr>
          <w:color w:val="808080"/>
          <w:spacing w:val="-2"/>
          <w:sz w:val="18"/>
        </w:rPr>
        <w:t xml:space="preserve"> </w:t>
      </w:r>
      <w:r>
        <w:rPr>
          <w:color w:val="808080"/>
          <w:sz w:val="18"/>
        </w:rPr>
        <w:t>OF</w:t>
      </w:r>
      <w:r>
        <w:rPr>
          <w:color w:val="808080"/>
          <w:spacing w:val="-1"/>
          <w:sz w:val="18"/>
        </w:rPr>
        <w:t xml:space="preserve"> </w:t>
      </w:r>
      <w:r>
        <w:rPr>
          <w:color w:val="808080"/>
          <w:spacing w:val="-4"/>
          <w:sz w:val="18"/>
        </w:rPr>
        <w:t>CARE</w:t>
      </w:r>
      <w:r w:rsidR="00D82DA7">
        <w:rPr>
          <w:color w:val="808080"/>
          <w:spacing w:val="-4"/>
          <w:sz w:val="18"/>
        </w:rPr>
        <w:t xml:space="preserve">                                                                                                                                                                       PAM</w:t>
      </w:r>
      <w:r w:rsidR="00D82DA7">
        <w:rPr>
          <w:color w:val="808080"/>
          <w:spacing w:val="-4"/>
          <w:sz w:val="18"/>
        </w:rPr>
        <w:tab/>
      </w:r>
      <w:r>
        <w:rPr>
          <w:rFonts w:ascii="Times New Roman"/>
          <w:color w:val="808080"/>
          <w:sz w:val="18"/>
        </w:rPr>
        <w:tab/>
      </w:r>
    </w:p>
    <w:sectPr w:rsidR="0022526C">
      <w:pgSz w:w="15840" w:h="12240" w:orient="landscape"/>
      <w:pgMar w:top="580" w:right="500" w:bottom="280" w:left="960" w:header="720" w:footer="720" w:gutter="0"/>
      <w:pgBorders w:offsetFrom="page">
        <w:top w:val="single" w:sz="12" w:space="15" w:color="767171"/>
        <w:left w:val="single" w:sz="12" w:space="19" w:color="767171"/>
        <w:bottom w:val="single" w:sz="12" w:space="17" w:color="767171"/>
        <w:right w:val="single" w:sz="12" w:space="21" w:color="76717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3547" w:rsidRDefault="002D3547" w:rsidP="003C4666">
      <w:r>
        <w:separator/>
      </w:r>
    </w:p>
  </w:endnote>
  <w:endnote w:type="continuationSeparator" w:id="0">
    <w:p w:rsidR="002D3547" w:rsidRDefault="002D3547" w:rsidP="003C4666">
      <w:r>
        <w:continuationSeparator/>
      </w:r>
    </w:p>
  </w:endnote>
  <w:endnote w:id="1">
    <w:p w:rsidR="00457EDA" w:rsidRPr="00457EDA" w:rsidRDefault="00457EDA">
      <w:pPr>
        <w:pStyle w:val="EndnoteText"/>
      </w:pPr>
      <w:r>
        <w:rPr>
          <w:rStyle w:val="EndnoteReference"/>
        </w:rPr>
        <w:endnoteRef/>
      </w:r>
      <w:r>
        <w:t xml:space="preserve"> Kristin McGee, </w:t>
      </w:r>
      <w:r>
        <w:rPr>
          <w:i/>
          <w:iCs/>
        </w:rPr>
        <w:t xml:space="preserve">Chair Yoga </w:t>
      </w:r>
      <w:r>
        <w:t>(New York, NY:  Harper Collins, 2017).</w:t>
      </w:r>
    </w:p>
  </w:endnote>
  <w:endnote w:id="2">
    <w:p w:rsidR="00211814" w:rsidRDefault="00211814">
      <w:pPr>
        <w:pStyle w:val="EndnoteText"/>
      </w:pPr>
      <w:r>
        <w:rPr>
          <w:rStyle w:val="EndnoteReference"/>
        </w:rPr>
        <w:endnoteRef/>
      </w:r>
      <w:r>
        <w:t xml:space="preserve"> </w:t>
      </w:r>
      <w:r w:rsidRPr="00A861E1">
        <w:t xml:space="preserve">Julie Lusk, </w:t>
      </w:r>
      <w:r w:rsidRPr="00A861E1">
        <w:rPr>
          <w:i/>
          <w:iCs/>
        </w:rPr>
        <w:t>Yoga Nidra Meditations:  24 Scripts for True Relaxation</w:t>
      </w:r>
      <w:r w:rsidRPr="00A861E1">
        <w:t xml:space="preserve"> (Woodbury, MN:  Llewellyn Publications, 2021</w:t>
      </w:r>
      <w:r w:rsidR="00607E9E">
        <w:t>)</w:t>
      </w:r>
      <w:r>
        <w:t xml:space="preserve"> pp.198-206</w:t>
      </w:r>
      <w:r w:rsidRPr="00A861E1">
        <w:t>.</w:t>
      </w:r>
    </w:p>
  </w:endnote>
  <w:endnote w:id="3">
    <w:p w:rsidR="005B59C7" w:rsidRDefault="005B59C7">
      <w:pPr>
        <w:pStyle w:val="EndnoteText"/>
      </w:pPr>
      <w:r>
        <w:rPr>
          <w:rStyle w:val="EndnoteReference"/>
        </w:rPr>
        <w:endnoteRef/>
      </w:r>
      <w:r>
        <w:t xml:space="preserve"> Julie Lusk, ibid, pp. 136-144.</w:t>
      </w:r>
    </w:p>
  </w:endnote>
  <w:endnote w:id="4">
    <w:p w:rsidR="00607E9E" w:rsidRDefault="00607E9E">
      <w:pPr>
        <w:pStyle w:val="EndnoteText"/>
      </w:pPr>
      <w:r>
        <w:rPr>
          <w:rStyle w:val="EndnoteReference"/>
        </w:rPr>
        <w:endnoteRef/>
      </w:r>
      <w:r>
        <w:t xml:space="preserve"> </w:t>
      </w:r>
      <w:proofErr w:type="spellStart"/>
      <w:r>
        <w:t>Sagel</w:t>
      </w:r>
      <w:proofErr w:type="spellEnd"/>
      <w:r>
        <w:t xml:space="preserve"> Urlacher, </w:t>
      </w:r>
      <w:proofErr w:type="spellStart"/>
      <w:proofErr w:type="gramStart"/>
      <w:r>
        <w:t>M.Ed</w:t>
      </w:r>
      <w:proofErr w:type="spellEnd"/>
      <w:proofErr w:type="gramEnd"/>
      <w:r>
        <w:t xml:space="preserve">, </w:t>
      </w:r>
      <w:r w:rsidRPr="00607E9E">
        <w:rPr>
          <w:i/>
          <w:iCs/>
        </w:rPr>
        <w:t>The Book of Yoga Nidra Meditation Scripts</w:t>
      </w:r>
      <w:r>
        <w:t xml:space="preserve"> (</w:t>
      </w:r>
      <w:proofErr w:type="spellStart"/>
      <w:r>
        <w:t>Tuccson</w:t>
      </w:r>
      <w:proofErr w:type="spellEnd"/>
      <w:r>
        <w:t>, AZ:  Sacred Nature Press, 2023) pp. 194-203</w:t>
      </w:r>
    </w:p>
  </w:endnote>
  <w:endnote w:id="5">
    <w:p w:rsidR="00CB68F5" w:rsidRDefault="00CB68F5">
      <w:pPr>
        <w:pStyle w:val="EndnoteText"/>
      </w:pPr>
      <w:r>
        <w:rPr>
          <w:rStyle w:val="EndnoteReference"/>
        </w:rPr>
        <w:endnoteRef/>
      </w:r>
      <w:r>
        <w:t xml:space="preserve"> Julie Lusk, ibid, pp.1</w:t>
      </w:r>
      <w:r w:rsidR="00500596">
        <w:t>45</w:t>
      </w:r>
      <w:r>
        <w:t>-1</w:t>
      </w:r>
      <w:r w:rsidR="00500596">
        <w:t>53</w:t>
      </w:r>
      <w:r>
        <w:t>.</w:t>
      </w:r>
    </w:p>
  </w:endnote>
  <w:endnote w:id="6">
    <w:p w:rsidR="00211814" w:rsidRDefault="00211814">
      <w:pPr>
        <w:pStyle w:val="EndnoteText"/>
      </w:pPr>
      <w:r>
        <w:rPr>
          <w:rStyle w:val="EndnoteReference"/>
        </w:rPr>
        <w:endnoteRef/>
      </w:r>
      <w:r>
        <w:t xml:space="preserve"> </w:t>
      </w:r>
      <w:r>
        <w:t>T</w:t>
      </w:r>
      <w:r>
        <w:t>ibetan Nuns Project, T</w:t>
      </w:r>
      <w:r>
        <w:t xml:space="preserve">he Meaning of Om Mani Padme Hum, </w:t>
      </w:r>
      <w:r w:rsidRPr="00211814">
        <w:t>https://tnp.org/the-meaning-of-om-mani-padme-hum/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Schoolbook Bold">
    <w:altName w:val="Century Schoolbook"/>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3547" w:rsidRDefault="002D3547" w:rsidP="003C4666">
      <w:r>
        <w:separator/>
      </w:r>
    </w:p>
  </w:footnote>
  <w:footnote w:type="continuationSeparator" w:id="0">
    <w:p w:rsidR="002D3547" w:rsidRDefault="002D3547" w:rsidP="003C46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E05D9"/>
    <w:multiLevelType w:val="multilevel"/>
    <w:tmpl w:val="1ADAA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B666CB"/>
    <w:multiLevelType w:val="hybridMultilevel"/>
    <w:tmpl w:val="5226CCBC"/>
    <w:lvl w:ilvl="0" w:tplc="FD4CD1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5F6AC2"/>
    <w:multiLevelType w:val="hybridMultilevel"/>
    <w:tmpl w:val="AF2CAECE"/>
    <w:lvl w:ilvl="0" w:tplc="908E21B8">
      <w:start w:val="1"/>
      <w:numFmt w:val="decimal"/>
      <w:lvlText w:val="%1)"/>
      <w:lvlJc w:val="left"/>
      <w:pPr>
        <w:ind w:left="1020" w:hanging="361"/>
      </w:pPr>
      <w:rPr>
        <w:rFonts w:ascii="Calibri" w:eastAsia="Calibri" w:hAnsi="Calibri" w:cs="Calibri" w:hint="default"/>
        <w:b w:val="0"/>
        <w:bCs w:val="0"/>
        <w:i w:val="0"/>
        <w:iCs w:val="0"/>
        <w:spacing w:val="0"/>
        <w:w w:val="100"/>
        <w:sz w:val="24"/>
        <w:szCs w:val="24"/>
        <w:lang w:val="en-US" w:eastAsia="en-US" w:bidi="ar-SA"/>
      </w:rPr>
    </w:lvl>
    <w:lvl w:ilvl="1" w:tplc="D95E8A5E">
      <w:start w:val="1"/>
      <w:numFmt w:val="lowerLetter"/>
      <w:lvlText w:val="%2)"/>
      <w:lvlJc w:val="left"/>
      <w:pPr>
        <w:ind w:left="1379" w:hanging="361"/>
      </w:pPr>
      <w:rPr>
        <w:rFonts w:ascii="Calibri" w:eastAsia="Calibri" w:hAnsi="Calibri" w:cs="Calibri" w:hint="default"/>
        <w:b w:val="0"/>
        <w:bCs w:val="0"/>
        <w:i w:val="0"/>
        <w:iCs w:val="0"/>
        <w:spacing w:val="0"/>
        <w:w w:val="100"/>
        <w:sz w:val="24"/>
        <w:szCs w:val="24"/>
        <w:lang w:val="en-US" w:eastAsia="en-US" w:bidi="ar-SA"/>
      </w:rPr>
    </w:lvl>
    <w:lvl w:ilvl="2" w:tplc="BEB4982A">
      <w:numFmt w:val="bullet"/>
      <w:lvlText w:val="•"/>
      <w:lvlJc w:val="left"/>
      <w:pPr>
        <w:ind w:left="2386" w:hanging="361"/>
      </w:pPr>
      <w:rPr>
        <w:rFonts w:hint="default"/>
        <w:lang w:val="en-US" w:eastAsia="en-US" w:bidi="ar-SA"/>
      </w:rPr>
    </w:lvl>
    <w:lvl w:ilvl="3" w:tplc="206AF9B6">
      <w:numFmt w:val="bullet"/>
      <w:lvlText w:val="•"/>
      <w:lvlJc w:val="left"/>
      <w:pPr>
        <w:ind w:left="3393" w:hanging="361"/>
      </w:pPr>
      <w:rPr>
        <w:rFonts w:hint="default"/>
        <w:lang w:val="en-US" w:eastAsia="en-US" w:bidi="ar-SA"/>
      </w:rPr>
    </w:lvl>
    <w:lvl w:ilvl="4" w:tplc="67ACA91C">
      <w:numFmt w:val="bullet"/>
      <w:lvlText w:val="•"/>
      <w:lvlJc w:val="left"/>
      <w:pPr>
        <w:ind w:left="4400" w:hanging="361"/>
      </w:pPr>
      <w:rPr>
        <w:rFonts w:hint="default"/>
        <w:lang w:val="en-US" w:eastAsia="en-US" w:bidi="ar-SA"/>
      </w:rPr>
    </w:lvl>
    <w:lvl w:ilvl="5" w:tplc="34B2F5D4">
      <w:numFmt w:val="bullet"/>
      <w:lvlText w:val="•"/>
      <w:lvlJc w:val="left"/>
      <w:pPr>
        <w:ind w:left="5406" w:hanging="361"/>
      </w:pPr>
      <w:rPr>
        <w:rFonts w:hint="default"/>
        <w:lang w:val="en-US" w:eastAsia="en-US" w:bidi="ar-SA"/>
      </w:rPr>
    </w:lvl>
    <w:lvl w:ilvl="6" w:tplc="7EC4BD58">
      <w:numFmt w:val="bullet"/>
      <w:lvlText w:val="•"/>
      <w:lvlJc w:val="left"/>
      <w:pPr>
        <w:ind w:left="6413" w:hanging="361"/>
      </w:pPr>
      <w:rPr>
        <w:rFonts w:hint="default"/>
        <w:lang w:val="en-US" w:eastAsia="en-US" w:bidi="ar-SA"/>
      </w:rPr>
    </w:lvl>
    <w:lvl w:ilvl="7" w:tplc="6C1A9172">
      <w:numFmt w:val="bullet"/>
      <w:lvlText w:val="•"/>
      <w:lvlJc w:val="left"/>
      <w:pPr>
        <w:ind w:left="7420" w:hanging="361"/>
      </w:pPr>
      <w:rPr>
        <w:rFonts w:hint="default"/>
        <w:lang w:val="en-US" w:eastAsia="en-US" w:bidi="ar-SA"/>
      </w:rPr>
    </w:lvl>
    <w:lvl w:ilvl="8" w:tplc="6E204D54">
      <w:numFmt w:val="bullet"/>
      <w:lvlText w:val="•"/>
      <w:lvlJc w:val="left"/>
      <w:pPr>
        <w:ind w:left="8426" w:hanging="361"/>
      </w:pPr>
      <w:rPr>
        <w:rFonts w:hint="default"/>
        <w:lang w:val="en-US" w:eastAsia="en-US" w:bidi="ar-SA"/>
      </w:rPr>
    </w:lvl>
  </w:abstractNum>
  <w:abstractNum w:abstractNumId="3" w15:restartNumberingAfterBreak="0">
    <w:nsid w:val="655070E0"/>
    <w:multiLevelType w:val="hybridMultilevel"/>
    <w:tmpl w:val="19BEF620"/>
    <w:lvl w:ilvl="0" w:tplc="F4E235D2">
      <w:start w:val="1"/>
      <w:numFmt w:val="decimal"/>
      <w:lvlText w:val="%1."/>
      <w:lvlJc w:val="left"/>
      <w:pPr>
        <w:ind w:left="1008" w:hanging="361"/>
      </w:pPr>
      <w:rPr>
        <w:rFonts w:ascii="Calibri" w:eastAsia="Calibri" w:hAnsi="Calibri" w:cs="Calibri" w:hint="default"/>
        <w:b w:val="0"/>
        <w:bCs w:val="0"/>
        <w:i w:val="0"/>
        <w:iCs w:val="0"/>
        <w:spacing w:val="0"/>
        <w:w w:val="100"/>
        <w:sz w:val="24"/>
        <w:szCs w:val="24"/>
        <w:lang w:val="en-US" w:eastAsia="en-US" w:bidi="ar-SA"/>
      </w:rPr>
    </w:lvl>
    <w:lvl w:ilvl="1" w:tplc="12A256DC">
      <w:start w:val="1"/>
      <w:numFmt w:val="lowerLetter"/>
      <w:lvlText w:val="%2."/>
      <w:lvlJc w:val="left"/>
      <w:pPr>
        <w:ind w:left="1585" w:hanging="355"/>
      </w:pPr>
      <w:rPr>
        <w:rFonts w:ascii="Calibri" w:eastAsia="Calibri" w:hAnsi="Calibri" w:cs="Calibri" w:hint="default"/>
        <w:b w:val="0"/>
        <w:bCs w:val="0"/>
        <w:i w:val="0"/>
        <w:iCs w:val="0"/>
        <w:spacing w:val="0"/>
        <w:w w:val="100"/>
        <w:sz w:val="24"/>
        <w:szCs w:val="24"/>
        <w:lang w:val="en-US" w:eastAsia="en-US" w:bidi="ar-SA"/>
      </w:rPr>
    </w:lvl>
    <w:lvl w:ilvl="2" w:tplc="AD42560E">
      <w:numFmt w:val="bullet"/>
      <w:lvlText w:val="•"/>
      <w:lvlJc w:val="left"/>
      <w:pPr>
        <w:ind w:left="2564" w:hanging="355"/>
      </w:pPr>
      <w:rPr>
        <w:rFonts w:hint="default"/>
        <w:lang w:val="en-US" w:eastAsia="en-US" w:bidi="ar-SA"/>
      </w:rPr>
    </w:lvl>
    <w:lvl w:ilvl="3" w:tplc="DFAEBF2E">
      <w:numFmt w:val="bullet"/>
      <w:lvlText w:val="•"/>
      <w:lvlJc w:val="left"/>
      <w:pPr>
        <w:ind w:left="3548" w:hanging="355"/>
      </w:pPr>
      <w:rPr>
        <w:rFonts w:hint="default"/>
        <w:lang w:val="en-US" w:eastAsia="en-US" w:bidi="ar-SA"/>
      </w:rPr>
    </w:lvl>
    <w:lvl w:ilvl="4" w:tplc="03A06754">
      <w:numFmt w:val="bullet"/>
      <w:lvlText w:val="•"/>
      <w:lvlJc w:val="left"/>
      <w:pPr>
        <w:ind w:left="4533" w:hanging="355"/>
      </w:pPr>
      <w:rPr>
        <w:rFonts w:hint="default"/>
        <w:lang w:val="en-US" w:eastAsia="en-US" w:bidi="ar-SA"/>
      </w:rPr>
    </w:lvl>
    <w:lvl w:ilvl="5" w:tplc="9ACC11D2">
      <w:numFmt w:val="bullet"/>
      <w:lvlText w:val="•"/>
      <w:lvlJc w:val="left"/>
      <w:pPr>
        <w:ind w:left="5517" w:hanging="355"/>
      </w:pPr>
      <w:rPr>
        <w:rFonts w:hint="default"/>
        <w:lang w:val="en-US" w:eastAsia="en-US" w:bidi="ar-SA"/>
      </w:rPr>
    </w:lvl>
    <w:lvl w:ilvl="6" w:tplc="EC5E61F6">
      <w:numFmt w:val="bullet"/>
      <w:lvlText w:val="•"/>
      <w:lvlJc w:val="left"/>
      <w:pPr>
        <w:ind w:left="6502" w:hanging="355"/>
      </w:pPr>
      <w:rPr>
        <w:rFonts w:hint="default"/>
        <w:lang w:val="en-US" w:eastAsia="en-US" w:bidi="ar-SA"/>
      </w:rPr>
    </w:lvl>
    <w:lvl w:ilvl="7" w:tplc="941EEB14">
      <w:numFmt w:val="bullet"/>
      <w:lvlText w:val="•"/>
      <w:lvlJc w:val="left"/>
      <w:pPr>
        <w:ind w:left="7486" w:hanging="355"/>
      </w:pPr>
      <w:rPr>
        <w:rFonts w:hint="default"/>
        <w:lang w:val="en-US" w:eastAsia="en-US" w:bidi="ar-SA"/>
      </w:rPr>
    </w:lvl>
    <w:lvl w:ilvl="8" w:tplc="ECD2F1BE">
      <w:numFmt w:val="bullet"/>
      <w:lvlText w:val="•"/>
      <w:lvlJc w:val="left"/>
      <w:pPr>
        <w:ind w:left="8471" w:hanging="355"/>
      </w:pPr>
      <w:rPr>
        <w:rFonts w:hint="default"/>
        <w:lang w:val="en-US" w:eastAsia="en-US" w:bidi="ar-SA"/>
      </w:rPr>
    </w:lvl>
  </w:abstractNum>
  <w:abstractNum w:abstractNumId="4" w15:restartNumberingAfterBreak="0">
    <w:nsid w:val="715B727F"/>
    <w:multiLevelType w:val="hybridMultilevel"/>
    <w:tmpl w:val="6846DD62"/>
    <w:lvl w:ilvl="0" w:tplc="4B02F368">
      <w:start w:val="1"/>
      <w:numFmt w:val="decimal"/>
      <w:lvlText w:val="%1."/>
      <w:lvlJc w:val="left"/>
      <w:pPr>
        <w:ind w:left="1002" w:hanging="360"/>
      </w:pPr>
      <w:rPr>
        <w:rFonts w:hint="default"/>
      </w:rPr>
    </w:lvl>
    <w:lvl w:ilvl="1" w:tplc="04090019">
      <w:start w:val="1"/>
      <w:numFmt w:val="lowerLetter"/>
      <w:lvlText w:val="%2."/>
      <w:lvlJc w:val="left"/>
      <w:pPr>
        <w:ind w:left="1722" w:hanging="360"/>
      </w:pPr>
    </w:lvl>
    <w:lvl w:ilvl="2" w:tplc="0409001B">
      <w:start w:val="1"/>
      <w:numFmt w:val="lowerRoman"/>
      <w:lvlText w:val="%3."/>
      <w:lvlJc w:val="right"/>
      <w:pPr>
        <w:ind w:left="2442" w:hanging="180"/>
      </w:pPr>
    </w:lvl>
    <w:lvl w:ilvl="3" w:tplc="0409000F">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5" w15:restartNumberingAfterBreak="0">
    <w:nsid w:val="7259132F"/>
    <w:multiLevelType w:val="hybridMultilevel"/>
    <w:tmpl w:val="4FE42B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F87785"/>
    <w:multiLevelType w:val="hybridMultilevel"/>
    <w:tmpl w:val="FE0E0876"/>
    <w:lvl w:ilvl="0" w:tplc="F330438E">
      <w:start w:val="1"/>
      <w:numFmt w:val="decimal"/>
      <w:lvlText w:val="%1."/>
      <w:lvlJc w:val="left"/>
      <w:pPr>
        <w:ind w:left="1011" w:hanging="320"/>
      </w:pPr>
      <w:rPr>
        <w:rFonts w:ascii="Calibri" w:eastAsia="Calibri" w:hAnsi="Calibri" w:cs="Calibri" w:hint="default"/>
        <w:b w:val="0"/>
        <w:bCs w:val="0"/>
        <w:i w:val="0"/>
        <w:iCs w:val="0"/>
        <w:spacing w:val="0"/>
        <w:w w:val="100"/>
        <w:sz w:val="24"/>
        <w:szCs w:val="24"/>
        <w:lang w:val="en-US" w:eastAsia="en-US" w:bidi="ar-SA"/>
      </w:rPr>
    </w:lvl>
    <w:lvl w:ilvl="1" w:tplc="F68E55C2">
      <w:numFmt w:val="bullet"/>
      <w:lvlText w:val="•"/>
      <w:lvlJc w:val="left"/>
      <w:pPr>
        <w:ind w:left="1962" w:hanging="320"/>
      </w:pPr>
      <w:rPr>
        <w:rFonts w:hint="default"/>
        <w:lang w:val="en-US" w:eastAsia="en-US" w:bidi="ar-SA"/>
      </w:rPr>
    </w:lvl>
    <w:lvl w:ilvl="2" w:tplc="83E0AD78">
      <w:numFmt w:val="bullet"/>
      <w:lvlText w:val="•"/>
      <w:lvlJc w:val="left"/>
      <w:pPr>
        <w:ind w:left="2904" w:hanging="320"/>
      </w:pPr>
      <w:rPr>
        <w:rFonts w:hint="default"/>
        <w:lang w:val="en-US" w:eastAsia="en-US" w:bidi="ar-SA"/>
      </w:rPr>
    </w:lvl>
    <w:lvl w:ilvl="3" w:tplc="59DCDCA6">
      <w:numFmt w:val="bullet"/>
      <w:lvlText w:val="•"/>
      <w:lvlJc w:val="left"/>
      <w:pPr>
        <w:ind w:left="3846" w:hanging="320"/>
      </w:pPr>
      <w:rPr>
        <w:rFonts w:hint="default"/>
        <w:lang w:val="en-US" w:eastAsia="en-US" w:bidi="ar-SA"/>
      </w:rPr>
    </w:lvl>
    <w:lvl w:ilvl="4" w:tplc="55BA2FD8">
      <w:numFmt w:val="bullet"/>
      <w:lvlText w:val="•"/>
      <w:lvlJc w:val="left"/>
      <w:pPr>
        <w:ind w:left="4788" w:hanging="320"/>
      </w:pPr>
      <w:rPr>
        <w:rFonts w:hint="default"/>
        <w:lang w:val="en-US" w:eastAsia="en-US" w:bidi="ar-SA"/>
      </w:rPr>
    </w:lvl>
    <w:lvl w:ilvl="5" w:tplc="C16AA4AA">
      <w:numFmt w:val="bullet"/>
      <w:lvlText w:val="•"/>
      <w:lvlJc w:val="left"/>
      <w:pPr>
        <w:ind w:left="5730" w:hanging="320"/>
      </w:pPr>
      <w:rPr>
        <w:rFonts w:hint="default"/>
        <w:lang w:val="en-US" w:eastAsia="en-US" w:bidi="ar-SA"/>
      </w:rPr>
    </w:lvl>
    <w:lvl w:ilvl="6" w:tplc="AF08566A">
      <w:numFmt w:val="bullet"/>
      <w:lvlText w:val="•"/>
      <w:lvlJc w:val="left"/>
      <w:pPr>
        <w:ind w:left="6672" w:hanging="320"/>
      </w:pPr>
      <w:rPr>
        <w:rFonts w:hint="default"/>
        <w:lang w:val="en-US" w:eastAsia="en-US" w:bidi="ar-SA"/>
      </w:rPr>
    </w:lvl>
    <w:lvl w:ilvl="7" w:tplc="A35809EA">
      <w:numFmt w:val="bullet"/>
      <w:lvlText w:val="•"/>
      <w:lvlJc w:val="left"/>
      <w:pPr>
        <w:ind w:left="7614" w:hanging="320"/>
      </w:pPr>
      <w:rPr>
        <w:rFonts w:hint="default"/>
        <w:lang w:val="en-US" w:eastAsia="en-US" w:bidi="ar-SA"/>
      </w:rPr>
    </w:lvl>
    <w:lvl w:ilvl="8" w:tplc="CA801E40">
      <w:numFmt w:val="bullet"/>
      <w:lvlText w:val="•"/>
      <w:lvlJc w:val="left"/>
      <w:pPr>
        <w:ind w:left="8556" w:hanging="320"/>
      </w:pPr>
      <w:rPr>
        <w:rFonts w:hint="default"/>
        <w:lang w:val="en-US" w:eastAsia="en-US" w:bidi="ar-SA"/>
      </w:rPr>
    </w:lvl>
  </w:abstractNum>
  <w:num w:numId="1" w16cid:durableId="1192257662">
    <w:abstractNumId w:val="6"/>
  </w:num>
  <w:num w:numId="2" w16cid:durableId="1035737108">
    <w:abstractNumId w:val="3"/>
  </w:num>
  <w:num w:numId="3" w16cid:durableId="1213035126">
    <w:abstractNumId w:val="2"/>
  </w:num>
  <w:num w:numId="4" w16cid:durableId="663700822">
    <w:abstractNumId w:val="4"/>
  </w:num>
  <w:num w:numId="5" w16cid:durableId="915632298">
    <w:abstractNumId w:val="5"/>
  </w:num>
  <w:num w:numId="6" w16cid:durableId="1166900522">
    <w:abstractNumId w:val="1"/>
  </w:num>
  <w:num w:numId="7" w16cid:durableId="1983926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2526C"/>
    <w:rsid w:val="0011305E"/>
    <w:rsid w:val="00157AF2"/>
    <w:rsid w:val="0017266F"/>
    <w:rsid w:val="00181714"/>
    <w:rsid w:val="001A76B0"/>
    <w:rsid w:val="001C209D"/>
    <w:rsid w:val="00210676"/>
    <w:rsid w:val="00211814"/>
    <w:rsid w:val="0022526C"/>
    <w:rsid w:val="002A2011"/>
    <w:rsid w:val="002A4311"/>
    <w:rsid w:val="002D3547"/>
    <w:rsid w:val="00300468"/>
    <w:rsid w:val="00373D50"/>
    <w:rsid w:val="00382E41"/>
    <w:rsid w:val="00396847"/>
    <w:rsid w:val="00397697"/>
    <w:rsid w:val="003A0220"/>
    <w:rsid w:val="003C4666"/>
    <w:rsid w:val="00457EDA"/>
    <w:rsid w:val="00496DF2"/>
    <w:rsid w:val="004D4C13"/>
    <w:rsid w:val="00500596"/>
    <w:rsid w:val="005445D9"/>
    <w:rsid w:val="005B11AA"/>
    <w:rsid w:val="005B3065"/>
    <w:rsid w:val="005B533B"/>
    <w:rsid w:val="005B59C7"/>
    <w:rsid w:val="005E1DA0"/>
    <w:rsid w:val="005F0F8C"/>
    <w:rsid w:val="00607E9E"/>
    <w:rsid w:val="006151CA"/>
    <w:rsid w:val="00615A51"/>
    <w:rsid w:val="006A3C42"/>
    <w:rsid w:val="007764AA"/>
    <w:rsid w:val="00791B00"/>
    <w:rsid w:val="007B3F91"/>
    <w:rsid w:val="00853E03"/>
    <w:rsid w:val="009305E8"/>
    <w:rsid w:val="0094148D"/>
    <w:rsid w:val="00943DE4"/>
    <w:rsid w:val="009678CE"/>
    <w:rsid w:val="00A52025"/>
    <w:rsid w:val="00A53E9F"/>
    <w:rsid w:val="00A67169"/>
    <w:rsid w:val="00A76449"/>
    <w:rsid w:val="00A861E1"/>
    <w:rsid w:val="00AF5300"/>
    <w:rsid w:val="00B845EF"/>
    <w:rsid w:val="00C403F3"/>
    <w:rsid w:val="00C44050"/>
    <w:rsid w:val="00C46CE8"/>
    <w:rsid w:val="00C8234B"/>
    <w:rsid w:val="00CB68F5"/>
    <w:rsid w:val="00D0666F"/>
    <w:rsid w:val="00D07B3A"/>
    <w:rsid w:val="00D22B23"/>
    <w:rsid w:val="00D45D68"/>
    <w:rsid w:val="00D62A43"/>
    <w:rsid w:val="00D82DA7"/>
    <w:rsid w:val="00DA737F"/>
    <w:rsid w:val="00DD16D0"/>
    <w:rsid w:val="00E4135A"/>
    <w:rsid w:val="00E65C48"/>
    <w:rsid w:val="00E74BB0"/>
    <w:rsid w:val="00E90CA6"/>
    <w:rsid w:val="00E9235F"/>
    <w:rsid w:val="00EE6C3A"/>
    <w:rsid w:val="00EF2E14"/>
    <w:rsid w:val="00F10081"/>
    <w:rsid w:val="00F42100"/>
    <w:rsid w:val="00FA66B4"/>
    <w:rsid w:val="00FC4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8A0C"/>
  <w15:docId w15:val="{DF39BD3D-1F3F-1D43-860B-CAC5ED37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66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751"/>
    </w:pPr>
    <w:rPr>
      <w:sz w:val="36"/>
      <w:szCs w:val="36"/>
    </w:rPr>
  </w:style>
  <w:style w:type="paragraph" w:styleId="ListParagraph">
    <w:name w:val="List Paragraph"/>
    <w:basedOn w:val="Normal"/>
    <w:uiPriority w:val="1"/>
    <w:qFormat/>
    <w:pPr>
      <w:ind w:left="1007"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42100"/>
    <w:rPr>
      <w:color w:val="0000FF" w:themeColor="hyperlink"/>
      <w:u w:val="single"/>
    </w:rPr>
  </w:style>
  <w:style w:type="character" w:styleId="UnresolvedMention">
    <w:name w:val="Unresolved Mention"/>
    <w:basedOn w:val="DefaultParagraphFont"/>
    <w:uiPriority w:val="99"/>
    <w:semiHidden/>
    <w:unhideWhenUsed/>
    <w:rsid w:val="00F42100"/>
    <w:rPr>
      <w:color w:val="605E5C"/>
      <w:shd w:val="clear" w:color="auto" w:fill="E1DFDD"/>
    </w:rPr>
  </w:style>
  <w:style w:type="paragraph" w:styleId="NoSpacing">
    <w:name w:val="No Spacing"/>
    <w:uiPriority w:val="1"/>
    <w:qFormat/>
    <w:rsid w:val="00F10081"/>
    <w:rPr>
      <w:rFonts w:ascii="Calibri" w:eastAsia="Calibri" w:hAnsi="Calibri" w:cs="Calibri"/>
    </w:rPr>
  </w:style>
  <w:style w:type="paragraph" w:styleId="Footer">
    <w:name w:val="footer"/>
    <w:basedOn w:val="Normal"/>
    <w:link w:val="FooterChar"/>
    <w:uiPriority w:val="99"/>
    <w:unhideWhenUsed/>
    <w:rsid w:val="003C4666"/>
    <w:pPr>
      <w:tabs>
        <w:tab w:val="center" w:pos="4680"/>
        <w:tab w:val="right" w:pos="9360"/>
      </w:tabs>
    </w:pPr>
  </w:style>
  <w:style w:type="character" w:customStyle="1" w:styleId="FooterChar">
    <w:name w:val="Footer Char"/>
    <w:basedOn w:val="DefaultParagraphFont"/>
    <w:link w:val="Footer"/>
    <w:uiPriority w:val="99"/>
    <w:rsid w:val="003C4666"/>
    <w:rPr>
      <w:rFonts w:ascii="Calibri" w:eastAsia="Calibri" w:hAnsi="Calibri" w:cs="Calibri"/>
    </w:rPr>
  </w:style>
  <w:style w:type="character" w:styleId="PageNumber">
    <w:name w:val="page number"/>
    <w:basedOn w:val="DefaultParagraphFont"/>
    <w:uiPriority w:val="99"/>
    <w:semiHidden/>
    <w:unhideWhenUsed/>
    <w:rsid w:val="003C4666"/>
  </w:style>
  <w:style w:type="paragraph" w:styleId="EndnoteText">
    <w:name w:val="endnote text"/>
    <w:basedOn w:val="Normal"/>
    <w:link w:val="EndnoteTextChar"/>
    <w:uiPriority w:val="99"/>
    <w:semiHidden/>
    <w:unhideWhenUsed/>
    <w:rsid w:val="00A861E1"/>
    <w:rPr>
      <w:sz w:val="20"/>
      <w:szCs w:val="20"/>
    </w:rPr>
  </w:style>
  <w:style w:type="character" w:customStyle="1" w:styleId="EndnoteTextChar">
    <w:name w:val="Endnote Text Char"/>
    <w:basedOn w:val="DefaultParagraphFont"/>
    <w:link w:val="EndnoteText"/>
    <w:uiPriority w:val="99"/>
    <w:semiHidden/>
    <w:rsid w:val="00A861E1"/>
    <w:rPr>
      <w:rFonts w:ascii="Calibri" w:eastAsia="Calibri" w:hAnsi="Calibri" w:cs="Calibri"/>
      <w:sz w:val="20"/>
      <w:szCs w:val="20"/>
    </w:rPr>
  </w:style>
  <w:style w:type="character" w:styleId="EndnoteReference">
    <w:name w:val="endnote reference"/>
    <w:basedOn w:val="DefaultParagraphFont"/>
    <w:uiPriority w:val="99"/>
    <w:semiHidden/>
    <w:unhideWhenUsed/>
    <w:rsid w:val="00A861E1"/>
    <w:rPr>
      <w:vertAlign w:val="superscript"/>
    </w:rPr>
  </w:style>
  <w:style w:type="character" w:customStyle="1" w:styleId="hgkelc">
    <w:name w:val="hgkelc"/>
    <w:basedOn w:val="DefaultParagraphFont"/>
    <w:rsid w:val="00D22B23"/>
  </w:style>
  <w:style w:type="character" w:styleId="Strong">
    <w:name w:val="Strong"/>
    <w:basedOn w:val="DefaultParagraphFont"/>
    <w:uiPriority w:val="22"/>
    <w:qFormat/>
    <w:rsid w:val="00D07B3A"/>
    <w:rPr>
      <w:b/>
      <w:bCs/>
    </w:rPr>
  </w:style>
  <w:style w:type="paragraph" w:styleId="FootnoteText">
    <w:name w:val="footnote text"/>
    <w:basedOn w:val="Normal"/>
    <w:link w:val="FootnoteTextChar"/>
    <w:uiPriority w:val="99"/>
    <w:semiHidden/>
    <w:unhideWhenUsed/>
    <w:rsid w:val="006A3C42"/>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6A3C42"/>
    <w:rPr>
      <w:kern w:val="2"/>
      <w:sz w:val="20"/>
      <w:szCs w:val="20"/>
      <w14:ligatures w14:val="standardContextual"/>
    </w:rPr>
  </w:style>
  <w:style w:type="character" w:styleId="FootnoteReference">
    <w:name w:val="footnote reference"/>
    <w:basedOn w:val="DefaultParagraphFont"/>
    <w:uiPriority w:val="99"/>
    <w:semiHidden/>
    <w:unhideWhenUsed/>
    <w:rsid w:val="006A3C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344002">
      <w:bodyDiv w:val="1"/>
      <w:marLeft w:val="0"/>
      <w:marRight w:val="0"/>
      <w:marTop w:val="0"/>
      <w:marBottom w:val="0"/>
      <w:divBdr>
        <w:top w:val="none" w:sz="0" w:space="0" w:color="auto"/>
        <w:left w:val="none" w:sz="0" w:space="0" w:color="auto"/>
        <w:bottom w:val="none" w:sz="0" w:space="0" w:color="auto"/>
        <w:right w:val="none" w:sz="0" w:space="0" w:color="auto"/>
      </w:divBdr>
      <w:divsChild>
        <w:div w:id="833880507">
          <w:marLeft w:val="0"/>
          <w:marRight w:val="0"/>
          <w:marTop w:val="0"/>
          <w:marBottom w:val="0"/>
          <w:divBdr>
            <w:top w:val="none" w:sz="0" w:space="0" w:color="auto"/>
            <w:left w:val="none" w:sz="0" w:space="0" w:color="auto"/>
            <w:bottom w:val="none" w:sz="0" w:space="0" w:color="auto"/>
            <w:right w:val="none" w:sz="0" w:space="0" w:color="auto"/>
          </w:divBdr>
          <w:divsChild>
            <w:div w:id="952978228">
              <w:marLeft w:val="0"/>
              <w:marRight w:val="0"/>
              <w:marTop w:val="0"/>
              <w:marBottom w:val="0"/>
              <w:divBdr>
                <w:top w:val="none" w:sz="0" w:space="0" w:color="auto"/>
                <w:left w:val="none" w:sz="0" w:space="0" w:color="auto"/>
                <w:bottom w:val="none" w:sz="0" w:space="0" w:color="auto"/>
                <w:right w:val="none" w:sz="0" w:space="0" w:color="auto"/>
              </w:divBdr>
              <w:divsChild>
                <w:div w:id="1201936187">
                  <w:marLeft w:val="0"/>
                  <w:marRight w:val="0"/>
                  <w:marTop w:val="0"/>
                  <w:marBottom w:val="0"/>
                  <w:divBdr>
                    <w:top w:val="none" w:sz="0" w:space="0" w:color="auto"/>
                    <w:left w:val="none" w:sz="0" w:space="0" w:color="auto"/>
                    <w:bottom w:val="none" w:sz="0" w:space="0" w:color="auto"/>
                    <w:right w:val="none" w:sz="0" w:space="0" w:color="auto"/>
                  </w:divBdr>
                  <w:divsChild>
                    <w:div w:id="895630519">
                      <w:marLeft w:val="0"/>
                      <w:marRight w:val="0"/>
                      <w:marTop w:val="0"/>
                      <w:marBottom w:val="0"/>
                      <w:divBdr>
                        <w:top w:val="none" w:sz="0" w:space="0" w:color="auto"/>
                        <w:left w:val="none" w:sz="0" w:space="0" w:color="auto"/>
                        <w:bottom w:val="none" w:sz="0" w:space="0" w:color="auto"/>
                        <w:right w:val="none" w:sz="0" w:space="0" w:color="auto"/>
                      </w:divBdr>
                      <w:divsChild>
                        <w:div w:id="1217739004">
                          <w:marLeft w:val="0"/>
                          <w:marRight w:val="0"/>
                          <w:marTop w:val="0"/>
                          <w:marBottom w:val="0"/>
                          <w:divBdr>
                            <w:top w:val="none" w:sz="0" w:space="0" w:color="auto"/>
                            <w:left w:val="none" w:sz="0" w:space="0" w:color="auto"/>
                            <w:bottom w:val="none" w:sz="0" w:space="0" w:color="auto"/>
                            <w:right w:val="none" w:sz="0" w:space="0" w:color="auto"/>
                          </w:divBdr>
                          <w:divsChild>
                            <w:div w:id="1247810902">
                              <w:marLeft w:val="0"/>
                              <w:marRight w:val="0"/>
                              <w:marTop w:val="0"/>
                              <w:marBottom w:val="0"/>
                              <w:divBdr>
                                <w:top w:val="none" w:sz="0" w:space="0" w:color="auto"/>
                                <w:left w:val="none" w:sz="0" w:space="0" w:color="auto"/>
                                <w:bottom w:val="none" w:sz="0" w:space="0" w:color="auto"/>
                                <w:right w:val="none" w:sz="0" w:space="0" w:color="auto"/>
                              </w:divBdr>
                            </w:div>
                            <w:div w:id="598100642">
                              <w:marLeft w:val="0"/>
                              <w:marRight w:val="0"/>
                              <w:marTop w:val="0"/>
                              <w:marBottom w:val="0"/>
                              <w:divBdr>
                                <w:top w:val="none" w:sz="0" w:space="0" w:color="auto"/>
                                <w:left w:val="none" w:sz="0" w:space="0" w:color="auto"/>
                                <w:bottom w:val="none" w:sz="0" w:space="0" w:color="auto"/>
                                <w:right w:val="none" w:sz="0" w:space="0" w:color="auto"/>
                              </w:divBdr>
                            </w:div>
                            <w:div w:id="580524913">
                              <w:marLeft w:val="-15"/>
                              <w:marRight w:val="-15"/>
                              <w:marTop w:val="0"/>
                              <w:marBottom w:val="0"/>
                              <w:divBdr>
                                <w:top w:val="none" w:sz="0" w:space="0" w:color="auto"/>
                                <w:left w:val="none" w:sz="0" w:space="0" w:color="auto"/>
                                <w:bottom w:val="none" w:sz="0" w:space="0" w:color="auto"/>
                                <w:right w:val="none" w:sz="0" w:space="0" w:color="auto"/>
                              </w:divBdr>
                            </w:div>
                            <w:div w:id="1861360280">
                              <w:marLeft w:val="-15"/>
                              <w:marRight w:val="-15"/>
                              <w:marTop w:val="0"/>
                              <w:marBottom w:val="0"/>
                              <w:divBdr>
                                <w:top w:val="none" w:sz="0" w:space="0" w:color="auto"/>
                                <w:left w:val="none" w:sz="0" w:space="0" w:color="auto"/>
                                <w:bottom w:val="none" w:sz="0" w:space="0" w:color="auto"/>
                                <w:right w:val="none" w:sz="0" w:space="0" w:color="auto"/>
                              </w:divBdr>
                            </w:div>
                            <w:div w:id="73860101">
                              <w:marLeft w:val="0"/>
                              <w:marRight w:val="0"/>
                              <w:marTop w:val="0"/>
                              <w:marBottom w:val="0"/>
                              <w:divBdr>
                                <w:top w:val="none" w:sz="0" w:space="0" w:color="auto"/>
                                <w:left w:val="none" w:sz="0" w:space="0" w:color="auto"/>
                                <w:bottom w:val="none" w:sz="0" w:space="0" w:color="auto"/>
                                <w:right w:val="none" w:sz="0" w:space="0" w:color="auto"/>
                              </w:divBdr>
                              <w:divsChild>
                                <w:div w:id="124788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164784">
          <w:marLeft w:val="0"/>
          <w:marRight w:val="0"/>
          <w:marTop w:val="0"/>
          <w:marBottom w:val="0"/>
          <w:divBdr>
            <w:top w:val="none" w:sz="0" w:space="0" w:color="auto"/>
            <w:left w:val="none" w:sz="0" w:space="0" w:color="auto"/>
            <w:bottom w:val="none" w:sz="0" w:space="0" w:color="auto"/>
            <w:right w:val="none" w:sz="0" w:space="0" w:color="auto"/>
          </w:divBdr>
          <w:divsChild>
            <w:div w:id="567231239">
              <w:marLeft w:val="0"/>
              <w:marRight w:val="0"/>
              <w:marTop w:val="0"/>
              <w:marBottom w:val="0"/>
              <w:divBdr>
                <w:top w:val="none" w:sz="0" w:space="0" w:color="auto"/>
                <w:left w:val="none" w:sz="0" w:space="0" w:color="auto"/>
                <w:bottom w:val="none" w:sz="0" w:space="0" w:color="auto"/>
                <w:right w:val="none" w:sz="0" w:space="0" w:color="auto"/>
              </w:divBdr>
              <w:divsChild>
                <w:div w:id="15237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970607">
      <w:bodyDiv w:val="1"/>
      <w:marLeft w:val="0"/>
      <w:marRight w:val="0"/>
      <w:marTop w:val="0"/>
      <w:marBottom w:val="0"/>
      <w:divBdr>
        <w:top w:val="none" w:sz="0" w:space="0" w:color="auto"/>
        <w:left w:val="none" w:sz="0" w:space="0" w:color="auto"/>
        <w:bottom w:val="none" w:sz="0" w:space="0" w:color="auto"/>
        <w:right w:val="none" w:sz="0" w:space="0" w:color="auto"/>
      </w:divBdr>
    </w:div>
    <w:div w:id="618343672">
      <w:bodyDiv w:val="1"/>
      <w:marLeft w:val="0"/>
      <w:marRight w:val="0"/>
      <w:marTop w:val="0"/>
      <w:marBottom w:val="0"/>
      <w:divBdr>
        <w:top w:val="none" w:sz="0" w:space="0" w:color="auto"/>
        <w:left w:val="none" w:sz="0" w:space="0" w:color="auto"/>
        <w:bottom w:val="none" w:sz="0" w:space="0" w:color="auto"/>
        <w:right w:val="none" w:sz="0" w:space="0" w:color="auto"/>
      </w:divBdr>
    </w:div>
    <w:div w:id="642152804">
      <w:bodyDiv w:val="1"/>
      <w:marLeft w:val="0"/>
      <w:marRight w:val="0"/>
      <w:marTop w:val="0"/>
      <w:marBottom w:val="0"/>
      <w:divBdr>
        <w:top w:val="none" w:sz="0" w:space="0" w:color="auto"/>
        <w:left w:val="none" w:sz="0" w:space="0" w:color="auto"/>
        <w:bottom w:val="none" w:sz="0" w:space="0" w:color="auto"/>
        <w:right w:val="none" w:sz="0" w:space="0" w:color="auto"/>
      </w:divBdr>
    </w:div>
    <w:div w:id="1133593984">
      <w:bodyDiv w:val="1"/>
      <w:marLeft w:val="0"/>
      <w:marRight w:val="0"/>
      <w:marTop w:val="0"/>
      <w:marBottom w:val="0"/>
      <w:divBdr>
        <w:top w:val="none" w:sz="0" w:space="0" w:color="auto"/>
        <w:left w:val="none" w:sz="0" w:space="0" w:color="auto"/>
        <w:bottom w:val="none" w:sz="0" w:space="0" w:color="auto"/>
        <w:right w:val="none" w:sz="0" w:space="0" w:color="auto"/>
      </w:divBdr>
    </w:div>
    <w:div w:id="1195650085">
      <w:bodyDiv w:val="1"/>
      <w:marLeft w:val="0"/>
      <w:marRight w:val="0"/>
      <w:marTop w:val="0"/>
      <w:marBottom w:val="0"/>
      <w:divBdr>
        <w:top w:val="none" w:sz="0" w:space="0" w:color="auto"/>
        <w:left w:val="none" w:sz="0" w:space="0" w:color="auto"/>
        <w:bottom w:val="none" w:sz="0" w:space="0" w:color="auto"/>
        <w:right w:val="none" w:sz="0" w:space="0" w:color="auto"/>
      </w:divBdr>
    </w:div>
    <w:div w:id="1264991040">
      <w:bodyDiv w:val="1"/>
      <w:marLeft w:val="0"/>
      <w:marRight w:val="0"/>
      <w:marTop w:val="0"/>
      <w:marBottom w:val="0"/>
      <w:divBdr>
        <w:top w:val="none" w:sz="0" w:space="0" w:color="auto"/>
        <w:left w:val="none" w:sz="0" w:space="0" w:color="auto"/>
        <w:bottom w:val="none" w:sz="0" w:space="0" w:color="auto"/>
        <w:right w:val="none" w:sz="0" w:space="0" w:color="auto"/>
      </w:divBdr>
    </w:div>
    <w:div w:id="1722096890">
      <w:bodyDiv w:val="1"/>
      <w:marLeft w:val="0"/>
      <w:marRight w:val="0"/>
      <w:marTop w:val="0"/>
      <w:marBottom w:val="0"/>
      <w:divBdr>
        <w:top w:val="none" w:sz="0" w:space="0" w:color="auto"/>
        <w:left w:val="none" w:sz="0" w:space="0" w:color="auto"/>
        <w:bottom w:val="none" w:sz="0" w:space="0" w:color="auto"/>
        <w:right w:val="none" w:sz="0" w:space="0" w:color="auto"/>
      </w:divBdr>
    </w:div>
    <w:div w:id="1948004189">
      <w:bodyDiv w:val="1"/>
      <w:marLeft w:val="0"/>
      <w:marRight w:val="0"/>
      <w:marTop w:val="0"/>
      <w:marBottom w:val="0"/>
      <w:divBdr>
        <w:top w:val="none" w:sz="0" w:space="0" w:color="auto"/>
        <w:left w:val="none" w:sz="0" w:space="0" w:color="auto"/>
        <w:bottom w:val="none" w:sz="0" w:space="0" w:color="auto"/>
        <w:right w:val="none" w:sz="0" w:space="0" w:color="auto"/>
      </w:divBdr>
      <w:divsChild>
        <w:div w:id="167135371">
          <w:marLeft w:val="0"/>
          <w:marRight w:val="0"/>
          <w:marTop w:val="0"/>
          <w:marBottom w:val="0"/>
          <w:divBdr>
            <w:top w:val="none" w:sz="0" w:space="0" w:color="auto"/>
            <w:left w:val="none" w:sz="0" w:space="0" w:color="auto"/>
            <w:bottom w:val="none" w:sz="0" w:space="0" w:color="auto"/>
            <w:right w:val="none" w:sz="0" w:space="0" w:color="auto"/>
          </w:divBdr>
          <w:divsChild>
            <w:div w:id="319045156">
              <w:marLeft w:val="0"/>
              <w:marRight w:val="0"/>
              <w:marTop w:val="0"/>
              <w:marBottom w:val="0"/>
              <w:divBdr>
                <w:top w:val="none" w:sz="0" w:space="0" w:color="auto"/>
                <w:left w:val="none" w:sz="0" w:space="0" w:color="auto"/>
                <w:bottom w:val="none" w:sz="0" w:space="0" w:color="auto"/>
                <w:right w:val="none" w:sz="0" w:space="0" w:color="auto"/>
              </w:divBdr>
              <w:divsChild>
                <w:div w:id="1830125447">
                  <w:marLeft w:val="0"/>
                  <w:marRight w:val="0"/>
                  <w:marTop w:val="0"/>
                  <w:marBottom w:val="0"/>
                  <w:divBdr>
                    <w:top w:val="none" w:sz="0" w:space="0" w:color="auto"/>
                    <w:left w:val="none" w:sz="0" w:space="0" w:color="auto"/>
                    <w:bottom w:val="none" w:sz="0" w:space="0" w:color="auto"/>
                    <w:right w:val="none" w:sz="0" w:space="0" w:color="auto"/>
                  </w:divBdr>
                  <w:divsChild>
                    <w:div w:id="625622590">
                      <w:marLeft w:val="0"/>
                      <w:marRight w:val="0"/>
                      <w:marTop w:val="0"/>
                      <w:marBottom w:val="0"/>
                      <w:divBdr>
                        <w:top w:val="none" w:sz="0" w:space="0" w:color="auto"/>
                        <w:left w:val="none" w:sz="0" w:space="0" w:color="auto"/>
                        <w:bottom w:val="none" w:sz="0" w:space="0" w:color="auto"/>
                        <w:right w:val="none" w:sz="0" w:space="0" w:color="auto"/>
                      </w:divBdr>
                      <w:divsChild>
                        <w:div w:id="2059477202">
                          <w:marLeft w:val="0"/>
                          <w:marRight w:val="0"/>
                          <w:marTop w:val="0"/>
                          <w:marBottom w:val="0"/>
                          <w:divBdr>
                            <w:top w:val="none" w:sz="0" w:space="0" w:color="auto"/>
                            <w:left w:val="none" w:sz="0" w:space="0" w:color="auto"/>
                            <w:bottom w:val="none" w:sz="0" w:space="0" w:color="auto"/>
                            <w:right w:val="none" w:sz="0" w:space="0" w:color="auto"/>
                          </w:divBdr>
                          <w:divsChild>
                            <w:div w:id="626425025">
                              <w:marLeft w:val="0"/>
                              <w:marRight w:val="0"/>
                              <w:marTop w:val="0"/>
                              <w:marBottom w:val="0"/>
                              <w:divBdr>
                                <w:top w:val="none" w:sz="0" w:space="0" w:color="auto"/>
                                <w:left w:val="none" w:sz="0" w:space="0" w:color="auto"/>
                                <w:bottom w:val="none" w:sz="0" w:space="0" w:color="auto"/>
                                <w:right w:val="none" w:sz="0" w:space="0" w:color="auto"/>
                              </w:divBdr>
                            </w:div>
                            <w:div w:id="728698734">
                              <w:marLeft w:val="0"/>
                              <w:marRight w:val="0"/>
                              <w:marTop w:val="0"/>
                              <w:marBottom w:val="0"/>
                              <w:divBdr>
                                <w:top w:val="none" w:sz="0" w:space="0" w:color="auto"/>
                                <w:left w:val="none" w:sz="0" w:space="0" w:color="auto"/>
                                <w:bottom w:val="none" w:sz="0" w:space="0" w:color="auto"/>
                                <w:right w:val="none" w:sz="0" w:space="0" w:color="auto"/>
                              </w:divBdr>
                            </w:div>
                            <w:div w:id="465969011">
                              <w:marLeft w:val="-15"/>
                              <w:marRight w:val="-15"/>
                              <w:marTop w:val="0"/>
                              <w:marBottom w:val="0"/>
                              <w:divBdr>
                                <w:top w:val="none" w:sz="0" w:space="0" w:color="auto"/>
                                <w:left w:val="none" w:sz="0" w:space="0" w:color="auto"/>
                                <w:bottom w:val="none" w:sz="0" w:space="0" w:color="auto"/>
                                <w:right w:val="none" w:sz="0" w:space="0" w:color="auto"/>
                              </w:divBdr>
                            </w:div>
                            <w:div w:id="1549806284">
                              <w:marLeft w:val="-15"/>
                              <w:marRight w:val="-15"/>
                              <w:marTop w:val="0"/>
                              <w:marBottom w:val="0"/>
                              <w:divBdr>
                                <w:top w:val="none" w:sz="0" w:space="0" w:color="auto"/>
                                <w:left w:val="none" w:sz="0" w:space="0" w:color="auto"/>
                                <w:bottom w:val="none" w:sz="0" w:space="0" w:color="auto"/>
                                <w:right w:val="none" w:sz="0" w:space="0" w:color="auto"/>
                              </w:divBdr>
                            </w:div>
                            <w:div w:id="1198394739">
                              <w:marLeft w:val="0"/>
                              <w:marRight w:val="0"/>
                              <w:marTop w:val="0"/>
                              <w:marBottom w:val="0"/>
                              <w:divBdr>
                                <w:top w:val="none" w:sz="0" w:space="0" w:color="auto"/>
                                <w:left w:val="none" w:sz="0" w:space="0" w:color="auto"/>
                                <w:bottom w:val="none" w:sz="0" w:space="0" w:color="auto"/>
                                <w:right w:val="none" w:sz="0" w:space="0" w:color="auto"/>
                              </w:divBdr>
                              <w:divsChild>
                                <w:div w:id="153067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560321">
          <w:marLeft w:val="0"/>
          <w:marRight w:val="0"/>
          <w:marTop w:val="0"/>
          <w:marBottom w:val="0"/>
          <w:divBdr>
            <w:top w:val="none" w:sz="0" w:space="0" w:color="auto"/>
            <w:left w:val="none" w:sz="0" w:space="0" w:color="auto"/>
            <w:bottom w:val="none" w:sz="0" w:space="0" w:color="auto"/>
            <w:right w:val="none" w:sz="0" w:space="0" w:color="auto"/>
          </w:divBdr>
          <w:divsChild>
            <w:div w:id="1967348437">
              <w:marLeft w:val="0"/>
              <w:marRight w:val="0"/>
              <w:marTop w:val="0"/>
              <w:marBottom w:val="0"/>
              <w:divBdr>
                <w:top w:val="none" w:sz="0" w:space="0" w:color="auto"/>
                <w:left w:val="none" w:sz="0" w:space="0" w:color="auto"/>
                <w:bottom w:val="none" w:sz="0" w:space="0" w:color="auto"/>
                <w:right w:val="none" w:sz="0" w:space="0" w:color="auto"/>
              </w:divBdr>
              <w:divsChild>
                <w:div w:id="25732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370308">
      <w:bodyDiv w:val="1"/>
      <w:marLeft w:val="0"/>
      <w:marRight w:val="0"/>
      <w:marTop w:val="0"/>
      <w:marBottom w:val="0"/>
      <w:divBdr>
        <w:top w:val="none" w:sz="0" w:space="0" w:color="auto"/>
        <w:left w:val="none" w:sz="0" w:space="0" w:color="auto"/>
        <w:bottom w:val="none" w:sz="0" w:space="0" w:color="auto"/>
        <w:right w:val="none" w:sz="0" w:space="0" w:color="auto"/>
      </w:divBdr>
    </w:div>
    <w:div w:id="2118132012">
      <w:bodyDiv w:val="1"/>
      <w:marLeft w:val="0"/>
      <w:marRight w:val="0"/>
      <w:marTop w:val="0"/>
      <w:marBottom w:val="0"/>
      <w:divBdr>
        <w:top w:val="none" w:sz="0" w:space="0" w:color="auto"/>
        <w:left w:val="none" w:sz="0" w:space="0" w:color="auto"/>
        <w:bottom w:val="none" w:sz="0" w:space="0" w:color="auto"/>
        <w:right w:val="none" w:sz="0" w:space="0" w:color="auto"/>
      </w:divBdr>
      <w:divsChild>
        <w:div w:id="7830648">
          <w:marLeft w:val="0"/>
          <w:marRight w:val="0"/>
          <w:marTop w:val="0"/>
          <w:marBottom w:val="0"/>
          <w:divBdr>
            <w:top w:val="none" w:sz="0" w:space="0" w:color="auto"/>
            <w:left w:val="none" w:sz="0" w:space="0" w:color="auto"/>
            <w:bottom w:val="none" w:sz="0" w:space="0" w:color="auto"/>
            <w:right w:val="none" w:sz="0" w:space="0" w:color="auto"/>
          </w:divBdr>
          <w:divsChild>
            <w:div w:id="1966033975">
              <w:marLeft w:val="0"/>
              <w:marRight w:val="0"/>
              <w:marTop w:val="0"/>
              <w:marBottom w:val="0"/>
              <w:divBdr>
                <w:top w:val="none" w:sz="0" w:space="0" w:color="auto"/>
                <w:left w:val="none" w:sz="0" w:space="0" w:color="auto"/>
                <w:bottom w:val="none" w:sz="0" w:space="0" w:color="auto"/>
                <w:right w:val="none" w:sz="0" w:space="0" w:color="auto"/>
              </w:divBdr>
              <w:divsChild>
                <w:div w:id="937754904">
                  <w:marLeft w:val="0"/>
                  <w:marRight w:val="0"/>
                  <w:marTop w:val="0"/>
                  <w:marBottom w:val="0"/>
                  <w:divBdr>
                    <w:top w:val="none" w:sz="0" w:space="0" w:color="auto"/>
                    <w:left w:val="none" w:sz="0" w:space="0" w:color="auto"/>
                    <w:bottom w:val="none" w:sz="0" w:space="0" w:color="auto"/>
                    <w:right w:val="none" w:sz="0" w:space="0" w:color="auto"/>
                  </w:divBdr>
                  <w:divsChild>
                    <w:div w:id="878083509">
                      <w:marLeft w:val="0"/>
                      <w:marRight w:val="0"/>
                      <w:marTop w:val="0"/>
                      <w:marBottom w:val="0"/>
                      <w:divBdr>
                        <w:top w:val="none" w:sz="0" w:space="0" w:color="auto"/>
                        <w:left w:val="none" w:sz="0" w:space="0" w:color="auto"/>
                        <w:bottom w:val="none" w:sz="0" w:space="0" w:color="auto"/>
                        <w:right w:val="none" w:sz="0" w:space="0" w:color="auto"/>
                      </w:divBdr>
                      <w:divsChild>
                        <w:div w:id="875317421">
                          <w:marLeft w:val="0"/>
                          <w:marRight w:val="0"/>
                          <w:marTop w:val="0"/>
                          <w:marBottom w:val="0"/>
                          <w:divBdr>
                            <w:top w:val="none" w:sz="0" w:space="0" w:color="auto"/>
                            <w:left w:val="none" w:sz="0" w:space="0" w:color="auto"/>
                            <w:bottom w:val="none" w:sz="0" w:space="0" w:color="auto"/>
                            <w:right w:val="none" w:sz="0" w:space="0" w:color="auto"/>
                          </w:divBdr>
                          <w:divsChild>
                            <w:div w:id="1615939397">
                              <w:marLeft w:val="0"/>
                              <w:marRight w:val="0"/>
                              <w:marTop w:val="0"/>
                              <w:marBottom w:val="0"/>
                              <w:divBdr>
                                <w:top w:val="none" w:sz="0" w:space="0" w:color="auto"/>
                                <w:left w:val="none" w:sz="0" w:space="0" w:color="auto"/>
                                <w:bottom w:val="none" w:sz="0" w:space="0" w:color="auto"/>
                                <w:right w:val="none" w:sz="0" w:space="0" w:color="auto"/>
                              </w:divBdr>
                            </w:div>
                            <w:div w:id="815562289">
                              <w:marLeft w:val="0"/>
                              <w:marRight w:val="0"/>
                              <w:marTop w:val="0"/>
                              <w:marBottom w:val="0"/>
                              <w:divBdr>
                                <w:top w:val="none" w:sz="0" w:space="0" w:color="auto"/>
                                <w:left w:val="none" w:sz="0" w:space="0" w:color="auto"/>
                                <w:bottom w:val="none" w:sz="0" w:space="0" w:color="auto"/>
                                <w:right w:val="none" w:sz="0" w:space="0" w:color="auto"/>
                              </w:divBdr>
                            </w:div>
                            <w:div w:id="555819307">
                              <w:marLeft w:val="-15"/>
                              <w:marRight w:val="-15"/>
                              <w:marTop w:val="0"/>
                              <w:marBottom w:val="0"/>
                              <w:divBdr>
                                <w:top w:val="none" w:sz="0" w:space="0" w:color="auto"/>
                                <w:left w:val="none" w:sz="0" w:space="0" w:color="auto"/>
                                <w:bottom w:val="none" w:sz="0" w:space="0" w:color="auto"/>
                                <w:right w:val="none" w:sz="0" w:space="0" w:color="auto"/>
                              </w:divBdr>
                            </w:div>
                            <w:div w:id="385690003">
                              <w:marLeft w:val="-15"/>
                              <w:marRight w:val="-15"/>
                              <w:marTop w:val="0"/>
                              <w:marBottom w:val="0"/>
                              <w:divBdr>
                                <w:top w:val="none" w:sz="0" w:space="0" w:color="auto"/>
                                <w:left w:val="none" w:sz="0" w:space="0" w:color="auto"/>
                                <w:bottom w:val="none" w:sz="0" w:space="0" w:color="auto"/>
                                <w:right w:val="none" w:sz="0" w:space="0" w:color="auto"/>
                              </w:divBdr>
                            </w:div>
                            <w:div w:id="1369337204">
                              <w:marLeft w:val="0"/>
                              <w:marRight w:val="0"/>
                              <w:marTop w:val="0"/>
                              <w:marBottom w:val="0"/>
                              <w:divBdr>
                                <w:top w:val="none" w:sz="0" w:space="0" w:color="auto"/>
                                <w:left w:val="none" w:sz="0" w:space="0" w:color="auto"/>
                                <w:bottom w:val="none" w:sz="0" w:space="0" w:color="auto"/>
                                <w:right w:val="none" w:sz="0" w:space="0" w:color="auto"/>
                              </w:divBdr>
                              <w:divsChild>
                                <w:div w:id="198273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669415">
          <w:marLeft w:val="0"/>
          <w:marRight w:val="0"/>
          <w:marTop w:val="0"/>
          <w:marBottom w:val="0"/>
          <w:divBdr>
            <w:top w:val="none" w:sz="0" w:space="0" w:color="auto"/>
            <w:left w:val="none" w:sz="0" w:space="0" w:color="auto"/>
            <w:bottom w:val="none" w:sz="0" w:space="0" w:color="auto"/>
            <w:right w:val="none" w:sz="0" w:space="0" w:color="auto"/>
          </w:divBdr>
          <w:divsChild>
            <w:div w:id="1907521909">
              <w:marLeft w:val="0"/>
              <w:marRight w:val="0"/>
              <w:marTop w:val="0"/>
              <w:marBottom w:val="0"/>
              <w:divBdr>
                <w:top w:val="none" w:sz="0" w:space="0" w:color="auto"/>
                <w:left w:val="none" w:sz="0" w:space="0" w:color="auto"/>
                <w:bottom w:val="none" w:sz="0" w:space="0" w:color="auto"/>
                <w:right w:val="none" w:sz="0" w:space="0" w:color="auto"/>
              </w:divBdr>
              <w:divsChild>
                <w:div w:id="63028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230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ia@BlossomingLotus.yoga" TargetMode="External"/><Relationship Id="rId13" Type="http://schemas.openxmlformats.org/officeDocument/2006/relationships/hyperlink" Target="http://www.BlossomingLotus.yoga/" TargetMode="External"/><Relationship Id="rId18" Type="http://schemas.openxmlformats.org/officeDocument/2006/relationships/hyperlink" Target="https://www.youtube.com/watch?v=7WnZisfYMsE" TargetMode="External"/><Relationship Id="rId3" Type="http://schemas.openxmlformats.org/officeDocument/2006/relationships/styles" Target="styles.xml"/><Relationship Id="rId21" Type="http://schemas.openxmlformats.org/officeDocument/2006/relationships/hyperlink" Target="https://www.youtube.com/watch?v=O-6f5wQXSu8" TargetMode="External"/><Relationship Id="rId7" Type="http://schemas.openxmlformats.org/officeDocument/2006/relationships/endnotes" Target="endnotes.xml"/><Relationship Id="rId12" Type="http://schemas.openxmlformats.org/officeDocument/2006/relationships/hyperlink" Target="mailto:Tia@BlossomingLotus.yoga" TargetMode="External"/><Relationship Id="rId17" Type="http://schemas.openxmlformats.org/officeDocument/2006/relationships/hyperlink" Target="https://www.youtube.com/watch?v=Z1jmxMcSyAM"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www.youtube.com/watch?v=ZToicYcHIO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a@BlossomingLotus.yog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yperlink" Target="http://www.BlossomingLotus.yoga/" TargetMode="External"/><Relationship Id="rId19" Type="http://schemas.openxmlformats.org/officeDocument/2006/relationships/hyperlink" Target="https://www.youtube.com/watch?v=w8Nsa45d0XE" TargetMode="External"/><Relationship Id="rId4" Type="http://schemas.openxmlformats.org/officeDocument/2006/relationships/settings" Target="settings.xml"/><Relationship Id="rId9" Type="http://schemas.openxmlformats.org/officeDocument/2006/relationships/hyperlink" Target="mailto:Tia@BlossomingLotus.yoga" TargetMode="External"/><Relationship Id="rId14" Type="http://schemas.openxmlformats.org/officeDocument/2006/relationships/image" Target="media/image1.jpeg"/><Relationship Id="rId22" Type="http://schemas.openxmlformats.org/officeDocument/2006/relationships/hyperlink" Target="https://www.youtube.com/watch?v=t3-WJUM_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5535B-94FA-6046-94A6-AD6225E35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1976</Words>
  <Characters>12492</Characters>
  <Application>Microsoft Office Word</Application>
  <DocSecurity>0</DocSecurity>
  <Lines>446</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 Marsili</dc:creator>
  <cp:lastModifiedBy>Tia Marsili</cp:lastModifiedBy>
  <cp:revision>2</cp:revision>
  <cp:lastPrinted>2024-06-11T17:51:00Z</cp:lastPrinted>
  <dcterms:created xsi:type="dcterms:W3CDTF">2024-06-12T00:25:00Z</dcterms:created>
  <dcterms:modified xsi:type="dcterms:W3CDTF">2024-06-12T00:25:00Z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2024-06-02T00:00:00Z</vt:filetime>
  </property>
  <property fmtid="{D5CDD505-2E9C-101B-9397-08002B2CF9AE}" pid="3" name="Creator">
    <vt:lpwstr>Acrobat PDFMaker 21 for Word</vt:lpwstr>
  </property>
  <property fmtid="{D5CDD505-2E9C-101B-9397-08002B2CF9AE}" pid="4" name="LastSaved">
    <vt:filetime>2024-06-03T00:00:00Z</vt:filetime>
  </property>
  <property fmtid="{D5CDD505-2E9C-101B-9397-08002B2CF9AE}" pid="5" name="Producer">
    <vt:lpwstr>macOS Version 14.5 (Build 23F79) Quartz PDFContext</vt:lpwstr>
  </property>
</Properties>
</file>