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 xml:space="preserve">Breanne </w:t>
      </w:r>
      <w:r>
        <w:rPr>
          <w:rtl w:val="0"/>
        </w:rPr>
        <w:t>“</w:t>
      </w:r>
      <w:r>
        <w:rPr>
          <w:rtl w:val="0"/>
        </w:rPr>
        <w:t>Jaya</w:t>
      </w:r>
      <w:r>
        <w:rPr>
          <w:rtl w:val="0"/>
        </w:rPr>
        <w:t xml:space="preserve">” </w:t>
      </w:r>
      <w:r>
        <w:rPr>
          <w:rtl w:val="0"/>
        </w:rPr>
        <w:t>Armbrust</w:t>
      </w:r>
    </w:p>
    <w:p>
      <w:pPr>
        <w:pStyle w:val="Body"/>
        <w:bidi w:val="0"/>
      </w:pPr>
      <w:r>
        <w:rPr>
          <w:rtl w:val="0"/>
        </w:rPr>
        <w:t>Client Plan: NM</w:t>
      </w:r>
    </w:p>
    <w:p>
      <w:pPr>
        <w:pStyle w:val="Body"/>
        <w:bidi w:val="0"/>
      </w:pPr>
      <w:r>
        <w:rPr>
          <w:rtl w:val="0"/>
        </w:rPr>
        <w:t>Location: Online</w:t>
        <w:tab/>
        <w:tab/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Proposed number of sessions: 5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Planned time per session: 75 minute sessions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Session topic/content: Physical strength and balance building with breath awareness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Presenting problem: The c</w:t>
      </w:r>
      <w:r>
        <w:rPr>
          <w:rtl w:val="0"/>
        </w:rPr>
        <w:t xml:space="preserve">lient has arthritis/bursitis, high blood pressure, fatigue, GERD, depression, anxiety, sleep disturbances, and hyper mobility. 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Clients</w:t>
      </w:r>
      <w:r>
        <w:rPr>
          <w:rtl w:val="0"/>
        </w:rPr>
        <w:t xml:space="preserve">’ </w:t>
      </w:r>
      <w:r>
        <w:rPr>
          <w:rtl w:val="0"/>
        </w:rPr>
        <w:t>goals: The c</w:t>
      </w:r>
      <w:r>
        <w:rPr>
          <w:rtl w:val="0"/>
        </w:rPr>
        <w:t>lient would like to relieve stress, lower anxiety, reduce physical pain, improve overall health, receive spiritual support, and change her relationship with her condition.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Generalized Care Plan: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Centering: Guided Awareness practice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Check In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Balanced Hatha Yoga considering contraindications: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Joint Freeing (seated)</w:t>
      </w:r>
    </w:p>
    <w:p>
      <w:pPr>
        <w:pStyle w:val="Body"/>
        <w:bidi w:val="0"/>
      </w:pPr>
      <w:r>
        <w:rPr>
          <w:rtl w:val="0"/>
        </w:rPr>
        <w:t>Mountain pose with proprioception</w:t>
      </w:r>
    </w:p>
    <w:p>
      <w:pPr>
        <w:pStyle w:val="Body"/>
        <w:bidi w:val="0"/>
      </w:pPr>
      <w:r>
        <w:rPr>
          <w:rtl w:val="0"/>
        </w:rPr>
        <w:t>Sun Salutations with adaptations</w:t>
      </w:r>
    </w:p>
    <w:p>
      <w:pPr>
        <w:pStyle w:val="Body"/>
        <w:bidi w:val="0"/>
      </w:pPr>
      <w:r>
        <w:rPr>
          <w:rtl w:val="0"/>
        </w:rPr>
        <w:t>Utkasana with block/rolled towel between knees</w:t>
      </w:r>
    </w:p>
    <w:p>
      <w:pPr>
        <w:pStyle w:val="Body"/>
        <w:bidi w:val="0"/>
      </w:pPr>
      <w:r>
        <w:rPr>
          <w:rtl w:val="0"/>
        </w:rPr>
        <w:t>Constructive Rest pose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Balanced Pranayama considering contraindications: Diaphragmatic breathing while in constructive rest pose with hands on parts of the body to develop breath awareness.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Relaxation: Yoga Nidra with tensing/releasing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Meditation/Centering: I will offer a guided meditation utilizing the DBT STOP technique that involves the client seeing thoughts come in through one door, labeling the thoughts, and then sending them out another door.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Karma, Bhakti, Raja, or Jnana Yoga tailored for this client/group</w:t>
      </w:r>
      <w:r>
        <w:rPr>
          <w:rtl w:val="0"/>
        </w:rPr>
        <w:t>: I will offer the Yamas and Niyamas, referencing some similarities and differences between these and the 10 Commandments. We will discuss this topic and I</w:t>
      </w:r>
      <w:r>
        <w:rPr>
          <w:rtl w:val="0"/>
        </w:rPr>
        <w:t>’</w:t>
      </w:r>
      <w:r>
        <w:rPr>
          <w:rtl w:val="0"/>
        </w:rPr>
        <w:t xml:space="preserve">ll ask the client to journal after our session to write down how she current practices these and how she might improve with these. </w:t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