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ackground w:color="FFFFFF"/>
  <w:body>
    <w:p w:rsidR="00000000" w:rsidDel="00000000" w:rsidP="00000000" w:rsidRDefault="00000000" w:rsidRPr="00000000" w14:paraId="00000001">
      <w:pPr>
        <w:rPr/>
      </w:pPr>
      <w:r w:rsidDel="00000000" w:rsidR="00000000" w:rsidRPr="00000000">
        <w:rPr>
          <w:rtl w:val="0"/>
        </w:rPr>
        <w:t xml:space="preserve">Care Plan EMJ</w:t>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numPr>
          <w:ilvl w:val="0"/>
          <w:numId w:val="1"/>
        </w:numPr>
        <w:pBdr>
          <w:top w:color="auto" w:space="0" w:sz="0" w:val="none"/>
          <w:bottom w:color="auto" w:space="0" w:sz="0" w:val="none"/>
          <w:right w:color="auto" w:space="0" w:sz="0" w:val="none"/>
          <w:between w:color="auto" w:space="0" w:sz="0" w:val="none"/>
        </w:pBdr>
        <w:spacing w:line="406.9565217391305" w:lineRule="auto"/>
        <w:ind w:left="720" w:hanging="360"/>
      </w:pPr>
      <w:r w:rsidDel="00000000" w:rsidR="00000000" w:rsidRPr="00000000">
        <w:rPr>
          <w:b w:val="1"/>
          <w:sz w:val="23"/>
          <w:szCs w:val="23"/>
          <w:highlight w:val="white"/>
          <w:rtl w:val="0"/>
        </w:rPr>
        <w:t xml:space="preserve">Check in, centering, balanced hatha yoga set considering contraindications, relaxation (with imagery as appropriate),</w:t>
      </w:r>
    </w:p>
    <w:p w:rsidR="00000000" w:rsidDel="00000000" w:rsidP="00000000" w:rsidRDefault="00000000" w:rsidRPr="00000000" w14:paraId="00000004">
      <w:pPr>
        <w:numPr>
          <w:ilvl w:val="0"/>
          <w:numId w:val="1"/>
        </w:numPr>
        <w:pBdr>
          <w:top w:color="auto" w:space="0" w:sz="0" w:val="none"/>
          <w:bottom w:color="auto" w:space="0" w:sz="0" w:val="none"/>
          <w:right w:color="auto" w:space="0" w:sz="0" w:val="none"/>
          <w:between w:color="auto" w:space="0" w:sz="0" w:val="none"/>
        </w:pBdr>
        <w:spacing w:line="406.9565217391305" w:lineRule="auto"/>
        <w:ind w:left="720" w:hanging="360"/>
      </w:pPr>
      <w:r w:rsidDel="00000000" w:rsidR="00000000" w:rsidRPr="00000000">
        <w:rPr>
          <w:b w:val="1"/>
          <w:sz w:val="23"/>
          <w:szCs w:val="23"/>
          <w:highlight w:val="white"/>
          <w:rtl w:val="0"/>
        </w:rPr>
        <w:t xml:space="preserve">balanced pranayama considering contraindications, meditation/centering.</w:t>
      </w:r>
    </w:p>
    <w:p w:rsidR="00000000" w:rsidDel="00000000" w:rsidP="00000000" w:rsidRDefault="00000000" w:rsidRPr="00000000" w14:paraId="00000005">
      <w:pPr>
        <w:numPr>
          <w:ilvl w:val="0"/>
          <w:numId w:val="1"/>
        </w:numPr>
        <w:pBdr>
          <w:top w:color="auto" w:space="0" w:sz="0" w:val="none"/>
          <w:bottom w:color="auto" w:space="0" w:sz="0" w:val="none"/>
          <w:right w:color="auto" w:space="0" w:sz="0" w:val="none"/>
          <w:between w:color="auto" w:space="0" w:sz="0" w:val="none"/>
        </w:pBdr>
        <w:spacing w:line="406.9565217391305" w:lineRule="auto"/>
        <w:ind w:left="720" w:hanging="360"/>
      </w:pPr>
      <w:r w:rsidDel="00000000" w:rsidR="00000000" w:rsidRPr="00000000">
        <w:rPr>
          <w:b w:val="1"/>
          <w:sz w:val="23"/>
          <w:szCs w:val="23"/>
          <w:highlight w:val="white"/>
          <w:rtl w:val="0"/>
        </w:rPr>
        <w:t xml:space="preserve">Please include at least one suggestion from Karma, Bhakti, Raja, or Jnana Yoga tailored for this client/group.</w:t>
      </w:r>
    </w:p>
    <w:p w:rsidR="00000000" w:rsidDel="00000000" w:rsidP="00000000" w:rsidRDefault="00000000" w:rsidRPr="00000000" w14:paraId="00000006">
      <w:pPr>
        <w:numPr>
          <w:ilvl w:val="0"/>
          <w:numId w:val="1"/>
        </w:numPr>
        <w:pBdr>
          <w:top w:color="auto" w:space="0" w:sz="0" w:val="none"/>
          <w:bottom w:color="auto" w:space="0" w:sz="0" w:val="none"/>
          <w:right w:color="auto" w:space="0" w:sz="0" w:val="none"/>
          <w:between w:color="auto" w:space="0" w:sz="0" w:val="none"/>
        </w:pBdr>
        <w:spacing w:line="406.9565217391305" w:lineRule="auto"/>
        <w:ind w:left="720" w:hanging="360"/>
      </w:pPr>
      <w:r w:rsidDel="00000000" w:rsidR="00000000" w:rsidRPr="00000000">
        <w:rPr>
          <w:b w:val="1"/>
          <w:sz w:val="23"/>
          <w:szCs w:val="23"/>
          <w:highlight w:val="white"/>
          <w:rtl w:val="0"/>
        </w:rPr>
        <w:t xml:space="preserve">Over time, we want to see something from each branch, selected, adapted and re-framed appropriately. Tools from each module should be used (not on each client/group – but overall)</w:t>
      </w:r>
    </w:p>
    <w:p w:rsidR="00000000" w:rsidDel="00000000" w:rsidP="00000000" w:rsidRDefault="00000000" w:rsidRPr="00000000" w14:paraId="00000007">
      <w:pPr>
        <w:rPr/>
      </w:pPr>
      <w:r w:rsidDel="00000000" w:rsidR="00000000" w:rsidRPr="00000000">
        <w:rPr>
          <w:b w:val="1"/>
          <w:sz w:val="23"/>
          <w:szCs w:val="23"/>
          <w:highlight w:val="white"/>
          <w:rtl w:val="0"/>
        </w:rPr>
        <w:t xml:space="preserve">The outline should show the sequence of practices as you plan to offer them.</w:t>
      </w:r>
      <w:r w:rsidDel="00000000" w:rsidR="00000000" w:rsidRPr="00000000">
        <w:rPr>
          <w:rtl w:val="0"/>
        </w:rPr>
      </w:r>
    </w:p>
    <w:p w:rsidR="00000000" w:rsidDel="00000000" w:rsidP="00000000" w:rsidRDefault="00000000" w:rsidRPr="00000000" w14:paraId="00000008">
      <w:pPr>
        <w:rPr/>
      </w:pPr>
      <w:r w:rsidDel="00000000" w:rsidR="00000000" w:rsidRPr="00000000">
        <w:rPr>
          <w:rtl w:val="0"/>
        </w:rPr>
      </w:r>
    </w:p>
    <w:p w:rsidR="00000000" w:rsidDel="00000000" w:rsidP="00000000" w:rsidRDefault="00000000" w:rsidRPr="00000000" w14:paraId="00000009">
      <w:pPr>
        <w:rPr/>
      </w:pPr>
      <w:r w:rsidDel="00000000" w:rsidR="00000000" w:rsidRPr="00000000">
        <w:rPr>
          <w:rtl w:val="0"/>
        </w:rPr>
        <w:t xml:space="preserve">Center with breath and body awareness - how am I feeling? How is my body, energy, mind and emotions, spiritual connection? to determine available energy for practice and adjust appropriately</w:t>
      </w:r>
    </w:p>
    <w:p w:rsidR="00000000" w:rsidDel="00000000" w:rsidP="00000000" w:rsidRDefault="00000000" w:rsidRPr="00000000" w14:paraId="0000000A">
      <w:pPr>
        <w:rPr/>
      </w:pPr>
      <w:r w:rsidDel="00000000" w:rsidR="00000000" w:rsidRPr="00000000">
        <w:rPr>
          <w:rtl w:val="0"/>
        </w:rPr>
      </w:r>
    </w:p>
    <w:p w:rsidR="00000000" w:rsidDel="00000000" w:rsidP="00000000" w:rsidRDefault="00000000" w:rsidRPr="00000000" w14:paraId="0000000B">
      <w:pPr>
        <w:rPr/>
      </w:pPr>
      <w:r w:rsidDel="00000000" w:rsidR="00000000" w:rsidRPr="00000000">
        <w:rPr>
          <w:rtl w:val="0"/>
        </w:rPr>
        <w:t xml:space="preserve">Yogify PT exercises (given by client, from her PT): hip hinge, march on ball, supine hamstring stretch with strap, lunge as directed. to make use of available time and energy for practice and increase usefulness of PT</w:t>
      </w:r>
    </w:p>
    <w:p w:rsidR="00000000" w:rsidDel="00000000" w:rsidP="00000000" w:rsidRDefault="00000000" w:rsidRPr="00000000" w14:paraId="0000000C">
      <w:pPr>
        <w:rPr/>
      </w:pPr>
      <w:r w:rsidDel="00000000" w:rsidR="00000000" w:rsidRPr="00000000">
        <w:rPr>
          <w:rtl w:val="0"/>
        </w:rPr>
      </w:r>
    </w:p>
    <w:p w:rsidR="00000000" w:rsidDel="00000000" w:rsidP="00000000" w:rsidRDefault="00000000" w:rsidRPr="00000000" w14:paraId="0000000D">
      <w:pPr>
        <w:rPr/>
      </w:pPr>
      <w:r w:rsidDel="00000000" w:rsidR="00000000" w:rsidRPr="00000000">
        <w:rPr>
          <w:rtl w:val="0"/>
        </w:rPr>
        <w:t xml:space="preserve">Adding head ramp for posture, and restorative pose (supported savasana with pillows under spine and additional support under head to account for curvature, arms out to sides to counteract rounding and to open chest, palms up to support opening vs contraction) with belly breathing</w:t>
      </w:r>
    </w:p>
    <w:p w:rsidR="00000000" w:rsidDel="00000000" w:rsidP="00000000" w:rsidRDefault="00000000" w:rsidRPr="00000000" w14:paraId="0000000E">
      <w:pPr>
        <w:rPr/>
      </w:pPr>
      <w:r w:rsidDel="00000000" w:rsidR="00000000" w:rsidRPr="00000000">
        <w:rPr>
          <w:rtl w:val="0"/>
        </w:rPr>
      </w:r>
    </w:p>
    <w:p w:rsidR="00000000" w:rsidDel="00000000" w:rsidP="00000000" w:rsidRDefault="00000000" w:rsidRPr="00000000" w14:paraId="0000000F">
      <w:pPr>
        <w:rPr/>
      </w:pPr>
      <w:r w:rsidDel="00000000" w:rsidR="00000000" w:rsidRPr="00000000">
        <w:rPr>
          <w:rtl w:val="0"/>
        </w:rPr>
        <w:t xml:space="preserve">Remain in restorative pose for relaxation and stillness.</w:t>
      </w:r>
    </w:p>
    <w:p w:rsidR="00000000" w:rsidDel="00000000" w:rsidP="00000000" w:rsidRDefault="00000000" w:rsidRPr="00000000" w14:paraId="00000010">
      <w:pPr>
        <w:rPr/>
      </w:pPr>
      <w:r w:rsidDel="00000000" w:rsidR="00000000" w:rsidRPr="00000000">
        <w:rPr>
          <w:rtl w:val="0"/>
        </w:rPr>
        <w:t xml:space="preserve">Wisdom teaching: 4 locks and keys</w:t>
      </w:r>
    </w:p>
    <w:p w:rsidR="00000000" w:rsidDel="00000000" w:rsidP="00000000" w:rsidRDefault="00000000" w:rsidRPr="00000000" w14:paraId="00000011">
      <w:pPr>
        <w:rPr/>
      </w:pPr>
      <w:r w:rsidDel="00000000" w:rsidR="00000000" w:rsidRPr="00000000">
        <w:rPr>
          <w:rtl w:val="0"/>
        </w:rPr>
        <w:t xml:space="preserve"> </w:t>
      </w:r>
    </w:p>
    <w:p w:rsidR="00000000" w:rsidDel="00000000" w:rsidP="00000000" w:rsidRDefault="00000000" w:rsidRPr="00000000" w14:paraId="00000012">
      <w:pPr>
        <w:rPr/>
      </w:pPr>
      <w:r w:rsidDel="00000000" w:rsidR="00000000" w:rsidRPr="00000000">
        <w:rPr>
          <w:rtl w:val="0"/>
        </w:rPr>
      </w:r>
    </w:p>
    <w:p w:rsidR="00000000" w:rsidDel="00000000" w:rsidP="00000000" w:rsidRDefault="00000000" w:rsidRPr="00000000" w14:paraId="00000013">
      <w:pPr>
        <w:rPr/>
      </w:pPr>
      <w:r w:rsidDel="00000000" w:rsidR="00000000" w:rsidRPr="00000000">
        <w:rPr>
          <w:rtl w:val="0"/>
        </w:rPr>
        <w:t xml:space="preserve">HW: restorative poses, begin JFS as tolerated, journal effects of practice</w:t>
      </w:r>
    </w:p>
    <w:p w:rsidR="00000000" w:rsidDel="00000000" w:rsidP="00000000" w:rsidRDefault="00000000" w:rsidRPr="00000000" w14:paraId="00000014">
      <w:pPr>
        <w:rPr/>
      </w:pPr>
      <w:r w:rsidDel="00000000" w:rsidR="00000000" w:rsidRPr="00000000">
        <w:rPr>
          <w:rtl w:val="0"/>
        </w:rPr>
      </w:r>
    </w:p>
    <w:p w:rsidR="00000000" w:rsidDel="00000000" w:rsidP="00000000" w:rsidRDefault="00000000" w:rsidRPr="00000000" w14:paraId="00000015">
      <w:pPr>
        <w:rPr/>
      </w:pPr>
      <w:r w:rsidDel="00000000" w:rsidR="00000000" w:rsidRPr="00000000">
        <w:rPr>
          <w:rtl w:val="0"/>
        </w:rPr>
        <w:t xml:space="preserve">Upcoming: </w:t>
      </w:r>
    </w:p>
    <w:p w:rsidR="00000000" w:rsidDel="00000000" w:rsidP="00000000" w:rsidRDefault="00000000" w:rsidRPr="00000000" w14:paraId="00000016">
      <w:pPr>
        <w:rPr/>
      </w:pPr>
      <w:r w:rsidDel="00000000" w:rsidR="00000000" w:rsidRPr="00000000">
        <w:rPr>
          <w:rtl w:val="0"/>
        </w:rPr>
        <w:t xml:space="preserve">Asana to add as appropriate: W1 with cactus arms. Various dynamic standing twists. Fwd folds are not appropriate.</w:t>
      </w:r>
    </w:p>
    <w:p w:rsidR="00000000" w:rsidDel="00000000" w:rsidP="00000000" w:rsidRDefault="00000000" w:rsidRPr="00000000" w14:paraId="00000017">
      <w:pPr>
        <w:rPr/>
      </w:pPr>
      <w:r w:rsidDel="00000000" w:rsidR="00000000" w:rsidRPr="00000000">
        <w:rPr>
          <w:rtl w:val="0"/>
        </w:rPr>
      </w:r>
    </w:p>
    <w:p w:rsidR="00000000" w:rsidDel="00000000" w:rsidP="00000000" w:rsidRDefault="00000000" w:rsidRPr="00000000" w14:paraId="00000018">
      <w:pPr>
        <w:rPr/>
      </w:pPr>
      <w:r w:rsidDel="00000000" w:rsidR="00000000" w:rsidRPr="00000000">
        <w:rPr>
          <w:rtl w:val="0"/>
        </w:rPr>
        <w:t xml:space="preserve">Will add dosha assessment, PSS. Ct will continue gratitude practice.</w:t>
      </w:r>
    </w:p>
    <w:sectPr>
      <w:pgSz w:h="15840" w:w="12240" w:orient="portrait"/>
      <w:pgMar w:bottom="720" w:top="720" w:left="720" w:right="72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rFonts w:ascii="Arial" w:cs="Arial" w:eastAsia="Arial" w:hAnsi="Arial"/>
        <w:b w:val="1"/>
        <w:sz w:val="23"/>
        <w:szCs w:val="23"/>
        <w:highlight w:val="white"/>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isplayBackgroundShape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